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00562152">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sidR="00562152">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00175CE4">
        <w:rPr>
          <w:rFonts w:ascii="標楷體" w:eastAsia="標楷體" w:hAnsi="標楷體" w:hint="eastAsia"/>
          <w:color w:val="000000"/>
          <w:sz w:val="28"/>
          <w:u w:val="single"/>
        </w:rPr>
        <w:t>1</w:t>
      </w:r>
      <w:r w:rsidRPr="00CF45D3">
        <w:rPr>
          <w:rFonts w:ascii="標楷體" w:eastAsia="標楷體" w:hAnsi="標楷體"/>
          <w:color w:val="000000"/>
          <w:sz w:val="28"/>
        </w:rPr>
        <w:t>學期</w:t>
      </w:r>
      <w:r w:rsidR="00CB68DB">
        <w:rPr>
          <w:rFonts w:ascii="標楷體" w:eastAsia="標楷體" w:hAnsi="標楷體" w:hint="eastAsia"/>
          <w:color w:val="000000"/>
          <w:sz w:val="28"/>
        </w:rPr>
        <w:t>六</w:t>
      </w:r>
      <w:r w:rsidRPr="00CF45D3">
        <w:rPr>
          <w:rFonts w:ascii="標楷體" w:eastAsia="標楷體" w:hAnsi="標楷體"/>
          <w:color w:val="000000"/>
          <w:sz w:val="28"/>
        </w:rPr>
        <w:t>年級</w:t>
      </w:r>
      <w:r w:rsidR="00CB68DB">
        <w:rPr>
          <w:rFonts w:ascii="標楷體" w:eastAsia="標楷體" w:hAnsi="標楷體" w:hint="eastAsia"/>
          <w:color w:val="000000"/>
          <w:sz w:val="28"/>
        </w:rPr>
        <w:t>語文（太魯閣語）</w:t>
      </w:r>
      <w:r w:rsidRPr="00CF45D3">
        <w:rPr>
          <w:rFonts w:ascii="標楷體" w:eastAsia="標楷體" w:hAnsi="標楷體"/>
          <w:color w:val="000000"/>
          <w:sz w:val="28"/>
        </w:rPr>
        <w:t>領域課程計畫 設計者：</w:t>
      </w:r>
      <w:r w:rsidR="00CB68DB">
        <w:rPr>
          <w:rFonts w:ascii="標楷體" w:eastAsia="標楷體" w:hAnsi="標楷體" w:hint="eastAsia"/>
          <w:color w:val="000000"/>
          <w:sz w:val="28"/>
        </w:rPr>
        <w:t>藍月梅</w:t>
      </w:r>
    </w:p>
    <w:p w:rsidR="00CE3C63" w:rsidRPr="00CF45D3" w:rsidRDefault="00CE3C63" w:rsidP="004B79E3">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CB68DB">
        <w:rPr>
          <w:rFonts w:ascii="標楷體" w:eastAsia="標楷體" w:hAnsi="標楷體" w:hint="eastAsia"/>
          <w:color w:val="000000"/>
          <w:sz w:val="28"/>
          <w:szCs w:val="28"/>
        </w:rPr>
        <w:t>1</w:t>
      </w:r>
      <w:r w:rsidRPr="00CF45D3">
        <w:rPr>
          <w:rFonts w:ascii="標楷體" w:eastAsia="標楷體" w:hAnsi="標楷體" w:hint="eastAsia"/>
          <w:color w:val="000000"/>
          <w:sz w:val="28"/>
          <w:szCs w:val="28"/>
        </w:rPr>
        <w:t>）節。</w:t>
      </w:r>
    </w:p>
    <w:p w:rsidR="00CE3C63" w:rsidRDefault="00CE3C63" w:rsidP="004B79E3">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1.能夠認識國內風景名勝的說法，並能認識其人文風情。</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2.學會課文朗讀並能深入了解課文所描述之各地風光。</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3.能夠認識各種臺灣小吃。</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4.以逛夜市的經驗描述臺灣小吃。</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5.透過對各地的點心美食的認識接近本土人文。</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6.能夠說出各種可回收資源的說法。</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7.能體會資源回收的重要，並懂得珍惜地球資源。</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8.能夠說出各種天災的說法。</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9.能學會各種防災的基本常識，並培養面對災害時冷靜面對的態度。</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10.能夠說出各種藝文活動的說法。</w:t>
      </w:r>
    </w:p>
    <w:p w:rsidR="00CB68DB" w:rsidRPr="00CB68DB" w:rsidRDefault="00CB68DB" w:rsidP="004B79E3">
      <w:pPr>
        <w:spacing w:afterLines="100" w:after="240" w:line="400" w:lineRule="exact"/>
        <w:ind w:leftChars="413" w:left="991"/>
        <w:jc w:val="both"/>
        <w:rPr>
          <w:rFonts w:ascii="標楷體" w:eastAsia="標楷體" w:hAnsi="標楷體"/>
          <w:color w:val="000000"/>
          <w:sz w:val="28"/>
          <w:szCs w:val="28"/>
        </w:rPr>
      </w:pPr>
      <w:r w:rsidRPr="00CB68DB">
        <w:rPr>
          <w:rFonts w:ascii="標楷體" w:eastAsia="標楷體" w:hAnsi="標楷體" w:hint="eastAsia"/>
          <w:color w:val="000000"/>
          <w:sz w:val="28"/>
          <w:szCs w:val="28"/>
        </w:rPr>
        <w:t>11.了解中西文化之差異，進而學會欣賞各種藝文活動。</w:t>
      </w:r>
    </w:p>
    <w:p w:rsidR="00CB68DB" w:rsidRPr="00CB68DB" w:rsidRDefault="00CB68DB" w:rsidP="004B79E3">
      <w:pPr>
        <w:spacing w:afterLines="100" w:after="240" w:line="400" w:lineRule="exact"/>
        <w:ind w:left="992"/>
        <w:jc w:val="both"/>
        <w:rPr>
          <w:rFonts w:ascii="標楷體" w:eastAsia="標楷體" w:hAnsi="標楷體"/>
          <w:color w:val="000000"/>
          <w:sz w:val="28"/>
          <w:szCs w:val="28"/>
        </w:rPr>
      </w:pPr>
    </w:p>
    <w:p w:rsidR="00CE3C63" w:rsidRPr="00950FB3" w:rsidRDefault="00CE3C63" w:rsidP="004B79E3">
      <w:pPr>
        <w:numPr>
          <w:ilvl w:val="1"/>
          <w:numId w:val="23"/>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sidR="00011E2E">
        <w:rPr>
          <w:rFonts w:ascii="標楷體" w:eastAsia="標楷體" w:hAnsi="標楷體" w:hint="eastAsia"/>
          <w:sz w:val="28"/>
          <w:szCs w:val="28"/>
        </w:rPr>
        <w:t>：</w:t>
      </w:r>
      <w:r w:rsidR="0024790C">
        <w:rPr>
          <w:rFonts w:ascii="標楷體" w:eastAsia="標楷體" w:hAnsi="標楷體" w:hint="eastAsia"/>
          <w:sz w:val="28"/>
          <w:szCs w:val="28"/>
        </w:rPr>
        <w:t>（</w:t>
      </w:r>
      <w:r w:rsidR="0024790C" w:rsidRPr="0024790C">
        <w:rPr>
          <w:rFonts w:ascii="標楷體" w:eastAsia="標楷體" w:hAnsi="標楷體" w:hint="eastAsia"/>
          <w:color w:val="002060"/>
        </w:rPr>
        <w:t>單元名稱</w:t>
      </w:r>
      <w:r w:rsidR="0024790C" w:rsidRPr="0024790C">
        <w:rPr>
          <w:rFonts w:ascii="標楷體" w:eastAsia="標楷體" w:hAnsi="標楷體" w:hint="eastAsia"/>
        </w:rPr>
        <w:t>及</w:t>
      </w:r>
      <w:r w:rsidR="0024790C" w:rsidRPr="0024790C">
        <w:rPr>
          <w:rFonts w:ascii="標楷體" w:eastAsia="標楷體" w:hAnsi="標楷體" w:hint="eastAsia"/>
          <w:color w:val="002060"/>
        </w:rPr>
        <w:t>教學內容</w:t>
      </w:r>
      <w:r w:rsidR="0024790C">
        <w:rPr>
          <w:rFonts w:ascii="標楷體" w:eastAsia="標楷體" w:hAnsi="標楷體" w:hint="eastAsia"/>
          <w:b/>
        </w:rPr>
        <w:t>務必每週填寫</w:t>
      </w:r>
      <w:r w:rsidR="0024790C">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4C17E0" w:rsidRPr="009262E2" w:rsidTr="00F0212A">
        <w:tc>
          <w:tcPr>
            <w:tcW w:w="851" w:type="dxa"/>
            <w:vAlign w:val="center"/>
          </w:tcPr>
          <w:p w:rsidR="004C17E0" w:rsidRPr="001B1823" w:rsidRDefault="004C17E0" w:rsidP="001B1823">
            <w:pPr>
              <w:spacing w:line="400" w:lineRule="exact"/>
              <w:rPr>
                <w:rFonts w:ascii="標楷體" w:eastAsia="標楷體" w:hAnsi="標楷體"/>
                <w:color w:val="FF0000"/>
              </w:rPr>
            </w:pPr>
            <w:r w:rsidRPr="001B1823">
              <w:rPr>
                <w:rFonts w:ascii="標楷體" w:eastAsia="標楷體" w:hAnsi="標楷體"/>
                <w:b/>
                <w:color w:val="FF0000"/>
              </w:rPr>
              <w:t>週</w:t>
            </w:r>
            <w:r w:rsidR="001B1823" w:rsidRPr="001B1823">
              <w:rPr>
                <w:rFonts w:ascii="標楷體" w:eastAsia="標楷體" w:hAnsi="標楷體" w:hint="eastAsia"/>
                <w:b/>
                <w:color w:val="FF0000"/>
              </w:rPr>
              <w:t>次</w:t>
            </w:r>
          </w:p>
        </w:tc>
        <w:tc>
          <w:tcPr>
            <w:tcW w:w="1559"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評量方式</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3119" w:type="dxa"/>
            <w:vAlign w:val="center"/>
          </w:tcPr>
          <w:p w:rsidR="004C17E0" w:rsidRPr="00911BC0" w:rsidRDefault="004C17E0" w:rsidP="00473C84">
            <w:pPr>
              <w:jc w:val="both"/>
              <w:rPr>
                <w:rFonts w:ascii="標楷體" w:eastAsia="標楷體" w:hAnsi="標楷體"/>
                <w:b/>
              </w:rPr>
            </w:pPr>
            <w:r w:rsidRPr="00911BC0">
              <w:rPr>
                <w:rFonts w:ascii="標楷體" w:eastAsia="標楷體" w:hAnsi="標楷體" w:hint="eastAsia"/>
                <w:b/>
              </w:rPr>
              <w:t>能力指標</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842" w:type="dxa"/>
            <w:vAlign w:val="center"/>
          </w:tcPr>
          <w:p w:rsidR="004C17E0" w:rsidRPr="00911BC0" w:rsidRDefault="004C17E0" w:rsidP="00473C84">
            <w:pPr>
              <w:jc w:val="center"/>
              <w:rPr>
                <w:rFonts w:ascii="標楷體" w:eastAsia="標楷體" w:hAnsi="標楷體"/>
                <w:b/>
              </w:rPr>
            </w:pPr>
            <w:r w:rsidRPr="00911BC0">
              <w:rPr>
                <w:rFonts w:ascii="標楷體" w:eastAsia="標楷體" w:hAnsi="標楷體" w:hint="eastAsia"/>
                <w:b/>
              </w:rPr>
              <w:t>融入領域或議題</w:t>
            </w:r>
            <w:r w:rsidR="00D8466E">
              <w:rPr>
                <w:rFonts w:ascii="標楷體" w:eastAsia="標楷體" w:hAnsi="標楷體"/>
                <w:b/>
              </w:rPr>
              <w:br/>
            </w:r>
            <w:r w:rsidR="00D8466E" w:rsidRPr="00523F29">
              <w:rPr>
                <w:rFonts w:ascii="標楷體" w:eastAsia="標楷體" w:hAnsi="標楷體" w:hint="eastAsia"/>
                <w:b/>
                <w:color w:val="002060"/>
                <w:sz w:val="20"/>
                <w:szCs w:val="20"/>
              </w:rPr>
              <w:t>（不必每週填寫）</w:t>
            </w:r>
          </w:p>
        </w:tc>
        <w:tc>
          <w:tcPr>
            <w:tcW w:w="1134" w:type="dxa"/>
            <w:vAlign w:val="center"/>
          </w:tcPr>
          <w:p w:rsidR="004C17E0" w:rsidRPr="00911BC0" w:rsidRDefault="004C17E0" w:rsidP="00473C84">
            <w:pPr>
              <w:pStyle w:val="af6"/>
              <w:rPr>
                <w:b/>
              </w:rPr>
            </w:pPr>
            <w:r w:rsidRPr="00911BC0">
              <w:rPr>
                <w:rFonts w:hint="eastAsia"/>
                <w:b/>
              </w:rPr>
              <w:t>備註</w:t>
            </w:r>
          </w:p>
        </w:tc>
      </w:tr>
      <w:tr w:rsidR="00CB68DB" w:rsidRPr="009262E2" w:rsidTr="00F0212A">
        <w:tc>
          <w:tcPr>
            <w:tcW w:w="851" w:type="dxa"/>
            <w:vAlign w:val="center"/>
          </w:tcPr>
          <w:p w:rsidR="00CB68DB" w:rsidRPr="004C17E0" w:rsidRDefault="00CB68DB" w:rsidP="001B1823">
            <w:pPr>
              <w:jc w:val="center"/>
              <w:rPr>
                <w:rFonts w:ascii="新細明體" w:hAnsi="新細明體"/>
                <w:color w:val="000000"/>
              </w:rPr>
            </w:pPr>
            <w:r>
              <w:rPr>
                <w:rFonts w:ascii="新細明體" w:hAnsi="新細明體" w:hint="eastAsia"/>
                <w:color w:val="000000"/>
              </w:rPr>
              <w:t>1</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Miyah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ku</w:t>
            </w:r>
            <w:proofErr w:type="spellEnd"/>
            <w:r w:rsidRPr="00CB68DB">
              <w:rPr>
                <w:rFonts w:ascii="標楷體" w:eastAsia="標楷體" w:hAnsi="標楷體"/>
                <w:sz w:val="20"/>
                <w:szCs w:val="20"/>
                <w:shd w:val="clear" w:color="auto" w:fill="FFFFFF"/>
              </w:rPr>
              <w:t xml:space="preserve"> da</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我回來了</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教師配合課本課文情境圖，請學生觀察並發表圖中的景物。</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2.教師配合教學媒體，帶領學生朗誦課文。</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3.教師播放教學媒體，教學生依照動作演唱，讓學生邊唱邊做律動。</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1"/>
                <w:attr w:name="Day" w:val="2"/>
                <w:attr w:name="IsLunarDate" w:val="False"/>
                <w:attr w:name="IsROCDate" w:val="False"/>
              </w:smartTagPr>
              <w:r w:rsidRPr="00CB68DB">
                <w:rPr>
                  <w:rFonts w:ascii="標楷體" w:eastAsia="標楷體" w:hAnsi="標楷體"/>
                  <w:sz w:val="20"/>
                  <w:szCs w:val="20"/>
                </w:rPr>
                <w:t>3-1-2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Pr="009262E2" w:rsidRDefault="00CB68DB" w:rsidP="001B1823">
            <w:pPr>
              <w:jc w:val="center"/>
              <w:rPr>
                <w:rFonts w:ascii="標楷體" w:eastAsia="標楷體" w:hAnsi="標楷體"/>
              </w:rPr>
            </w:pPr>
            <w:r>
              <w:rPr>
                <w:rFonts w:ascii="標楷體" w:eastAsia="標楷體" w:hAnsi="標楷體" w:hint="eastAsia"/>
              </w:rPr>
              <w:t>2</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Miyah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ku</w:t>
            </w:r>
            <w:proofErr w:type="spellEnd"/>
            <w:r w:rsidRPr="00CB68DB">
              <w:rPr>
                <w:rFonts w:ascii="標楷體" w:eastAsia="標楷體" w:hAnsi="標楷體"/>
                <w:sz w:val="20"/>
                <w:szCs w:val="20"/>
                <w:shd w:val="clear" w:color="auto" w:fill="FFFFFF"/>
              </w:rPr>
              <w:t xml:space="preserve"> da</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我回來了</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2.教師播放教學媒體，讓學生熟念語詞。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3.播放教學媒體，指導學生進行太魯閣語的短句、對話練習。</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4.教師為學生說明練習、複習的內容，再播放教學媒體，請學生仔細聆聽，並跟念課文句型。</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1"/>
                <w:attr w:name="Day" w:val="2"/>
                <w:attr w:name="IsLunarDate" w:val="False"/>
                <w:attr w:name="IsROCDate" w:val="False"/>
              </w:smartTagPr>
              <w:r w:rsidRPr="00CB68DB">
                <w:rPr>
                  <w:rFonts w:ascii="標楷體" w:eastAsia="標楷體" w:hAnsi="標楷體"/>
                  <w:sz w:val="20"/>
                  <w:szCs w:val="20"/>
                </w:rPr>
                <w:t>3-1-2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Pr="009262E2" w:rsidRDefault="00CB68DB" w:rsidP="00473C84">
            <w:pPr>
              <w:jc w:val="center"/>
              <w:rPr>
                <w:rFonts w:ascii="標楷體" w:eastAsia="標楷體" w:hAnsi="標楷體"/>
              </w:rPr>
            </w:pPr>
            <w:r>
              <w:rPr>
                <w:rFonts w:ascii="標楷體" w:eastAsia="標楷體" w:hAnsi="標楷體" w:hint="eastAsia"/>
              </w:rPr>
              <w:t>3</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Miyah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ku</w:t>
            </w:r>
            <w:proofErr w:type="spellEnd"/>
            <w:r w:rsidRPr="00CB68DB">
              <w:rPr>
                <w:rFonts w:ascii="標楷體" w:eastAsia="標楷體" w:hAnsi="標楷體"/>
                <w:sz w:val="20"/>
                <w:szCs w:val="20"/>
                <w:shd w:val="clear" w:color="auto" w:fill="FFFFFF"/>
              </w:rPr>
              <w:t xml:space="preserve"> da</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我回來了</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教師指導學生進行太魯閣語的短句、對話練習。</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教師太魯閣族解釋太魯閣族在生活習慣中使用的「</w:t>
            </w:r>
            <w:proofErr w:type="spellStart"/>
            <w:r w:rsidRPr="00CB68DB">
              <w:rPr>
                <w:rFonts w:ascii="標楷體" w:eastAsia="標楷體" w:hAnsi="標楷體"/>
                <w:sz w:val="20"/>
                <w:szCs w:val="20"/>
                <w:shd w:val="clear" w:color="auto" w:fill="FFFFFF"/>
              </w:rPr>
              <w:t>Miyah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ku</w:t>
            </w:r>
            <w:proofErr w:type="spellEnd"/>
            <w:r w:rsidRPr="00CB68DB">
              <w:rPr>
                <w:rFonts w:ascii="標楷體" w:eastAsia="標楷體" w:hAnsi="標楷體"/>
                <w:sz w:val="20"/>
                <w:szCs w:val="20"/>
                <w:shd w:val="clear" w:color="auto" w:fill="FFFFFF"/>
              </w:rPr>
              <w:t xml:space="preserve"> da</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lastRenderedPageBreak/>
              <w:t>我回來了</w:t>
            </w:r>
            <w:r w:rsidRPr="00CB68DB">
              <w:rPr>
                <w:rFonts w:ascii="標楷體" w:eastAsia="標楷體" w:hAnsi="標楷體" w:hint="eastAsia"/>
                <w:sz w:val="20"/>
                <w:szCs w:val="20"/>
                <w:lang w:val="en-NZ"/>
              </w:rPr>
              <w:t xml:space="preserve">」這句的招呼用語用法。 </w:t>
            </w:r>
          </w:p>
          <w:p w:rsidR="00CB68DB" w:rsidRPr="00CB68DB" w:rsidRDefault="00CB68DB" w:rsidP="00CB68DB">
            <w:pPr>
              <w:rPr>
                <w:rFonts w:ascii="標楷體" w:eastAsia="標楷體" w:hAnsi="標楷體"/>
                <w:color w:val="0070C0"/>
                <w:sz w:val="20"/>
                <w:szCs w:val="20"/>
                <w:u w:val="single"/>
                <w:lang w:val="en-NZ"/>
              </w:rPr>
            </w:pP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1"/>
                <w:attr w:name="Day" w:val="2"/>
                <w:attr w:name="IsLunarDate" w:val="False"/>
                <w:attr w:name="IsROCDate" w:val="False"/>
              </w:smartTagPr>
              <w:r w:rsidRPr="00CB68DB">
                <w:rPr>
                  <w:rFonts w:ascii="標楷體" w:eastAsia="標楷體" w:hAnsi="標楷體"/>
                  <w:sz w:val="20"/>
                  <w:szCs w:val="20"/>
                </w:rPr>
                <w:t>3-1-2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Pr="009262E2" w:rsidRDefault="00CB68DB" w:rsidP="00473C84">
            <w:pPr>
              <w:jc w:val="center"/>
              <w:rPr>
                <w:rFonts w:ascii="標楷體" w:eastAsia="標楷體" w:hAnsi="標楷體"/>
              </w:rPr>
            </w:pPr>
            <w:r>
              <w:rPr>
                <w:rFonts w:ascii="標楷體" w:eastAsia="標楷體" w:hAnsi="標楷體" w:hint="eastAsia"/>
              </w:rPr>
              <w:lastRenderedPageBreak/>
              <w:t>4</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Miyah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ku</w:t>
            </w:r>
            <w:proofErr w:type="spellEnd"/>
            <w:r w:rsidRPr="00CB68DB">
              <w:rPr>
                <w:rFonts w:ascii="標楷體" w:eastAsia="標楷體" w:hAnsi="標楷體"/>
                <w:sz w:val="20"/>
                <w:szCs w:val="20"/>
                <w:shd w:val="clear" w:color="auto" w:fill="FFFFFF"/>
              </w:rPr>
              <w:t xml:space="preserve"> da</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我回來了</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教師與學生、小組與小組、學生與學生進行對話練習。</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教師太魯閣族解釋太魯閣族在生活習慣中使用的「</w:t>
            </w:r>
            <w:proofErr w:type="spellStart"/>
            <w:r w:rsidRPr="00CB68DB">
              <w:rPr>
                <w:rFonts w:ascii="標楷體" w:eastAsia="標楷體" w:hAnsi="標楷體"/>
                <w:sz w:val="20"/>
                <w:szCs w:val="20"/>
                <w:shd w:val="clear" w:color="auto" w:fill="FFFFFF"/>
              </w:rPr>
              <w:t>Miyah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ku</w:t>
            </w:r>
            <w:proofErr w:type="spellEnd"/>
            <w:r w:rsidRPr="00CB68DB">
              <w:rPr>
                <w:rFonts w:ascii="標楷體" w:eastAsia="標楷體" w:hAnsi="標楷體"/>
                <w:sz w:val="20"/>
                <w:szCs w:val="20"/>
                <w:shd w:val="clear" w:color="auto" w:fill="FFFFFF"/>
              </w:rPr>
              <w:t xml:space="preserve"> da</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我回來了</w:t>
            </w:r>
            <w:r w:rsidRPr="00CB68DB">
              <w:rPr>
                <w:rFonts w:ascii="標楷體" w:eastAsia="標楷體" w:hAnsi="標楷體" w:hint="eastAsia"/>
                <w:sz w:val="20"/>
                <w:szCs w:val="20"/>
                <w:lang w:val="en-NZ"/>
              </w:rPr>
              <w:t>」這句的招呼用語用法使用時機。</w:t>
            </w:r>
          </w:p>
          <w:p w:rsidR="00CB68DB" w:rsidRPr="00CB68DB" w:rsidRDefault="00CB68DB" w:rsidP="00CB68DB">
            <w:pPr>
              <w:rPr>
                <w:rFonts w:ascii="標楷體" w:eastAsia="標楷體" w:hAnsi="標楷體"/>
                <w:sz w:val="20"/>
                <w:szCs w:val="20"/>
                <w:u w:val="single"/>
                <w:lang w:val="en-NZ"/>
              </w:rPr>
            </w:pPr>
            <w:r w:rsidRPr="00CB68DB">
              <w:rPr>
                <w:rFonts w:ascii="標楷體" w:eastAsia="標楷體" w:hAnsi="標楷體" w:hint="eastAsia"/>
                <w:sz w:val="20"/>
                <w:szCs w:val="20"/>
                <w:lang w:val="en-NZ"/>
              </w:rPr>
              <w:t>5.說明招呼的對象一定是「你」或「你們」，省去不說的例句練習。</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3"/>
                <w:attr w:name="Month" w:val="1"/>
                <w:attr w:name="Day" w:val="2"/>
                <w:attr w:name="IsLunarDate" w:val="False"/>
                <w:attr w:name="IsROCDate" w:val="False"/>
              </w:smartTagPr>
              <w:r w:rsidRPr="00CB68DB">
                <w:rPr>
                  <w:rFonts w:ascii="標楷體" w:eastAsia="標楷體" w:hAnsi="標楷體"/>
                  <w:sz w:val="20"/>
                  <w:szCs w:val="20"/>
                </w:rPr>
                <w:t>3-1-2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Pr="009262E2" w:rsidRDefault="00CB68DB" w:rsidP="00473C84">
            <w:pPr>
              <w:jc w:val="center"/>
              <w:rPr>
                <w:rFonts w:ascii="標楷體" w:eastAsia="標楷體" w:hAnsi="標楷體"/>
              </w:rPr>
            </w:pPr>
            <w:r>
              <w:rPr>
                <w:rFonts w:ascii="標楷體" w:eastAsia="標楷體" w:hAnsi="標楷體" w:hint="eastAsia"/>
              </w:rPr>
              <w:t>5</w:t>
            </w:r>
          </w:p>
        </w:tc>
        <w:tc>
          <w:tcPr>
            <w:tcW w:w="1559"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你喜歡吃什麼？</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1.教師準備</w:t>
            </w:r>
            <w:r w:rsidRPr="00CB68DB">
              <w:rPr>
                <w:rFonts w:ascii="標楷體" w:eastAsia="標楷體" w:hAnsi="標楷體" w:hint="eastAsia"/>
                <w:sz w:val="20"/>
                <w:szCs w:val="20"/>
                <w:lang w:val="en-NZ"/>
              </w:rPr>
              <w:t>兩</w:t>
            </w:r>
            <w:r w:rsidRPr="00CB68DB">
              <w:rPr>
                <w:rFonts w:ascii="標楷體" w:eastAsia="標楷體" w:hAnsi="標楷體"/>
                <w:sz w:val="20"/>
                <w:szCs w:val="20"/>
                <w:lang w:val="en-NZ"/>
              </w:rPr>
              <w:t>個布娃娃，</w:t>
            </w:r>
            <w:r w:rsidRPr="00CB68DB">
              <w:rPr>
                <w:rFonts w:ascii="標楷體" w:eastAsia="標楷體" w:hAnsi="標楷體" w:hint="eastAsia"/>
                <w:sz w:val="20"/>
                <w:szCs w:val="20"/>
                <w:lang w:val="en-NZ"/>
              </w:rPr>
              <w:t xml:space="preserve">角色扮演說明教師平時在家裡或學校喜歡吃什麼? </w:t>
            </w:r>
            <w:r w:rsidRPr="00CB68DB">
              <w:rPr>
                <w:rFonts w:ascii="標楷體" w:eastAsia="標楷體" w:hAnsi="標楷體"/>
                <w:sz w:val="20"/>
                <w:szCs w:val="20"/>
                <w:lang w:val="en-NZ"/>
              </w:rPr>
              <w:t>教師鼓勵學生</w:t>
            </w:r>
            <w:r w:rsidRPr="00CB68DB">
              <w:rPr>
                <w:rFonts w:ascii="標楷體" w:eastAsia="標楷體" w:hAnsi="標楷體" w:hint="eastAsia"/>
                <w:sz w:val="20"/>
                <w:szCs w:val="20"/>
                <w:lang w:val="en-NZ"/>
              </w:rPr>
              <w:t>到講台前拿著布娃娃將喜歡吃的東西</w:t>
            </w:r>
            <w:r w:rsidRPr="00CB68DB">
              <w:rPr>
                <w:rFonts w:ascii="標楷體" w:eastAsia="標楷體" w:hAnsi="標楷體"/>
                <w:sz w:val="20"/>
                <w:szCs w:val="20"/>
                <w:lang w:val="en-NZ"/>
              </w:rPr>
              <w:t>的說出來，</w:t>
            </w:r>
            <w:r w:rsidRPr="00CB68DB">
              <w:rPr>
                <w:rFonts w:ascii="標楷體" w:eastAsia="標楷體" w:hAnsi="標楷體" w:hint="eastAsia"/>
                <w:sz w:val="20"/>
                <w:szCs w:val="20"/>
                <w:lang w:val="en-NZ"/>
              </w:rPr>
              <w:t>教師將學生唸學生所分享的情境動作用太魯閣族語說出來請學生跟著念出來</w:t>
            </w:r>
            <w:r w:rsidRPr="00CB68DB">
              <w:rPr>
                <w:rFonts w:ascii="標楷體" w:eastAsia="標楷體" w:hAnsi="標楷體"/>
                <w:sz w:val="20"/>
                <w:szCs w:val="20"/>
                <w:lang w:val="en-NZ"/>
              </w:rPr>
              <w:t>。</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教師配合教學媒體，帶領學生朗誦課文。</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3.教師播放教學媒體，教學生依照動作演唱，讓學生邊唱邊做律動。</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【環境教育】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2"/>
                <w:attr w:name="IsLunarDate" w:val="False"/>
                <w:attr w:name="IsROCDate" w:val="False"/>
              </w:smartTagPr>
              <w:r w:rsidRPr="00CB68DB">
                <w:rPr>
                  <w:rFonts w:ascii="標楷體" w:eastAsia="標楷體" w:hAnsi="標楷體"/>
                  <w:kern w:val="0"/>
                  <w:sz w:val="20"/>
                  <w:szCs w:val="20"/>
                </w:rPr>
                <w:t>1-2-2</w:t>
              </w:r>
            </w:smartTag>
            <w:r w:rsidRPr="00CB68DB">
              <w:rPr>
                <w:rFonts w:ascii="標楷體" w:eastAsia="標楷體" w:hAnsi="標楷體" w:hint="eastAsia"/>
                <w:kern w:val="0"/>
                <w:sz w:val="20"/>
                <w:szCs w:val="20"/>
              </w:rPr>
              <w:t xml:space="preserve"> 能藉由感官接觸環境中的動、植物和景觀，欣賞自然之美，並能以多元的方式表達內心感受。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p w:rsidR="00CB68DB" w:rsidRPr="00CB68DB" w:rsidRDefault="00CB68DB" w:rsidP="00CB68DB">
            <w:pPr>
              <w:rPr>
                <w:rFonts w:ascii="標楷體" w:eastAsia="標楷體" w:hAnsi="標楷體"/>
                <w:sz w:val="20"/>
                <w:szCs w:val="20"/>
              </w:rPr>
            </w:pPr>
          </w:p>
          <w:p w:rsidR="00CB68DB" w:rsidRPr="00CB68DB" w:rsidRDefault="00CB68DB" w:rsidP="00CB68DB">
            <w:pPr>
              <w:rPr>
                <w:rFonts w:ascii="標楷體" w:eastAsia="標楷體" w:hAnsi="標楷體"/>
                <w:sz w:val="20"/>
                <w:szCs w:val="20"/>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6</w:t>
            </w:r>
          </w:p>
        </w:tc>
        <w:tc>
          <w:tcPr>
            <w:tcW w:w="1559"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lastRenderedPageBreak/>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你喜歡吃什麼？</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lastRenderedPageBreak/>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w:t>
            </w:r>
            <w:r w:rsidRPr="00CB68DB">
              <w:rPr>
                <w:rFonts w:ascii="標楷體" w:eastAsia="標楷體" w:hAnsi="標楷體" w:hint="eastAsia"/>
                <w:sz w:val="20"/>
                <w:szCs w:val="20"/>
                <w:lang w:val="en-NZ"/>
              </w:rPr>
              <w:lastRenderedPageBreak/>
              <w:t>學生熟念語詞。</w:t>
            </w:r>
          </w:p>
          <w:p w:rsidR="00CB68DB" w:rsidRPr="00CB68DB" w:rsidRDefault="00CB68DB" w:rsidP="00CB68DB">
            <w:pPr>
              <w:rPr>
                <w:rFonts w:ascii="標楷體" w:eastAsia="標楷體" w:hAnsi="標楷體"/>
                <w:color w:val="0070C0"/>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教師利用播放器的暫停鍵，讓學生逐句跟念一次。</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lastRenderedPageBreak/>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lastRenderedPageBreak/>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lastRenderedPageBreak/>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lastRenderedPageBreak/>
              <w:t>【環境教育】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2"/>
                <w:attr w:name="IsLunarDate" w:val="False"/>
                <w:attr w:name="IsROCDate" w:val="False"/>
              </w:smartTagPr>
              <w:r w:rsidRPr="00CB68DB">
                <w:rPr>
                  <w:rFonts w:ascii="標楷體" w:eastAsia="標楷體" w:hAnsi="標楷體"/>
                  <w:kern w:val="0"/>
                  <w:sz w:val="20"/>
                  <w:szCs w:val="20"/>
                </w:rPr>
                <w:t>1-2-2</w:t>
              </w:r>
            </w:smartTag>
            <w:r w:rsidRPr="00CB68DB">
              <w:rPr>
                <w:rFonts w:ascii="標楷體" w:eastAsia="標楷體" w:hAnsi="標楷體" w:hint="eastAsia"/>
                <w:kern w:val="0"/>
                <w:sz w:val="20"/>
                <w:szCs w:val="20"/>
              </w:rPr>
              <w:t xml:space="preserve"> 能藉由感官</w:t>
            </w:r>
            <w:r w:rsidRPr="00CB68DB">
              <w:rPr>
                <w:rFonts w:ascii="標楷體" w:eastAsia="標楷體" w:hAnsi="標楷體" w:hint="eastAsia"/>
                <w:kern w:val="0"/>
                <w:sz w:val="20"/>
                <w:szCs w:val="20"/>
              </w:rPr>
              <w:lastRenderedPageBreak/>
              <w:t>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7</w:t>
            </w:r>
          </w:p>
        </w:tc>
        <w:tc>
          <w:tcPr>
            <w:tcW w:w="1559"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你喜歡吃什麼？</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教師指導學生進行太魯閣語的短句、對話練習。</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教師解說</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hint="eastAsia"/>
                <w:sz w:val="20"/>
                <w:szCs w:val="20"/>
                <w:lang w:val="en-NZ"/>
              </w:rPr>
              <w:t>的字根是</w:t>
            </w:r>
            <w:proofErr w:type="spellStart"/>
            <w:r w:rsidRPr="00CB68DB">
              <w:rPr>
                <w:rFonts w:ascii="標楷體" w:eastAsia="標楷體" w:hAnsi="標楷體" w:hint="eastAsia"/>
                <w:sz w:val="20"/>
                <w:szCs w:val="20"/>
                <w:lang w:val="en-NZ"/>
              </w:rPr>
              <w:t>kuxul</w:t>
            </w:r>
            <w:proofErr w:type="spellEnd"/>
            <w:r w:rsidRPr="00CB68DB">
              <w:rPr>
                <w:rFonts w:ascii="標楷體" w:eastAsia="標楷體" w:hAnsi="標楷體" w:hint="eastAsia"/>
                <w:sz w:val="20"/>
                <w:szCs w:val="20"/>
              </w:rPr>
              <w:t>，</w:t>
            </w:r>
            <w:r w:rsidRPr="00CB68DB">
              <w:rPr>
                <w:rFonts w:ascii="標楷體" w:eastAsia="標楷體" w:hAnsi="標楷體" w:hint="eastAsia"/>
                <w:sz w:val="20"/>
                <w:szCs w:val="20"/>
                <w:lang w:val="en-NZ"/>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hint="eastAsia"/>
                <w:sz w:val="20"/>
                <w:szCs w:val="20"/>
                <w:shd w:val="clear" w:color="auto" w:fill="FFFFFF"/>
              </w:rPr>
              <w:t>喜歡</w:t>
            </w:r>
            <w:r w:rsidRPr="00CB68DB">
              <w:rPr>
                <w:rFonts w:ascii="標楷體" w:eastAsia="標楷體" w:hAnsi="標楷體" w:hint="eastAsia"/>
                <w:sz w:val="20"/>
                <w:szCs w:val="20"/>
              </w:rPr>
              <w:t>是衍生詞，</w:t>
            </w:r>
            <w:proofErr w:type="spellStart"/>
            <w:r w:rsidRPr="00CB68DB">
              <w:rPr>
                <w:rFonts w:ascii="標楷體" w:eastAsia="標楷體" w:hAnsi="標楷體" w:hint="eastAsia"/>
                <w:sz w:val="20"/>
                <w:szCs w:val="20"/>
              </w:rPr>
              <w:t>sk</w:t>
            </w:r>
            <w:proofErr w:type="spellEnd"/>
            <w:r w:rsidRPr="00CB68DB">
              <w:rPr>
                <w:rFonts w:ascii="標楷體" w:eastAsia="標楷體" w:hAnsi="標楷體" w:hint="eastAsia"/>
                <w:sz w:val="20"/>
                <w:szCs w:val="20"/>
              </w:rPr>
              <w:t>- 是前綴，-un是後綴，說明將兩個綴詞放在</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hint="eastAsia"/>
                <w:sz w:val="20"/>
                <w:szCs w:val="20"/>
              </w:rPr>
              <w:t>分別放在前後，即是合成綴。</w:t>
            </w:r>
          </w:p>
          <w:p w:rsidR="00CB68DB" w:rsidRPr="00CB68DB" w:rsidRDefault="00CB68DB" w:rsidP="00CB68DB">
            <w:pPr>
              <w:rPr>
                <w:rFonts w:ascii="標楷體" w:eastAsia="標楷體" w:hAnsi="標楷體"/>
                <w:color w:val="0070C0"/>
                <w:sz w:val="20"/>
                <w:szCs w:val="20"/>
                <w:u w:val="single"/>
              </w:rPr>
            </w:pP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【環境教育】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2"/>
                <w:attr w:name="IsLunarDate" w:val="False"/>
                <w:attr w:name="IsROCDate" w:val="False"/>
              </w:smartTagPr>
              <w:r w:rsidRPr="00CB68DB">
                <w:rPr>
                  <w:rFonts w:ascii="標楷體" w:eastAsia="標楷體" w:hAnsi="標楷體"/>
                  <w:kern w:val="0"/>
                  <w:sz w:val="20"/>
                  <w:szCs w:val="20"/>
                </w:rPr>
                <w:t>1-2-2</w:t>
              </w:r>
            </w:smartTag>
            <w:r w:rsidRPr="00CB68DB">
              <w:rPr>
                <w:rFonts w:ascii="標楷體" w:eastAsia="標楷體" w:hAnsi="標楷體" w:hint="eastAsia"/>
                <w:kern w:val="0"/>
                <w:sz w:val="20"/>
                <w:szCs w:val="20"/>
              </w:rPr>
              <w:t xml:space="preserve"> 能藉由感官接觸環境中的動、植物和景觀，欣賞自然之美，並能以多元的方式表達內心感受。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8</w:t>
            </w:r>
          </w:p>
        </w:tc>
        <w:tc>
          <w:tcPr>
            <w:tcW w:w="1559"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你喜歡吃什麼？</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教師與學生、小組與小組、學生學生進行對話練習。</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教師再解說一次「</w:t>
            </w: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lastRenderedPageBreak/>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color w:val="999999"/>
                <w:sz w:val="20"/>
                <w:szCs w:val="20"/>
                <w:bdr w:val="none" w:sz="0" w:space="0" w:color="auto" w:frame="1"/>
                <w:shd w:val="clear" w:color="auto" w:fill="FFFFFF"/>
              </w:rPr>
              <w:t>你喜歡吃什麼？</w:t>
            </w:r>
            <w:r w:rsidRPr="00CB68DB">
              <w:rPr>
                <w:rFonts w:ascii="標楷體" w:eastAsia="標楷體" w:hAnsi="標楷體" w:hint="eastAsia"/>
                <w:sz w:val="20"/>
                <w:szCs w:val="20"/>
              </w:rPr>
              <w:t>，請全班學生跟念，教師打開書本念</w:t>
            </w: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color w:val="999999"/>
                <w:sz w:val="20"/>
                <w:szCs w:val="20"/>
                <w:bdr w:val="none" w:sz="0" w:space="0" w:color="auto" w:frame="1"/>
                <w:shd w:val="clear" w:color="auto" w:fill="FFFFFF"/>
              </w:rPr>
              <w:t>你喜歡吃什麼？</w:t>
            </w:r>
            <w:r w:rsidRPr="00CB68DB">
              <w:rPr>
                <w:rFonts w:ascii="標楷體" w:eastAsia="標楷體" w:hAnsi="標楷體" w:hint="eastAsia"/>
                <w:sz w:val="20"/>
                <w:szCs w:val="20"/>
              </w:rPr>
              <w:t>，請全班學生跟念，教師拿著圖片學生念</w:t>
            </w: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你喜歡吃什麼？</w:t>
            </w:r>
            <w:r w:rsidRPr="00CB68DB">
              <w:rPr>
                <w:rFonts w:ascii="標楷體" w:eastAsia="標楷體" w:hAnsi="標楷體" w:hint="eastAsia"/>
                <w:sz w:val="20"/>
                <w:szCs w:val="20"/>
                <w:lang w:val="en-NZ"/>
              </w:rPr>
              <w:t>，</w:t>
            </w:r>
            <w:r w:rsidRPr="00CB68DB">
              <w:rPr>
                <w:rFonts w:ascii="標楷體" w:eastAsia="標楷體" w:hAnsi="標楷體" w:hint="eastAsia"/>
                <w:sz w:val="20"/>
                <w:szCs w:val="20"/>
              </w:rPr>
              <w:t>請全班學生跟念。</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5.將教師拿著書本念</w:t>
            </w:r>
            <w:r w:rsidRPr="00CB68DB">
              <w:rPr>
                <w:rFonts w:ascii="標楷體" w:eastAsia="標楷體" w:hAnsi="標楷體"/>
                <w:sz w:val="20"/>
                <w:szCs w:val="20"/>
                <w:shd w:val="clear" w:color="auto" w:fill="FFFFFF"/>
              </w:rPr>
              <w:t xml:space="preserve">Manu </w:t>
            </w:r>
            <w:proofErr w:type="spellStart"/>
            <w:r w:rsidRPr="00CB68DB">
              <w:rPr>
                <w:rFonts w:ascii="標楷體" w:eastAsia="標楷體" w:hAnsi="標楷體"/>
                <w:sz w:val="20"/>
                <w:szCs w:val="20"/>
                <w:shd w:val="clear" w:color="auto" w:fill="FFFFFF"/>
              </w:rPr>
              <w:t>ka</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skxulun</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mkan</w:t>
            </w:r>
            <w:proofErr w:type="spellEnd"/>
            <w:r w:rsidRPr="00CB68DB">
              <w:rPr>
                <w:rFonts w:ascii="標楷體" w:eastAsia="標楷體" w:hAnsi="標楷體"/>
                <w:sz w:val="20"/>
                <w:szCs w:val="20"/>
                <w:shd w:val="clear" w:color="auto" w:fill="FFFFFF"/>
              </w:rPr>
              <w:t>?</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你喜歡吃什麼？</w:t>
            </w:r>
            <w:r w:rsidRPr="00CB68DB">
              <w:rPr>
                <w:rFonts w:ascii="標楷體" w:eastAsia="標楷體" w:hAnsi="標楷體" w:hint="eastAsia"/>
                <w:color w:val="999999"/>
                <w:sz w:val="20"/>
                <w:szCs w:val="20"/>
                <w:bdr w:val="none" w:sz="0" w:space="0" w:color="auto" w:frame="1"/>
                <w:shd w:val="clear" w:color="auto" w:fill="FFFFFF"/>
              </w:rPr>
              <w:t>的</w:t>
            </w:r>
            <w:r w:rsidRPr="00CB68DB">
              <w:rPr>
                <w:rFonts w:ascii="標楷體" w:eastAsia="標楷體" w:hAnsi="標楷體" w:hint="eastAsia"/>
                <w:sz w:val="20"/>
                <w:szCs w:val="20"/>
                <w:lang w:val="en-NZ"/>
              </w:rPr>
              <w:t>動作</w:t>
            </w:r>
            <w:r w:rsidRPr="00CB68DB">
              <w:rPr>
                <w:rFonts w:ascii="標楷體" w:eastAsia="標楷體" w:hAnsi="標楷體" w:hint="eastAsia"/>
                <w:sz w:val="20"/>
                <w:szCs w:val="20"/>
              </w:rPr>
              <w:t>請全班學生跟念出正確的發聲。再分組念、個別念，增強學生對新詞的記憶及念法。</w:t>
            </w:r>
          </w:p>
          <w:p w:rsidR="00CB68DB" w:rsidRPr="00CB68DB" w:rsidRDefault="00CB68DB" w:rsidP="00CB68DB">
            <w:pPr>
              <w:rPr>
                <w:rFonts w:ascii="標楷體" w:eastAsia="標楷體" w:hAnsi="標楷體"/>
                <w:sz w:val="20"/>
                <w:szCs w:val="20"/>
                <w:u w:val="single"/>
                <w:lang w:val="en-NZ"/>
              </w:rPr>
            </w:pP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【環境教育】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2"/>
                <w:attr w:name="IsLunarDate" w:val="False"/>
                <w:attr w:name="IsROCDate" w:val="False"/>
              </w:smartTagPr>
              <w:r w:rsidRPr="00CB68DB">
                <w:rPr>
                  <w:rFonts w:ascii="標楷體" w:eastAsia="標楷體" w:hAnsi="標楷體"/>
                  <w:kern w:val="0"/>
                  <w:sz w:val="20"/>
                  <w:szCs w:val="20"/>
                </w:rPr>
                <w:t>1-2-2</w:t>
              </w:r>
            </w:smartTag>
            <w:r w:rsidRPr="00CB68DB">
              <w:rPr>
                <w:rFonts w:ascii="標楷體" w:eastAsia="標楷體" w:hAnsi="標楷體" w:hint="eastAsia"/>
                <w:kern w:val="0"/>
                <w:sz w:val="20"/>
                <w:szCs w:val="20"/>
              </w:rPr>
              <w:t xml:space="preserve"> 能藉由感官接觸環境中的動、植物和景觀，欣賞自然之美，並能以多元的方式表達內心感受。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lastRenderedPageBreak/>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9</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在餐廳裡</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教師播放教學媒體，帶領學生一齊複習第一、二課課文帶動唱。</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.請學生輪流上臺朗讀，以訓練膽量及臺風。</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3.複習第一、二課語詞。教師先將第一、二課語詞分別寫在</w:t>
            </w:r>
            <w:r w:rsidRPr="00CB68DB">
              <w:rPr>
                <w:rFonts w:ascii="標楷體" w:eastAsia="標楷體" w:hAnsi="標楷體"/>
                <w:sz w:val="20"/>
                <w:szCs w:val="20"/>
                <w:lang w:val="en-NZ"/>
              </w:rPr>
              <w:t>A4</w:t>
            </w:r>
            <w:r w:rsidRPr="00CB68DB">
              <w:rPr>
                <w:rFonts w:ascii="標楷體" w:eastAsia="標楷體" w:hAnsi="標楷體" w:hint="eastAsia"/>
                <w:sz w:val="20"/>
                <w:szCs w:val="20"/>
                <w:lang w:val="en-NZ"/>
              </w:rPr>
              <w:t>的白紙上，接著將製作完成的語詞卡張貼在黑板上，邀請數位學生上臺搶答教師所念的詞語，反覆練習以達精熟學習。</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4.教師配合教學媒體，帶領學生朗誦課文。</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sz w:val="20"/>
                <w:szCs w:val="20"/>
                <w:lang w:val="en-NZ"/>
              </w:rPr>
              <w:t>5.</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CB68DB">
                <w:rPr>
                  <w:rFonts w:ascii="標楷體" w:eastAsia="標楷體" w:hAnsi="標楷體" w:hint="eastAsia"/>
                  <w:sz w:val="20"/>
                  <w:szCs w:val="20"/>
                </w:rPr>
                <w:t>3-2-3</w:t>
              </w:r>
            </w:smartTag>
            <w:r w:rsidRPr="00CB68DB">
              <w:rPr>
                <w:rFonts w:ascii="標楷體" w:eastAsia="標楷體" w:hAnsi="標楷體" w:hint="eastAsia"/>
                <w:sz w:val="20"/>
                <w:szCs w:val="20"/>
              </w:rPr>
              <w:t xml:space="preserve">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10</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在餐廳裡</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color w:val="0070C0"/>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教師利用播放器的暫停鍵，讓學生逐句跟念一次。</w:t>
            </w:r>
          </w:p>
          <w:p w:rsidR="00CB68DB" w:rsidRPr="00CB68DB" w:rsidRDefault="00CB68DB" w:rsidP="00CB68DB">
            <w:pPr>
              <w:rPr>
                <w:rFonts w:ascii="標楷體" w:eastAsia="標楷體" w:hAnsi="標楷體"/>
                <w:color w:val="0070C0"/>
                <w:sz w:val="20"/>
                <w:szCs w:val="20"/>
                <w:u w:val="single"/>
              </w:rPr>
            </w:pP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CB68DB">
                <w:rPr>
                  <w:rFonts w:ascii="標楷體" w:eastAsia="標楷體" w:hAnsi="標楷體" w:hint="eastAsia"/>
                  <w:sz w:val="20"/>
                  <w:szCs w:val="20"/>
                </w:rPr>
                <w:t>3-2-3</w:t>
              </w:r>
            </w:smartTag>
            <w:r w:rsidRPr="00CB68DB">
              <w:rPr>
                <w:rFonts w:ascii="標楷體" w:eastAsia="標楷體" w:hAnsi="標楷體" w:hint="eastAsia"/>
                <w:sz w:val="20"/>
                <w:szCs w:val="20"/>
              </w:rPr>
              <w:t xml:space="preserve">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11</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在餐廳裡</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color w:val="0070C0"/>
                <w:sz w:val="20"/>
                <w:szCs w:val="20"/>
                <w:u w:val="single"/>
                <w:lang w:val="pl-PL"/>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播放教學媒體，全班學生「</w:t>
            </w: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在餐廳裡</w:t>
            </w:r>
            <w:r w:rsidRPr="00CB68DB">
              <w:rPr>
                <w:rFonts w:ascii="標楷體" w:eastAsia="標楷體" w:hAnsi="標楷體" w:hint="eastAsia"/>
                <w:sz w:val="20"/>
                <w:szCs w:val="20"/>
                <w:lang w:val="en-NZ"/>
              </w:rPr>
              <w:t>」短句、對話練習。再請各小組學生來聽，做動作。增加學生對上下課喊口令時，要熟悉並應用本單元所運用的句型。</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CB68DB">
                <w:rPr>
                  <w:rFonts w:ascii="標楷體" w:eastAsia="標楷體" w:hAnsi="標楷體" w:hint="eastAsia"/>
                  <w:sz w:val="20"/>
                  <w:szCs w:val="20"/>
                </w:rPr>
                <w:t>3-2-3</w:t>
              </w:r>
            </w:smartTag>
            <w:r w:rsidRPr="00CB68DB">
              <w:rPr>
                <w:rFonts w:ascii="標楷體" w:eastAsia="標楷體" w:hAnsi="標楷體" w:hint="eastAsia"/>
                <w:sz w:val="20"/>
                <w:szCs w:val="20"/>
              </w:rPr>
              <w:t xml:space="preserve">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sz w:val="20"/>
                <w:szCs w:val="20"/>
                <w:u w:val="single"/>
                <w:lang w:val="pl-PL"/>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12</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在餐廳裡</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播放教學媒體，全班學生「</w:t>
            </w: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在餐廳裡</w:t>
            </w:r>
            <w:r w:rsidRPr="00CB68DB">
              <w:rPr>
                <w:rFonts w:ascii="標楷體" w:eastAsia="標楷體" w:hAnsi="標楷體" w:hint="eastAsia"/>
                <w:sz w:val="20"/>
                <w:szCs w:val="20"/>
                <w:lang w:val="en-NZ"/>
              </w:rPr>
              <w:t>」短句、對話練習。再請各小組學生來聽做動作。讓學生聽懂教室用語。</w:t>
            </w:r>
          </w:p>
          <w:p w:rsidR="00CB68DB" w:rsidRPr="00CB68DB" w:rsidRDefault="00CB68DB" w:rsidP="00CB68DB">
            <w:pPr>
              <w:rPr>
                <w:rFonts w:ascii="標楷體" w:eastAsia="標楷體" w:hAnsi="標楷體"/>
                <w:color w:val="0070C0"/>
                <w:sz w:val="20"/>
                <w:szCs w:val="20"/>
                <w:u w:val="single"/>
                <w:lang w:val="pl-PL"/>
              </w:rPr>
            </w:pPr>
            <w:r w:rsidRPr="00CB68DB">
              <w:rPr>
                <w:rFonts w:ascii="標楷體" w:eastAsia="標楷體" w:hAnsi="標楷體" w:hint="eastAsia"/>
                <w:sz w:val="20"/>
                <w:szCs w:val="20"/>
                <w:lang w:val="en-NZ"/>
              </w:rPr>
              <w:t>4.設計「</w:t>
            </w:r>
            <w:proofErr w:type="spellStart"/>
            <w:r w:rsidRPr="00CB68DB">
              <w:rPr>
                <w:rFonts w:ascii="標楷體" w:eastAsia="標楷體" w:hAnsi="標楷體"/>
                <w:sz w:val="20"/>
                <w:szCs w:val="20"/>
                <w:shd w:val="clear" w:color="auto" w:fill="FFFFFF"/>
              </w:rPr>
              <w:t>Mniq</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sapah</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uqan</w:t>
            </w:r>
            <w:proofErr w:type="spellEnd"/>
            <w:r w:rsidRPr="00CB68DB">
              <w:rPr>
                <w:rFonts w:ascii="標楷體" w:eastAsia="標楷體" w:hAnsi="標楷體"/>
                <w:color w:val="999999"/>
                <w:sz w:val="20"/>
                <w:szCs w:val="20"/>
                <w:bdr w:val="none" w:sz="0" w:space="0" w:color="auto" w:frame="1"/>
                <w:shd w:val="clear" w:color="auto" w:fill="FFFFFF"/>
              </w:rPr>
              <w:t>在餐廳裡</w:t>
            </w:r>
            <w:r w:rsidRPr="00CB68DB">
              <w:rPr>
                <w:rFonts w:ascii="標楷體" w:eastAsia="標楷體" w:hAnsi="標楷體" w:hint="eastAsia"/>
                <w:sz w:val="20"/>
                <w:szCs w:val="20"/>
                <w:lang w:val="en-NZ"/>
              </w:rPr>
              <w:t>」的活動，各組輪流喊口令，其他小組聽口令做動作，在小組中進行，有一位組員喊口令其他組員聽口令做動作，從遊戲中學生做中學。</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3"/>
                <w:attr w:name="Month" w:val="2"/>
                <w:attr w:name="Day" w:val="3"/>
                <w:attr w:name="IsLunarDate" w:val="False"/>
                <w:attr w:name="IsROCDate" w:val="False"/>
              </w:smartTagPr>
              <w:r w:rsidRPr="00CB68DB">
                <w:rPr>
                  <w:rFonts w:ascii="標楷體" w:eastAsia="標楷體" w:hAnsi="標楷體" w:hint="eastAsia"/>
                  <w:sz w:val="20"/>
                  <w:szCs w:val="20"/>
                </w:rPr>
                <w:t>3-2-3</w:t>
              </w:r>
            </w:smartTag>
            <w:r w:rsidRPr="00CB68DB">
              <w:rPr>
                <w:rFonts w:ascii="標楷體" w:eastAsia="標楷體" w:hAnsi="標楷體" w:hint="eastAsia"/>
                <w:sz w:val="20"/>
                <w:szCs w:val="20"/>
              </w:rPr>
              <w:t xml:space="preserve">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sz w:val="20"/>
                <w:szCs w:val="20"/>
                <w:u w:val="single"/>
                <w:lang w:val="pl-PL"/>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13</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lastRenderedPageBreak/>
              <w:t>pnegalang</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水果</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lastRenderedPageBreak/>
              <w:t>1.</w:t>
            </w:r>
            <w:r w:rsidRPr="00CB68DB">
              <w:rPr>
                <w:rFonts w:ascii="標楷體" w:eastAsia="標楷體" w:hAnsi="標楷體" w:hint="eastAsia"/>
                <w:sz w:val="20"/>
                <w:szCs w:val="20"/>
                <w:lang w:val="en-NZ"/>
              </w:rPr>
              <w:t>請教師配合教學媒</w:t>
            </w:r>
            <w:r w:rsidRPr="00CB68DB">
              <w:rPr>
                <w:rFonts w:ascii="標楷體" w:eastAsia="標楷體" w:hAnsi="標楷體" w:hint="eastAsia"/>
                <w:sz w:val="20"/>
                <w:szCs w:val="20"/>
                <w:lang w:val="en-NZ"/>
              </w:rPr>
              <w:lastRenderedPageBreak/>
              <w:t>體，帶領學生念誦課文，熟練後，再由全班一起朗誦</w:t>
            </w:r>
            <w:r w:rsidRPr="00CB68DB">
              <w:rPr>
                <w:rFonts w:ascii="標楷體" w:eastAsia="標楷體" w:hAnsi="標楷體"/>
                <w:sz w:val="20"/>
                <w:szCs w:val="20"/>
                <w:lang w:val="en-NZ"/>
              </w:rPr>
              <w:t>。</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2.教師</w:t>
            </w:r>
            <w:r w:rsidRPr="00CB68DB">
              <w:rPr>
                <w:rFonts w:ascii="標楷體" w:eastAsia="標楷體" w:hAnsi="標楷體" w:hint="eastAsia"/>
                <w:sz w:val="20"/>
                <w:szCs w:val="20"/>
                <w:lang w:val="en-NZ"/>
              </w:rPr>
              <w:t>創作「</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negalang</w:t>
            </w:r>
            <w:proofErr w:type="spellEnd"/>
            <w:r w:rsidRPr="00CB68DB">
              <w:rPr>
                <w:rFonts w:ascii="標楷體" w:eastAsia="標楷體" w:hAnsi="標楷體"/>
                <w:color w:val="999999"/>
                <w:sz w:val="20"/>
                <w:szCs w:val="20"/>
                <w:bdr w:val="none" w:sz="0" w:space="0" w:color="auto" w:frame="1"/>
                <w:shd w:val="clear" w:color="auto" w:fill="FFFFFF"/>
              </w:rPr>
              <w:t>水果</w:t>
            </w:r>
            <w:r w:rsidRPr="00CB68DB">
              <w:rPr>
                <w:rFonts w:ascii="標楷體" w:eastAsia="標楷體" w:hAnsi="標楷體" w:hint="eastAsia"/>
                <w:sz w:val="20"/>
                <w:szCs w:val="20"/>
                <w:lang w:val="en-NZ"/>
              </w:rPr>
              <w:t>」的歌謠律動，教師講解給學生其歌詞的意思與情節內容，讓學藉由情境自然熟悉課文內容</w:t>
            </w:r>
            <w:r w:rsidRPr="00CB68DB">
              <w:rPr>
                <w:rFonts w:ascii="標楷體" w:eastAsia="標楷體" w:hAnsi="標楷體"/>
                <w:sz w:val="20"/>
                <w:szCs w:val="20"/>
                <w:lang w:val="en-NZ"/>
              </w:rPr>
              <w:t>。</w:t>
            </w:r>
          </w:p>
          <w:p w:rsidR="00CB68DB" w:rsidRPr="00CB68DB" w:rsidRDefault="00CB68DB" w:rsidP="00CB68DB">
            <w:pPr>
              <w:rPr>
                <w:rFonts w:ascii="標楷體" w:eastAsia="標楷體" w:hAnsi="標楷體"/>
                <w:color w:val="0070C0"/>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教師可配合教學媒體，讓學生先熟悉歌曲旋律，再全班跟唱。</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w:t>
            </w:r>
            <w:r w:rsidRPr="00CB68DB">
              <w:rPr>
                <w:rFonts w:ascii="標楷體" w:eastAsia="標楷體" w:hAnsi="標楷體" w:hint="eastAsia"/>
                <w:sz w:val="20"/>
                <w:szCs w:val="20"/>
              </w:rPr>
              <w:lastRenderedPageBreak/>
              <w:t>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lastRenderedPageBreak/>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lastRenderedPageBreak/>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lastRenderedPageBreak/>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lastRenderedPageBreak/>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14</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水果</w:t>
            </w:r>
            <w:r w:rsidRPr="00CB68DB">
              <w:rPr>
                <w:rFonts w:ascii="標楷體" w:eastAsia="標楷體" w:hAnsi="標楷體" w:hint="eastAsia"/>
                <w:color w:val="999999"/>
                <w:sz w:val="20"/>
                <w:szCs w:val="20"/>
                <w:bdr w:val="none" w:sz="0" w:space="0" w:color="auto" w:frame="1"/>
                <w:shd w:val="clear" w:color="auto" w:fill="FFFFFF"/>
              </w:rPr>
              <w:t xml:space="preserve"> </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唱歌謠律動「</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color w:val="999999"/>
                <w:sz w:val="20"/>
                <w:szCs w:val="20"/>
                <w:bdr w:val="none" w:sz="0" w:space="0" w:color="auto" w:frame="1"/>
                <w:shd w:val="clear" w:color="auto" w:fill="FFFFFF"/>
              </w:rPr>
              <w:t>水果</w:t>
            </w:r>
            <w:r w:rsidRPr="00CB68DB">
              <w:rPr>
                <w:rFonts w:ascii="標楷體" w:eastAsia="標楷體" w:hAnsi="標楷體" w:hint="eastAsia"/>
                <w:sz w:val="20"/>
                <w:szCs w:val="20"/>
                <w:lang w:val="en-NZ"/>
              </w:rPr>
              <w:t>」輪唱，並請每位學生回應歌曲時，說唱自己的名字，在輪流每位學生唱問、回應讓每位學生都會說唱自己愛吃的水果名稱</w:t>
            </w:r>
            <w:r w:rsidRPr="00CB68DB">
              <w:rPr>
                <w:rFonts w:ascii="標楷體" w:eastAsia="標楷體" w:hAnsi="標楷體"/>
                <w:sz w:val="20"/>
                <w:szCs w:val="20"/>
                <w:lang w:val="en-NZ"/>
              </w:rPr>
              <w:t>「</w:t>
            </w:r>
            <w:r w:rsidRPr="00CB68DB">
              <w:rPr>
                <w:rFonts w:ascii="標楷體" w:eastAsia="標楷體" w:hAnsi="標楷體" w:hint="eastAsia"/>
                <w:sz w:val="20"/>
                <w:szCs w:val="20"/>
                <w:lang w:val="en-NZ"/>
              </w:rPr>
              <w:t>~</w:t>
            </w:r>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w:t>
            </w:r>
            <w:r w:rsidRPr="00CB68DB">
              <w:rPr>
                <w:rFonts w:ascii="標楷體" w:eastAsia="標楷體" w:hAnsi="標楷體" w:hint="eastAsia"/>
                <w:sz w:val="20"/>
                <w:szCs w:val="20"/>
                <w:shd w:val="clear" w:color="auto" w:fill="FFFFFF"/>
              </w:rPr>
              <w:t>angan</w:t>
            </w:r>
            <w:proofErr w:type="spellEnd"/>
            <w:r w:rsidRPr="00CB68DB">
              <w:rPr>
                <w:rFonts w:ascii="標楷體" w:eastAsia="標楷體" w:hAnsi="標楷體" w:hint="eastAsia"/>
                <w:sz w:val="20"/>
                <w:szCs w:val="20"/>
                <w:shd w:val="clear" w:color="auto" w:fill="FFFFFF"/>
              </w:rPr>
              <w:t xml:space="preserve"> </w:t>
            </w:r>
            <w:proofErr w:type="spellStart"/>
            <w:r w:rsidRPr="00CB68DB">
              <w:rPr>
                <w:rFonts w:ascii="標楷體" w:eastAsia="標楷體" w:hAnsi="標楷體" w:hint="eastAsia"/>
                <w:sz w:val="20"/>
                <w:szCs w:val="20"/>
                <w:shd w:val="clear" w:color="auto" w:fill="FFFFFF"/>
              </w:rPr>
              <w:t>h</w:t>
            </w:r>
            <w:r w:rsidRPr="00CB68DB">
              <w:rPr>
                <w:rFonts w:ascii="標楷體" w:eastAsia="標楷體" w:hAnsi="標楷體"/>
                <w:sz w:val="20"/>
                <w:szCs w:val="20"/>
                <w:shd w:val="clear" w:color="auto" w:fill="FFFFFF"/>
              </w:rPr>
              <w:t>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color w:val="999999"/>
                <w:sz w:val="20"/>
                <w:szCs w:val="20"/>
                <w:bdr w:val="none" w:sz="0" w:space="0" w:color="auto" w:frame="1"/>
                <w:shd w:val="clear" w:color="auto" w:fill="FFFFFF"/>
              </w:rPr>
              <w:t>水果</w:t>
            </w:r>
            <w:r w:rsidRPr="00CB68DB">
              <w:rPr>
                <w:rFonts w:ascii="標楷體" w:eastAsia="標楷體" w:hAnsi="標楷體" w:hint="eastAsia"/>
                <w:sz w:val="20"/>
                <w:szCs w:val="20"/>
                <w:lang w:val="en-NZ"/>
              </w:rPr>
              <w:t>」</w:t>
            </w:r>
          </w:p>
          <w:p w:rsidR="00CB68DB" w:rsidRPr="00CB68DB" w:rsidRDefault="00CB68DB" w:rsidP="00CB68DB">
            <w:pPr>
              <w:rPr>
                <w:rFonts w:ascii="標楷體" w:eastAsia="標楷體" w:hAnsi="標楷體"/>
                <w:color w:val="0070C0"/>
                <w:sz w:val="20"/>
                <w:szCs w:val="20"/>
                <w:u w:val="single"/>
                <w:lang w:val="en-NZ"/>
              </w:rPr>
            </w:pPr>
            <w:r w:rsidRPr="00CB68DB">
              <w:rPr>
                <w:rFonts w:ascii="標楷體" w:eastAsia="標楷體" w:hAnsi="標楷體" w:hint="eastAsia"/>
                <w:sz w:val="20"/>
                <w:szCs w:val="20"/>
                <w:lang w:val="en-NZ"/>
              </w:rPr>
              <w:t>【期中評量】</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15</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水果</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3.閱讀課文時，教師和學生做全班的對話，再做角色對調。教師對全班同學個別同學對教師或是同學對同學。</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4.教師介紹</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lastRenderedPageBreak/>
              <w:t>水果</w:t>
            </w:r>
            <w:r w:rsidRPr="00CB68DB">
              <w:rPr>
                <w:rFonts w:ascii="標楷體" w:eastAsia="標楷體" w:hAnsi="標楷體" w:hint="eastAsia"/>
                <w:sz w:val="20"/>
                <w:szCs w:val="20"/>
                <w:lang w:val="en-NZ"/>
              </w:rPr>
              <w:t>」另一種回答方式「</w:t>
            </w:r>
            <w:proofErr w:type="spellStart"/>
            <w:r w:rsidRPr="00CB68DB">
              <w:rPr>
                <w:rFonts w:ascii="標楷體" w:eastAsia="標楷體" w:hAnsi="標楷體" w:hint="eastAsia"/>
                <w:sz w:val="20"/>
                <w:szCs w:val="20"/>
                <w:lang w:val="en-NZ"/>
              </w:rPr>
              <w:t>Hiyi</w:t>
            </w:r>
            <w:proofErr w:type="spellEnd"/>
            <w:r w:rsidRPr="00CB68DB">
              <w:rPr>
                <w:rFonts w:ascii="標楷體" w:eastAsia="標楷體" w:hAnsi="標楷體" w:hint="eastAsia"/>
                <w:sz w:val="20"/>
                <w:szCs w:val="20"/>
                <w:lang w:val="en-NZ"/>
              </w:rPr>
              <w:t xml:space="preserve"> </w:t>
            </w:r>
            <w:proofErr w:type="spellStart"/>
            <w:r w:rsidRPr="00CB68DB">
              <w:rPr>
                <w:rFonts w:ascii="標楷體" w:eastAsia="標楷體" w:hAnsi="標楷體" w:hint="eastAsia"/>
                <w:sz w:val="20"/>
                <w:szCs w:val="20"/>
                <w:lang w:val="en-NZ"/>
              </w:rPr>
              <w:t>qhuni</w:t>
            </w:r>
            <w:proofErr w:type="spellEnd"/>
            <w:r w:rsidRPr="00CB68DB">
              <w:rPr>
                <w:rFonts w:ascii="標楷體" w:eastAsia="標楷體" w:hAnsi="標楷體" w:hint="eastAsia"/>
                <w:sz w:val="20"/>
                <w:szCs w:val="20"/>
                <w:lang w:val="en-NZ"/>
              </w:rPr>
              <w:t>」，請每一位學生套用來介紹自己的名字。</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p w:rsidR="00CB68DB" w:rsidRPr="00CB68DB" w:rsidRDefault="00CB68DB" w:rsidP="00CB68DB">
            <w:pPr>
              <w:rPr>
                <w:rFonts w:ascii="標楷體" w:eastAsia="標楷體" w:hAnsi="標楷體"/>
                <w:sz w:val="20"/>
                <w:szCs w:val="20"/>
                <w:u w:val="single"/>
              </w:rPr>
            </w:pP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16</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水果</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3.閱讀課文時，教師和學生做全班的對話，再做角色對調。教師對全班同學個別同學對教師或是同學對同學。</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 xml:space="preserve">4.「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pnegalang</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水果</w:t>
            </w:r>
            <w:r w:rsidRPr="00CB68DB">
              <w:rPr>
                <w:rFonts w:ascii="標楷體" w:eastAsia="標楷體" w:hAnsi="標楷體" w:hint="eastAsia"/>
                <w:sz w:val="20"/>
                <w:szCs w:val="20"/>
                <w:lang w:val="en-NZ"/>
              </w:rPr>
              <w:t>」，請每一位學生套用來介紹自己喜歡的水果名字。教師對全班同學個別同學對教師或是同學對同學。</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smartTag w:uri="urn:schemas-microsoft-com:office:smarttags" w:element="chsdate">
              <w:smartTagPr>
                <w:attr w:name="Year" w:val="2003"/>
                <w:attr w:name="Month" w:val="2"/>
                <w:attr w:name="Day" w:val="4"/>
                <w:attr w:name="IsLunarDate" w:val="False"/>
                <w:attr w:name="IsROCDate" w:val="False"/>
              </w:smartTagPr>
              <w:r w:rsidRPr="00CB68DB">
                <w:rPr>
                  <w:rFonts w:ascii="標楷體" w:eastAsia="標楷體" w:hAnsi="標楷體"/>
                  <w:kern w:val="0"/>
                  <w:sz w:val="20"/>
                  <w:szCs w:val="20"/>
                </w:rPr>
                <w:t>3-2-4</w:t>
              </w:r>
            </w:smartTag>
            <w:r w:rsidRPr="00CB68DB">
              <w:rPr>
                <w:rFonts w:ascii="標楷體" w:eastAsia="標楷體" w:hAnsi="標楷體"/>
                <w:kern w:val="0"/>
                <w:sz w:val="20"/>
                <w:szCs w:val="20"/>
              </w:rPr>
              <w:t xml:space="preserve">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kern w:val="0"/>
                  <w:sz w:val="20"/>
                  <w:szCs w:val="20"/>
                </w:rPr>
                <w:t>1-2-1</w:t>
              </w:r>
            </w:smartTag>
            <w:r w:rsidRPr="00CB68DB">
              <w:rPr>
                <w:rFonts w:ascii="標楷體" w:eastAsia="標楷體" w:hAnsi="標楷體"/>
                <w:kern w:val="0"/>
                <w:sz w:val="20"/>
                <w:szCs w:val="20"/>
              </w:rPr>
              <w:t xml:space="preserve">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17</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請男女同學各一位到臺前，教師手指男同學時，口中念「</w:t>
            </w: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r w:rsidRPr="00CB68DB">
              <w:rPr>
                <w:rFonts w:ascii="標楷體" w:eastAsia="標楷體" w:hAnsi="標楷體" w:hint="eastAsia"/>
                <w:sz w:val="20"/>
                <w:szCs w:val="20"/>
                <w:lang w:val="en-NZ"/>
              </w:rPr>
              <w:t>」，教師手指女同學時，口中念「</w:t>
            </w: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r w:rsidRPr="00CB68DB">
              <w:rPr>
                <w:rFonts w:ascii="標楷體" w:eastAsia="標楷體" w:hAnsi="標楷體" w:hint="eastAsia"/>
                <w:sz w:val="20"/>
                <w:szCs w:val="20"/>
                <w:lang w:val="en-NZ"/>
              </w:rPr>
              <w:t>」，教師對全班同學個別同學對教師或是同學對同學。</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教師配合教學媒體，帶領學生朗誦課文，指導學生將太魯閣語與中文輪流念請學生回應，教師念「</w:t>
            </w: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hint="eastAsia"/>
                <w:sz w:val="20"/>
                <w:szCs w:val="20"/>
                <w:lang w:val="en-NZ"/>
              </w:rPr>
              <w:t>」，學生要回「</w:t>
            </w:r>
            <w:r w:rsidRPr="00CB68DB">
              <w:rPr>
                <w:rFonts w:ascii="標楷體" w:eastAsia="標楷體" w:hAnsi="標楷體"/>
                <w:color w:val="999999"/>
                <w:sz w:val="20"/>
                <w:szCs w:val="20"/>
                <w:bdr w:val="none" w:sz="0" w:space="0" w:color="auto" w:frame="1"/>
                <w:shd w:val="clear" w:color="auto" w:fill="FFFFFF"/>
              </w:rPr>
              <w:t>果樹</w:t>
            </w:r>
            <w:r w:rsidRPr="00CB68DB">
              <w:rPr>
                <w:rFonts w:ascii="標楷體" w:eastAsia="標楷體" w:hAnsi="標楷體" w:hint="eastAsia"/>
                <w:sz w:val="20"/>
                <w:szCs w:val="20"/>
                <w:lang w:val="en-NZ"/>
              </w:rPr>
              <w:t>」。</w:t>
            </w:r>
            <w:r w:rsidRPr="00CB68DB">
              <w:rPr>
                <w:rFonts w:ascii="標楷體" w:eastAsia="標楷體" w:hAnsi="標楷體"/>
                <w:sz w:val="20"/>
                <w:szCs w:val="20"/>
                <w:lang w:val="en-NZ"/>
              </w:rPr>
              <w:t xml:space="preserve"> </w:t>
            </w:r>
            <w:r w:rsidRPr="00CB68DB">
              <w:rPr>
                <w:rFonts w:ascii="標楷體" w:eastAsia="標楷體" w:hAnsi="標楷體" w:hint="eastAsia"/>
                <w:sz w:val="20"/>
                <w:szCs w:val="20"/>
                <w:lang w:val="en-NZ"/>
              </w:rPr>
              <w:t>教師念「</w:t>
            </w:r>
            <w:r w:rsidRPr="00CB68DB">
              <w:rPr>
                <w:rFonts w:ascii="標楷體" w:eastAsia="標楷體" w:hAnsi="標楷體"/>
                <w:color w:val="999999"/>
                <w:sz w:val="20"/>
                <w:szCs w:val="20"/>
                <w:bdr w:val="none" w:sz="0" w:space="0" w:color="auto" w:frame="1"/>
                <w:shd w:val="clear" w:color="auto" w:fill="FFFFFF"/>
              </w:rPr>
              <w:t>果樹</w:t>
            </w:r>
            <w:r w:rsidRPr="00CB68DB">
              <w:rPr>
                <w:rFonts w:ascii="標楷體" w:eastAsia="標楷體" w:hAnsi="標楷體" w:hint="eastAsia"/>
                <w:sz w:val="20"/>
                <w:szCs w:val="20"/>
                <w:lang w:val="en-NZ"/>
              </w:rPr>
              <w:t>，學生要回「</w:t>
            </w: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hint="eastAsia"/>
                <w:sz w:val="20"/>
                <w:szCs w:val="20"/>
                <w:lang w:val="en-NZ"/>
              </w:rPr>
              <w:t>」」。</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教師播放教學媒體，指</w:t>
            </w:r>
            <w:r w:rsidRPr="00CB68DB">
              <w:rPr>
                <w:rFonts w:ascii="標楷體" w:eastAsia="標楷體" w:hAnsi="標楷體" w:hint="eastAsia"/>
                <w:sz w:val="20"/>
                <w:szCs w:val="20"/>
                <w:lang w:val="en-NZ"/>
              </w:rPr>
              <w:lastRenderedPageBreak/>
              <w:t>導學生演唱課文，讓學生邊唱邊做律動。</w:t>
            </w:r>
            <w:r w:rsidRPr="00CB68DB">
              <w:rPr>
                <w:rFonts w:ascii="標楷體" w:eastAsia="標楷體" w:hAnsi="標楷體"/>
                <w:sz w:val="20"/>
                <w:szCs w:val="20"/>
                <w:lang w:val="en-NZ"/>
              </w:rPr>
              <w:t xml:space="preserve"> </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u w:val="single"/>
                <w:lang w:val="pl-PL"/>
              </w:rPr>
            </w:pP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認識不同性別者身心的異同。</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2"/>
                <w:attr w:name="IsLunarDate" w:val="False"/>
                <w:attr w:name="IsROCDate" w:val="False"/>
              </w:smartTagPr>
              <w:r w:rsidRPr="00CB68DB">
                <w:rPr>
                  <w:rFonts w:ascii="標楷體" w:eastAsia="標楷體" w:hAnsi="標楷體"/>
                  <w:sz w:val="20"/>
                  <w:szCs w:val="20"/>
                </w:rPr>
                <w:t>1-1-2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尊重不同性別者的特質。</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hint="eastAsia"/>
                  <w:sz w:val="20"/>
                  <w:szCs w:val="20"/>
                </w:rPr>
                <w:t>2-1-1</w:t>
              </w:r>
            </w:smartTag>
            <w:r w:rsidRPr="00CB68DB">
              <w:rPr>
                <w:rFonts w:ascii="標楷體" w:eastAsia="標楷體" w:hAnsi="標楷體" w:hint="eastAsia"/>
                <w:sz w:val="20"/>
                <w:szCs w:val="20"/>
              </w:rPr>
              <w:t xml:space="preserve"> 辨識性別角色的刻板化印象。</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18</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教師配合教學媒體，帶領學生朗誦課文，指導學生正確太魯閣語發聲直到學生更正確。</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會話練習，教師念「</w:t>
            </w:r>
            <w:proofErr w:type="spellStart"/>
            <w:r w:rsidRPr="00CB68DB">
              <w:rPr>
                <w:rFonts w:ascii="標楷體" w:eastAsia="標楷體" w:hAnsi="標楷體" w:hint="eastAsia"/>
                <w:sz w:val="20"/>
                <w:szCs w:val="20"/>
                <w:lang w:val="en-NZ"/>
              </w:rPr>
              <w:t>snaw</w:t>
            </w:r>
            <w:proofErr w:type="spellEnd"/>
            <w:r w:rsidRPr="00CB68DB">
              <w:rPr>
                <w:rFonts w:ascii="標楷體" w:eastAsia="標楷體" w:hAnsi="標楷體" w:hint="eastAsia"/>
                <w:sz w:val="20"/>
                <w:szCs w:val="20"/>
                <w:lang w:val="en-NZ"/>
              </w:rPr>
              <w:t>」，學生要回「男性」。</w:t>
            </w:r>
            <w:r w:rsidRPr="00CB68DB">
              <w:rPr>
                <w:rFonts w:ascii="標楷體" w:eastAsia="標楷體" w:hAnsi="標楷體"/>
                <w:sz w:val="20"/>
                <w:szCs w:val="20"/>
                <w:lang w:val="en-NZ"/>
              </w:rPr>
              <w:t xml:space="preserve"> </w:t>
            </w:r>
            <w:r w:rsidRPr="00CB68DB">
              <w:rPr>
                <w:rFonts w:ascii="標楷體" w:eastAsia="標楷體" w:hAnsi="標楷體" w:hint="eastAsia"/>
                <w:sz w:val="20"/>
                <w:szCs w:val="20"/>
                <w:lang w:val="en-NZ"/>
              </w:rPr>
              <w:t>教師念「</w:t>
            </w:r>
            <w:proofErr w:type="spellStart"/>
            <w:r w:rsidRPr="00CB68DB">
              <w:rPr>
                <w:rFonts w:ascii="標楷體" w:eastAsia="標楷體" w:hAnsi="標楷體" w:hint="eastAsia"/>
                <w:sz w:val="20"/>
                <w:szCs w:val="20"/>
                <w:lang w:val="en-NZ"/>
              </w:rPr>
              <w:t>qrijil</w:t>
            </w:r>
            <w:proofErr w:type="spellEnd"/>
            <w:r w:rsidRPr="00CB68DB">
              <w:rPr>
                <w:rFonts w:ascii="標楷體" w:eastAsia="標楷體" w:hAnsi="標楷體" w:hint="eastAsia"/>
                <w:sz w:val="20"/>
                <w:szCs w:val="20"/>
                <w:lang w:val="en-NZ"/>
              </w:rPr>
              <w:t>，學生要回「女性」。教師對全班同學個別同學對教師或是同學對同學。</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教師帶領全班觀看練習情境，並解釋練習內容，再播放教學媒體，請學生仔細聆聽，選出正確答案。</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u w:val="single"/>
                <w:lang w:val="pl-PL"/>
              </w:rPr>
            </w:pPr>
            <w:r w:rsidRPr="00CB68DB">
              <w:rPr>
                <w:rFonts w:ascii="標楷體" w:eastAsia="標楷體" w:hAnsi="標楷體"/>
                <w:sz w:val="20"/>
                <w:szCs w:val="20"/>
              </w:rPr>
              <w:t>2.</w:t>
            </w:r>
            <w:r w:rsidRPr="00CB68DB">
              <w:rPr>
                <w:rFonts w:ascii="標楷體" w:eastAsia="標楷體" w:hAnsi="標楷體" w:hint="eastAsia"/>
                <w:sz w:val="20"/>
                <w:szCs w:val="20"/>
              </w:rPr>
              <w:t>動態</w:t>
            </w:r>
            <w:r w:rsidRPr="00CB68DB">
              <w:rPr>
                <w:rFonts w:ascii="標楷體" w:eastAsia="標楷體" w:hAnsi="標楷體" w:hint="eastAsia"/>
                <w:sz w:val="20"/>
                <w:szCs w:val="20"/>
                <w:lang w:val="pl-PL"/>
              </w:rPr>
              <w:t>評量</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認識不同性別者身心的異同。</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2"/>
                <w:attr w:name="IsLunarDate" w:val="False"/>
                <w:attr w:name="IsROCDate" w:val="False"/>
              </w:smartTagPr>
              <w:r w:rsidRPr="00CB68DB">
                <w:rPr>
                  <w:rFonts w:ascii="標楷體" w:eastAsia="標楷體" w:hAnsi="標楷體"/>
                  <w:sz w:val="20"/>
                  <w:szCs w:val="20"/>
                </w:rPr>
                <w:t>1-1-2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尊重不同性別者的特質。</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hint="eastAsia"/>
                  <w:sz w:val="20"/>
                  <w:szCs w:val="20"/>
                </w:rPr>
                <w:t>2-1-1</w:t>
              </w:r>
            </w:smartTag>
            <w:r w:rsidRPr="00CB68DB">
              <w:rPr>
                <w:rFonts w:ascii="標楷體" w:eastAsia="標楷體" w:hAnsi="標楷體" w:hint="eastAsia"/>
                <w:sz w:val="20"/>
                <w:szCs w:val="20"/>
              </w:rPr>
              <w:t xml:space="preserve"> 辨識性別角色的刻板化印象。</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19</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教師教師介紹太魯閣語「</w:t>
            </w: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r w:rsidRPr="00CB68DB">
              <w:rPr>
                <w:rFonts w:ascii="標楷體" w:eastAsia="標楷體" w:hAnsi="標楷體" w:hint="eastAsia"/>
                <w:sz w:val="20"/>
                <w:szCs w:val="20"/>
                <w:lang w:val="en-NZ"/>
              </w:rPr>
              <w:t>」、「</w:t>
            </w:r>
            <w:proofErr w:type="spellStart"/>
            <w:r w:rsidRPr="00CB68DB">
              <w:rPr>
                <w:rFonts w:ascii="標楷體" w:eastAsia="標楷體" w:hAnsi="標楷體" w:hint="eastAsia"/>
                <w:sz w:val="20"/>
                <w:szCs w:val="20"/>
                <w:shd w:val="clear" w:color="auto" w:fill="FFFFFF"/>
              </w:rPr>
              <w:t>H</w:t>
            </w:r>
            <w:r w:rsidRPr="00CB68DB">
              <w:rPr>
                <w:rFonts w:ascii="標楷體" w:eastAsia="標楷體" w:hAnsi="標楷體"/>
                <w:sz w:val="20"/>
                <w:szCs w:val="20"/>
                <w:shd w:val="clear" w:color="auto" w:fill="FFFFFF"/>
              </w:rPr>
              <w:t>iyi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hint="eastAsia"/>
                <w:sz w:val="20"/>
                <w:szCs w:val="20"/>
                <w:shd w:val="clear" w:color="auto" w:fill="FFFFFF"/>
              </w:rPr>
              <w:t>q</w:t>
            </w:r>
            <w:r w:rsidRPr="00CB68DB">
              <w:rPr>
                <w:rFonts w:ascii="標楷體" w:eastAsia="標楷體" w:hAnsi="標楷體"/>
                <w:sz w:val="20"/>
                <w:szCs w:val="20"/>
                <w:shd w:val="clear" w:color="auto" w:fill="FFFFFF"/>
              </w:rPr>
              <w:t>huni</w:t>
            </w:r>
            <w:proofErr w:type="spellEnd"/>
            <w:r w:rsidRPr="00CB68DB">
              <w:rPr>
                <w:rFonts w:ascii="標楷體" w:eastAsia="標楷體" w:hAnsi="標楷體"/>
                <w:sz w:val="20"/>
                <w:szCs w:val="20"/>
                <w:shd w:val="clear" w:color="auto" w:fill="FFFFFF"/>
              </w:rPr>
              <w:t xml:space="preserve"> </w:t>
            </w:r>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r w:rsidRPr="00CB68DB">
              <w:rPr>
                <w:rFonts w:ascii="標楷體" w:eastAsia="標楷體" w:hAnsi="標楷體" w:hint="eastAsia"/>
                <w:sz w:val="20"/>
                <w:szCs w:val="20"/>
                <w:lang w:val="en-NZ"/>
              </w:rPr>
              <w:t>」單字套用變化字的運用。</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【期末評量】</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2.紙筆測驗</w:t>
            </w:r>
          </w:p>
          <w:p w:rsidR="00CB68DB" w:rsidRPr="00CB68DB" w:rsidRDefault="00CB68DB" w:rsidP="00CB68DB">
            <w:pPr>
              <w:rPr>
                <w:rFonts w:ascii="標楷體" w:eastAsia="標楷體" w:hAnsi="標楷體"/>
                <w:sz w:val="20"/>
                <w:szCs w:val="20"/>
                <w:u w:val="single"/>
              </w:rPr>
            </w:pP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認識不同性別者身心的異同。</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2"/>
                <w:attr w:name="IsLunarDate" w:val="False"/>
                <w:attr w:name="IsROCDate" w:val="False"/>
              </w:smartTagPr>
              <w:r w:rsidRPr="00CB68DB">
                <w:rPr>
                  <w:rFonts w:ascii="標楷體" w:eastAsia="標楷體" w:hAnsi="標楷體"/>
                  <w:sz w:val="20"/>
                  <w:szCs w:val="20"/>
                </w:rPr>
                <w:t>1-1-2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尊重不同性別者的特質。</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hint="eastAsia"/>
                  <w:sz w:val="20"/>
                  <w:szCs w:val="20"/>
                </w:rPr>
                <w:t>2-1-1</w:t>
              </w:r>
            </w:smartTag>
            <w:r w:rsidRPr="00CB68DB">
              <w:rPr>
                <w:rFonts w:ascii="標楷體" w:eastAsia="標楷體" w:hAnsi="標楷體" w:hint="eastAsia"/>
                <w:sz w:val="20"/>
                <w:szCs w:val="20"/>
              </w:rPr>
              <w:t xml:space="preserve"> 辨識性別角色的刻板化印象。</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t>20</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教師播放教學媒體，帶領全班反覆念誦第一～五課課文。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2.教師播放教學媒體，帶領全班反覆念誦第一～五課語詞。</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lang w:val="en-NZ"/>
              </w:rPr>
              <w:t>【休業式】</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tc>
        <w:tc>
          <w:tcPr>
            <w:tcW w:w="3119" w:type="dxa"/>
          </w:tcPr>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2"/>
                <w:attr w:name="Day" w:val="1"/>
                <w:attr w:name="IsLunarDate" w:val="False"/>
                <w:attr w:name="IsROCDate" w:val="False"/>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5"/>
                <w:attr w:name="IsLunarDate" w:val="False"/>
                <w:attr w:name="IsROCDate" w:val="False"/>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認識不同性別者身心的異同。</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1"/>
                <w:attr w:name="Month" w:val="1"/>
                <w:attr w:name="Day" w:val="2"/>
                <w:attr w:name="IsLunarDate" w:val="False"/>
                <w:attr w:name="IsROCDate" w:val="False"/>
              </w:smartTagPr>
              <w:r w:rsidRPr="00CB68DB">
                <w:rPr>
                  <w:rFonts w:ascii="標楷體" w:eastAsia="標楷體" w:hAnsi="標楷體"/>
                  <w:sz w:val="20"/>
                  <w:szCs w:val="20"/>
                </w:rPr>
                <w:t>1-1-2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尊重不同性別者的特質。</w:t>
            </w:r>
          </w:p>
          <w:p w:rsidR="00CB68DB" w:rsidRPr="00CB68DB" w:rsidRDefault="00CB68DB" w:rsidP="00CB68DB">
            <w:pPr>
              <w:rPr>
                <w:rFonts w:ascii="標楷體" w:eastAsia="標楷體" w:hAnsi="標楷體"/>
                <w:sz w:val="20"/>
                <w:szCs w:val="20"/>
              </w:rPr>
            </w:pPr>
            <w:smartTag w:uri="urn:schemas-microsoft-com:office:smarttags" w:element="chsdate">
              <w:smartTagPr>
                <w:attr w:name="Year" w:val="2002"/>
                <w:attr w:name="Month" w:val="1"/>
                <w:attr w:name="Day" w:val="1"/>
                <w:attr w:name="IsLunarDate" w:val="False"/>
                <w:attr w:name="IsROCDate" w:val="False"/>
              </w:smartTagPr>
              <w:r w:rsidRPr="00CB68DB">
                <w:rPr>
                  <w:rFonts w:ascii="標楷體" w:eastAsia="標楷體" w:hAnsi="標楷體" w:hint="eastAsia"/>
                  <w:sz w:val="20"/>
                  <w:szCs w:val="20"/>
                </w:rPr>
                <w:t>2-1-1</w:t>
              </w:r>
            </w:smartTag>
            <w:r w:rsidRPr="00CB68DB">
              <w:rPr>
                <w:rFonts w:ascii="標楷體" w:eastAsia="標楷體" w:hAnsi="標楷體" w:hint="eastAsia"/>
                <w:sz w:val="20"/>
                <w:szCs w:val="20"/>
              </w:rPr>
              <w:t xml:space="preserve"> 辨識性別角色的刻板化印象。</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【生涯發展教育】</w:t>
            </w:r>
          </w:p>
          <w:p w:rsidR="00CB68DB" w:rsidRPr="00CB68DB" w:rsidRDefault="00CB68DB" w:rsidP="00CB68DB">
            <w:pPr>
              <w:rPr>
                <w:rFonts w:ascii="標楷體" w:eastAsia="標楷體" w:hAnsi="標楷體"/>
                <w:sz w:val="20"/>
                <w:szCs w:val="20"/>
                <w:u w:val="single"/>
              </w:rPr>
            </w:pPr>
            <w:smartTag w:uri="urn:schemas-microsoft-com:office:smarttags" w:element="chsdate">
              <w:smartTagPr>
                <w:attr w:name="Year" w:val="2001"/>
                <w:attr w:name="Month" w:val="1"/>
                <w:attr w:name="Day" w:val="1"/>
                <w:attr w:name="IsLunarDate" w:val="False"/>
                <w:attr w:name="IsROCDate" w:val="False"/>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CB68DB">
            <w:pPr>
              <w:rPr>
                <w:rFonts w:ascii="標楷體" w:eastAsia="標楷體" w:hAnsi="標楷體"/>
                <w:sz w:val="20"/>
                <w:szCs w:val="20"/>
                <w:u w:val="single"/>
              </w:rPr>
            </w:pPr>
          </w:p>
        </w:tc>
      </w:tr>
      <w:tr w:rsidR="00CB68DB" w:rsidRPr="009262E2" w:rsidTr="00F0212A">
        <w:tc>
          <w:tcPr>
            <w:tcW w:w="851" w:type="dxa"/>
            <w:vAlign w:val="center"/>
          </w:tcPr>
          <w:p w:rsidR="00CB68DB" w:rsidRDefault="00CB68DB" w:rsidP="00473C84">
            <w:pPr>
              <w:jc w:val="center"/>
              <w:rPr>
                <w:rFonts w:ascii="標楷體" w:eastAsia="標楷體" w:hAnsi="標楷體"/>
              </w:rPr>
            </w:pPr>
            <w:r>
              <w:rPr>
                <w:rFonts w:ascii="標楷體" w:eastAsia="標楷體" w:hAnsi="標楷體" w:hint="eastAsia"/>
              </w:rPr>
              <w:lastRenderedPageBreak/>
              <w:t>21</w:t>
            </w:r>
          </w:p>
        </w:tc>
        <w:tc>
          <w:tcPr>
            <w:tcW w:w="1559" w:type="dxa"/>
          </w:tcPr>
          <w:p w:rsidR="00CB68DB" w:rsidRPr="00CB68DB" w:rsidRDefault="00CB68DB" w:rsidP="001A3433">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Qhuni</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hiyi</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果樹</w:t>
            </w:r>
          </w:p>
        </w:tc>
        <w:tc>
          <w:tcPr>
            <w:tcW w:w="2410" w:type="dxa"/>
          </w:tcPr>
          <w:p w:rsidR="00CB68DB" w:rsidRPr="00CB68DB" w:rsidRDefault="00CB68DB" w:rsidP="001A3433">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教師播放教學媒體，帶領全班反覆念誦第一～五課課文。</w:t>
            </w:r>
          </w:p>
          <w:p w:rsidR="00CB68DB" w:rsidRPr="00CB68DB" w:rsidRDefault="00CB68DB" w:rsidP="001A3433">
            <w:pPr>
              <w:rPr>
                <w:rFonts w:ascii="標楷體" w:eastAsia="標楷體" w:hAnsi="標楷體"/>
                <w:sz w:val="20"/>
                <w:szCs w:val="20"/>
                <w:lang w:val="en-NZ"/>
              </w:rPr>
            </w:pPr>
            <w:r w:rsidRPr="00CB68DB">
              <w:rPr>
                <w:rFonts w:ascii="標楷體" w:eastAsia="標楷體" w:hAnsi="標楷體" w:hint="eastAsia"/>
                <w:sz w:val="20"/>
                <w:szCs w:val="20"/>
                <w:lang w:val="en-NZ"/>
              </w:rPr>
              <w:t>2.教師播放教學媒體，帶領全班反覆念誦第一～五課語詞。</w:t>
            </w:r>
          </w:p>
          <w:p w:rsidR="00CB68DB" w:rsidRPr="00CB68DB" w:rsidRDefault="00CB68DB" w:rsidP="001A3433">
            <w:pPr>
              <w:rPr>
                <w:rFonts w:ascii="標楷體" w:eastAsia="標楷體" w:hAnsi="標楷體"/>
                <w:sz w:val="20"/>
                <w:szCs w:val="20"/>
                <w:u w:val="single"/>
              </w:rPr>
            </w:pPr>
            <w:r w:rsidRPr="00CB68DB">
              <w:rPr>
                <w:rFonts w:ascii="標楷體" w:eastAsia="標楷體" w:hAnsi="標楷體" w:hint="eastAsia"/>
                <w:sz w:val="20"/>
                <w:szCs w:val="20"/>
                <w:lang w:val="en-NZ"/>
              </w:rPr>
              <w:t>【休業式】</w:t>
            </w:r>
          </w:p>
        </w:tc>
        <w:tc>
          <w:tcPr>
            <w:tcW w:w="851" w:type="dxa"/>
          </w:tcPr>
          <w:p w:rsidR="00CB68DB" w:rsidRPr="00CB68DB" w:rsidRDefault="00CB68DB" w:rsidP="001A3433">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1A3433">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1A3433">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1A3433">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1A3433">
            <w:pPr>
              <w:rPr>
                <w:rFonts w:ascii="標楷體" w:eastAsia="標楷體" w:hAnsi="標楷體"/>
                <w:sz w:val="20"/>
                <w:szCs w:val="20"/>
                <w:u w:val="single"/>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tc>
        <w:tc>
          <w:tcPr>
            <w:tcW w:w="3119" w:type="dxa"/>
          </w:tcPr>
          <w:p w:rsidR="00CB68DB" w:rsidRPr="00CB68DB" w:rsidRDefault="00CB68DB" w:rsidP="001A3433">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2"/>
                <w:attr w:name="Year" w:val="2001"/>
              </w:smartTagPr>
              <w:r w:rsidRPr="00CB68DB">
                <w:rPr>
                  <w:rFonts w:ascii="標楷體" w:eastAsia="標楷體" w:hAnsi="標楷體"/>
                  <w:sz w:val="20"/>
                  <w:szCs w:val="20"/>
                </w:rPr>
                <w:t>1-2-1</w:t>
              </w:r>
            </w:smartTag>
            <w:r w:rsidRPr="00CB68DB">
              <w:rPr>
                <w:rFonts w:ascii="標楷體" w:eastAsia="標楷體" w:hAnsi="標楷體" w:hint="eastAsia"/>
                <w:sz w:val="20"/>
                <w:szCs w:val="20"/>
              </w:rPr>
              <w:t>能聽懂簡單的生活用語。</w:t>
            </w:r>
          </w:p>
          <w:p w:rsidR="00CB68DB" w:rsidRPr="00CB68DB" w:rsidRDefault="00CB68DB" w:rsidP="001A3433">
            <w:pPr>
              <w:rPr>
                <w:rFonts w:ascii="標楷體" w:eastAsia="標楷體" w:hAnsi="標楷體"/>
                <w:sz w:val="20"/>
                <w:szCs w:val="20"/>
              </w:rPr>
            </w:pPr>
            <w:smartTag w:uri="urn:schemas-microsoft-com:office:smarttags" w:element="chsdate">
              <w:smartTagPr>
                <w:attr w:name="IsROCDate" w:val="False"/>
                <w:attr w:name="IsLunarDate" w:val="False"/>
                <w:attr w:name="Day" w:val="5"/>
                <w:attr w:name="Month" w:val="1"/>
                <w:attr w:name="Year" w:val="2002"/>
              </w:smartTagPr>
              <w:r w:rsidRPr="00CB68DB">
                <w:rPr>
                  <w:rFonts w:ascii="標楷體" w:eastAsia="標楷體" w:hAnsi="標楷體"/>
                  <w:sz w:val="20"/>
                  <w:szCs w:val="20"/>
                </w:rPr>
                <w:t>2-1-5</w:t>
              </w:r>
            </w:smartTag>
            <w:r w:rsidRPr="00CB68DB">
              <w:rPr>
                <w:rFonts w:ascii="標楷體" w:eastAsia="標楷體" w:hAnsi="標楷體" w:hint="eastAsia"/>
                <w:sz w:val="20"/>
                <w:szCs w:val="20"/>
              </w:rPr>
              <w:t>能簡單表達問候用語。</w:t>
            </w:r>
          </w:p>
          <w:p w:rsidR="00CB68DB" w:rsidRPr="00CB68DB" w:rsidRDefault="00CB68DB" w:rsidP="001A3433">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1"/>
                <w:attr w:name="Year" w:val="2002"/>
              </w:smartTagPr>
              <w:r w:rsidRPr="00CB68DB">
                <w:rPr>
                  <w:rFonts w:ascii="標楷體" w:eastAsia="標楷體" w:hAnsi="標楷體"/>
                  <w:sz w:val="20"/>
                  <w:szCs w:val="20"/>
                </w:rPr>
                <w:t>2-1-1</w:t>
              </w:r>
            </w:smartTag>
            <w:r w:rsidRPr="00CB68DB">
              <w:rPr>
                <w:rFonts w:ascii="標楷體" w:eastAsia="標楷體" w:hAnsi="標楷體" w:hint="eastAsia"/>
                <w:sz w:val="20"/>
                <w:szCs w:val="20"/>
              </w:rPr>
              <w:t>能說出簡單的單詞。</w:t>
            </w:r>
          </w:p>
          <w:p w:rsidR="00CB68DB" w:rsidRPr="00CB68DB" w:rsidRDefault="00CB68DB" w:rsidP="001A3433">
            <w:pPr>
              <w:rPr>
                <w:rFonts w:ascii="標楷體" w:eastAsia="標楷體" w:hAnsi="標楷體"/>
                <w:sz w:val="20"/>
                <w:szCs w:val="20"/>
                <w:u w:val="single"/>
              </w:rPr>
            </w:pPr>
          </w:p>
        </w:tc>
        <w:tc>
          <w:tcPr>
            <w:tcW w:w="1842" w:type="dxa"/>
          </w:tcPr>
          <w:p w:rsidR="00CB68DB" w:rsidRPr="00CB68DB" w:rsidRDefault="00CB68DB" w:rsidP="001A3433">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1A3433">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1"/>
                <w:attr w:name="Year" w:val="2001"/>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認識不同性別者身心的異同。</w:t>
            </w:r>
          </w:p>
          <w:p w:rsidR="00CB68DB" w:rsidRPr="00CB68DB" w:rsidRDefault="00CB68DB" w:rsidP="001A3433">
            <w:pPr>
              <w:rPr>
                <w:rFonts w:ascii="標楷體" w:eastAsia="標楷體" w:hAnsi="標楷體"/>
                <w:sz w:val="20"/>
                <w:szCs w:val="20"/>
              </w:rPr>
            </w:pPr>
            <w:smartTag w:uri="urn:schemas-microsoft-com:office:smarttags" w:element="chsdate">
              <w:smartTagPr>
                <w:attr w:name="IsROCDate" w:val="False"/>
                <w:attr w:name="IsLunarDate" w:val="False"/>
                <w:attr w:name="Day" w:val="2"/>
                <w:attr w:name="Month" w:val="1"/>
                <w:attr w:name="Year" w:val="2001"/>
              </w:smartTagPr>
              <w:r w:rsidRPr="00CB68DB">
                <w:rPr>
                  <w:rFonts w:ascii="標楷體" w:eastAsia="標楷體" w:hAnsi="標楷體"/>
                  <w:sz w:val="20"/>
                  <w:szCs w:val="20"/>
                </w:rPr>
                <w:t>1-1-2</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尊重不同性別者的特質。</w:t>
            </w:r>
          </w:p>
          <w:p w:rsidR="00CB68DB" w:rsidRPr="00CB68DB" w:rsidRDefault="00CB68DB" w:rsidP="001A3433">
            <w:pPr>
              <w:rPr>
                <w:rFonts w:ascii="標楷體" w:eastAsia="標楷體" w:hAnsi="標楷體"/>
                <w:sz w:val="20"/>
                <w:szCs w:val="20"/>
              </w:rPr>
            </w:pPr>
            <w:smartTag w:uri="urn:schemas-microsoft-com:office:smarttags" w:element="chsdate">
              <w:smartTagPr>
                <w:attr w:name="IsROCDate" w:val="False"/>
                <w:attr w:name="IsLunarDate" w:val="False"/>
                <w:attr w:name="Day" w:val="1"/>
                <w:attr w:name="Month" w:val="1"/>
                <w:attr w:name="Year" w:val="2002"/>
              </w:smartTagPr>
              <w:r w:rsidRPr="00CB68DB">
                <w:rPr>
                  <w:rFonts w:ascii="標楷體" w:eastAsia="標楷體" w:hAnsi="標楷體" w:hint="eastAsia"/>
                  <w:sz w:val="20"/>
                  <w:szCs w:val="20"/>
                </w:rPr>
                <w:t>2-1-1</w:t>
              </w:r>
            </w:smartTag>
            <w:r w:rsidRPr="00CB68DB">
              <w:rPr>
                <w:rFonts w:ascii="標楷體" w:eastAsia="標楷體" w:hAnsi="標楷體" w:hint="eastAsia"/>
                <w:sz w:val="20"/>
                <w:szCs w:val="20"/>
              </w:rPr>
              <w:t xml:space="preserve"> 辨識性別角色的刻板化印象。</w:t>
            </w:r>
          </w:p>
          <w:p w:rsidR="00CB68DB" w:rsidRPr="00CB68DB" w:rsidRDefault="00CB68DB" w:rsidP="001A3433">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1A3433">
            <w:pPr>
              <w:rPr>
                <w:rFonts w:ascii="標楷體" w:eastAsia="標楷體" w:hAnsi="標楷體"/>
                <w:sz w:val="20"/>
                <w:szCs w:val="20"/>
                <w:u w:val="single"/>
              </w:rPr>
            </w:pPr>
            <w:smartTag w:uri="urn:schemas-microsoft-com:office:smarttags" w:element="chsdate">
              <w:smartTagPr>
                <w:attr w:name="IsROCDate" w:val="False"/>
                <w:attr w:name="IsLunarDate" w:val="False"/>
                <w:attr w:name="Day" w:val="1"/>
                <w:attr w:name="Month" w:val="1"/>
                <w:attr w:name="Year" w:val="2001"/>
              </w:smartTagPr>
              <w:r w:rsidRPr="00CB68DB">
                <w:rPr>
                  <w:rFonts w:ascii="標楷體" w:eastAsia="標楷體" w:hAnsi="標楷體"/>
                  <w:sz w:val="20"/>
                  <w:szCs w:val="20"/>
                </w:rPr>
                <w:t>1-1-1</w:t>
              </w:r>
            </w:smartTag>
            <w:r w:rsidRPr="00CB68DB">
              <w:rPr>
                <w:rFonts w:ascii="標楷體" w:eastAsia="標楷體" w:hAnsi="標楷體"/>
                <w:sz w:val="20"/>
                <w:szCs w:val="20"/>
              </w:rPr>
              <w:t xml:space="preserve">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1A3433">
            <w:pPr>
              <w:rPr>
                <w:rFonts w:ascii="標楷體" w:eastAsia="標楷體" w:hAnsi="標楷體"/>
                <w:sz w:val="20"/>
                <w:szCs w:val="20"/>
                <w:u w:val="single"/>
              </w:rPr>
            </w:pPr>
          </w:p>
        </w:tc>
      </w:tr>
    </w:tbl>
    <w:p w:rsidR="00CE3C63" w:rsidRPr="00CF45D3" w:rsidRDefault="00CE3C63" w:rsidP="00CE3C63">
      <w:pPr>
        <w:spacing w:line="400" w:lineRule="exact"/>
        <w:ind w:left="425"/>
        <w:jc w:val="both"/>
        <w:rPr>
          <w:rFonts w:ascii="標楷體" w:eastAsia="標楷體" w:hAnsi="標楷體"/>
          <w:color w:val="000000"/>
        </w:rPr>
      </w:pPr>
    </w:p>
    <w:p w:rsidR="00175CE4" w:rsidRDefault="00175CE4" w:rsidP="007F228C">
      <w:pPr>
        <w:spacing w:line="400" w:lineRule="exact"/>
        <w:ind w:rightChars="50" w:right="120"/>
        <w:rPr>
          <w:rFonts w:ascii="標楷體" w:eastAsia="標楷體" w:hAnsi="標楷體"/>
          <w:color w:val="000000"/>
          <w:sz w:val="28"/>
        </w:rPr>
      </w:pPr>
    </w:p>
    <w:p w:rsidR="00175CE4" w:rsidRDefault="00175CE4" w:rsidP="007F228C">
      <w:pPr>
        <w:spacing w:line="400" w:lineRule="exact"/>
        <w:ind w:rightChars="50" w:right="120"/>
        <w:rPr>
          <w:rFonts w:ascii="標楷體" w:eastAsia="標楷體" w:hAnsi="標楷體"/>
          <w:color w:val="000000"/>
          <w:sz w:val="28"/>
        </w:rPr>
      </w:pPr>
    </w:p>
    <w:p w:rsidR="00CB68DB" w:rsidRPr="00CF45D3" w:rsidRDefault="00175CE4" w:rsidP="00CB68DB">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Pr>
          <w:rFonts w:ascii="標楷體" w:eastAsia="標楷體" w:hAnsi="標楷體" w:hint="eastAsia"/>
          <w:color w:val="000000"/>
          <w:sz w:val="28"/>
          <w:u w:val="single"/>
        </w:rPr>
        <w:t>南華</w:t>
      </w:r>
      <w:r w:rsidRPr="00CF45D3">
        <w:rPr>
          <w:rFonts w:ascii="標楷體" w:eastAsia="標楷體" w:hAnsi="標楷體"/>
          <w:color w:val="000000"/>
          <w:sz w:val="28"/>
        </w:rPr>
        <w:t>國民小學</w:t>
      </w:r>
      <w:r>
        <w:rPr>
          <w:rFonts w:ascii="標楷體" w:eastAsia="標楷體" w:hAnsi="標楷體" w:hint="eastAsia"/>
          <w:color w:val="000000"/>
          <w:sz w:val="28"/>
          <w:u w:val="single"/>
        </w:rPr>
        <w:t>109</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Pr>
          <w:rFonts w:ascii="標楷體" w:eastAsia="標楷體" w:hAnsi="標楷體" w:hint="eastAsia"/>
          <w:color w:val="000000"/>
          <w:sz w:val="28"/>
          <w:u w:val="single"/>
        </w:rPr>
        <w:t>2</w:t>
      </w:r>
      <w:r w:rsidRPr="00CF45D3">
        <w:rPr>
          <w:rFonts w:ascii="標楷體" w:eastAsia="標楷體" w:hAnsi="標楷體"/>
          <w:color w:val="000000"/>
          <w:sz w:val="28"/>
        </w:rPr>
        <w:t>學期</w:t>
      </w:r>
      <w:r w:rsidR="00CB68DB">
        <w:rPr>
          <w:rFonts w:ascii="標楷體" w:eastAsia="標楷體" w:hAnsi="標楷體" w:hint="eastAsia"/>
          <w:color w:val="000000"/>
          <w:sz w:val="28"/>
        </w:rPr>
        <w:t>六</w:t>
      </w:r>
      <w:r w:rsidR="00CB68DB" w:rsidRPr="00CF45D3">
        <w:rPr>
          <w:rFonts w:ascii="標楷體" w:eastAsia="標楷體" w:hAnsi="標楷體"/>
          <w:color w:val="000000"/>
          <w:sz w:val="28"/>
        </w:rPr>
        <w:t>年級</w:t>
      </w:r>
      <w:r w:rsidR="00CB68DB">
        <w:rPr>
          <w:rFonts w:ascii="標楷體" w:eastAsia="標楷體" w:hAnsi="標楷體" w:hint="eastAsia"/>
          <w:color w:val="000000"/>
          <w:sz w:val="28"/>
        </w:rPr>
        <w:t>語文（太魯閣語）</w:t>
      </w:r>
      <w:r w:rsidR="00CB68DB" w:rsidRPr="00CF45D3">
        <w:rPr>
          <w:rFonts w:ascii="標楷體" w:eastAsia="標楷體" w:hAnsi="標楷體"/>
          <w:color w:val="000000"/>
          <w:sz w:val="28"/>
        </w:rPr>
        <w:t>領域課程計畫 設計者：</w:t>
      </w:r>
      <w:r w:rsidR="00CB68DB">
        <w:rPr>
          <w:rFonts w:ascii="標楷體" w:eastAsia="標楷體" w:hAnsi="標楷體" w:hint="eastAsia"/>
          <w:color w:val="000000"/>
          <w:sz w:val="28"/>
        </w:rPr>
        <w:t>藍月梅</w:t>
      </w:r>
    </w:p>
    <w:p w:rsidR="00175CE4" w:rsidRPr="00CB68DB" w:rsidRDefault="00175CE4" w:rsidP="00175CE4">
      <w:pPr>
        <w:rPr>
          <w:rFonts w:ascii="標楷體" w:eastAsia="標楷體" w:hAnsi="標楷體"/>
          <w:color w:val="000000"/>
          <w:sz w:val="28"/>
          <w:u w:val="single"/>
        </w:rPr>
      </w:pPr>
    </w:p>
    <w:p w:rsidR="00175CE4" w:rsidRPr="00CF45D3" w:rsidRDefault="00175CE4" w:rsidP="004B79E3">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CB68DB">
        <w:rPr>
          <w:rFonts w:ascii="標楷體" w:eastAsia="標楷體" w:hAnsi="標楷體" w:hint="eastAsia"/>
          <w:color w:val="000000"/>
          <w:sz w:val="28"/>
          <w:szCs w:val="28"/>
        </w:rPr>
        <w:t>1</w:t>
      </w:r>
      <w:r w:rsidRPr="00CF45D3">
        <w:rPr>
          <w:rFonts w:ascii="標楷體" w:eastAsia="標楷體" w:hAnsi="標楷體" w:hint="eastAsia"/>
          <w:color w:val="000000"/>
          <w:sz w:val="28"/>
          <w:szCs w:val="28"/>
        </w:rPr>
        <w:t>）節。</w:t>
      </w:r>
    </w:p>
    <w:p w:rsidR="00175CE4" w:rsidRDefault="00175CE4" w:rsidP="004B79E3">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 xml:space="preserve">本學期學習目標： </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1.能了解並熟悉本課課文與語詞。</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2.學會說招呼及教室用語。</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3.培養學生表達、溝通與分享的基本能力。</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4.教導學生培養守時及珍惜光陰的好習慣。</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lastRenderedPageBreak/>
        <w:t>5.能聽懂並說出時間的說法。</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6.能記住主要語詞，及認識生詞的詞性及意義。</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7.能用正確的詞彙和語法。</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8.以聽說短句練習，增進學生對生活的描述能力。</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9.了解節能與環保的重要，並能建立安全使用電器的觀念。</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10. 能聽懂及說出各種電器用品的太魯閣語說法。</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11.讓學生了解電腦網路的各項功能，並期望學生能正確及適度的使用電腦。</w:t>
      </w:r>
    </w:p>
    <w:p w:rsidR="00CB68DB" w:rsidRPr="00CB68DB" w:rsidRDefault="00CB68DB" w:rsidP="004B79E3">
      <w:pPr>
        <w:spacing w:afterLines="100" w:after="240" w:line="400" w:lineRule="exact"/>
        <w:ind w:leftChars="472" w:left="1133"/>
        <w:jc w:val="both"/>
        <w:rPr>
          <w:rFonts w:ascii="標楷體" w:eastAsia="標楷體" w:hAnsi="標楷體"/>
          <w:color w:val="000000"/>
          <w:sz w:val="28"/>
          <w:szCs w:val="28"/>
        </w:rPr>
      </w:pPr>
      <w:r w:rsidRPr="00CB68DB">
        <w:rPr>
          <w:rFonts w:ascii="標楷體" w:eastAsia="標楷體" w:hAnsi="標楷體" w:hint="eastAsia"/>
          <w:color w:val="000000"/>
          <w:sz w:val="28"/>
          <w:szCs w:val="28"/>
        </w:rPr>
        <w:t>12.讓學生聽懂並說出各種科技產品的太魯閣語說法。</w:t>
      </w:r>
    </w:p>
    <w:p w:rsidR="00CB68DB" w:rsidRPr="00CB68DB" w:rsidRDefault="00CB68DB" w:rsidP="004B79E3">
      <w:pPr>
        <w:spacing w:afterLines="100" w:after="240" w:line="400" w:lineRule="exact"/>
        <w:ind w:left="992"/>
        <w:jc w:val="both"/>
        <w:rPr>
          <w:rFonts w:ascii="標楷體" w:eastAsia="標楷體" w:hAnsi="標楷體"/>
          <w:color w:val="000000"/>
          <w:sz w:val="28"/>
          <w:szCs w:val="28"/>
        </w:rPr>
      </w:pPr>
    </w:p>
    <w:p w:rsidR="00175CE4" w:rsidRPr="00950FB3" w:rsidRDefault="00175CE4" w:rsidP="004B79E3">
      <w:pPr>
        <w:numPr>
          <w:ilvl w:val="1"/>
          <w:numId w:val="30"/>
        </w:numPr>
        <w:spacing w:afterLines="100" w:after="24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t>本</w:t>
      </w:r>
      <w:r w:rsidRPr="00CF45D3">
        <w:rPr>
          <w:rFonts w:ascii="標楷體" w:eastAsia="標楷體" w:hAnsi="標楷體"/>
          <w:sz w:val="28"/>
          <w:szCs w:val="28"/>
        </w:rPr>
        <w:t>學期課程內涵</w:t>
      </w:r>
      <w:r>
        <w:rPr>
          <w:rFonts w:ascii="標楷體" w:eastAsia="標楷體" w:hAnsi="標楷體" w:hint="eastAsia"/>
          <w:sz w:val="28"/>
          <w:szCs w:val="28"/>
        </w:rPr>
        <w:t>：（</w:t>
      </w:r>
      <w:r w:rsidRPr="0024790C">
        <w:rPr>
          <w:rFonts w:ascii="標楷體" w:eastAsia="標楷體" w:hAnsi="標楷體" w:hint="eastAsia"/>
          <w:color w:val="002060"/>
        </w:rPr>
        <w:t>單元名稱</w:t>
      </w:r>
      <w:r w:rsidRPr="0024790C">
        <w:rPr>
          <w:rFonts w:ascii="標楷體" w:eastAsia="標楷體" w:hAnsi="標楷體" w:hint="eastAsia"/>
        </w:rPr>
        <w:t>及</w:t>
      </w:r>
      <w:r w:rsidRPr="0024790C">
        <w:rPr>
          <w:rFonts w:ascii="標楷體" w:eastAsia="標楷體" w:hAnsi="標楷體" w:hint="eastAsia"/>
          <w:color w:val="002060"/>
        </w:rPr>
        <w:t>教學內容</w:t>
      </w:r>
      <w:r>
        <w:rPr>
          <w:rFonts w:ascii="標楷體" w:eastAsia="標楷體" w:hAnsi="標楷體" w:hint="eastAsia"/>
          <w:b/>
        </w:rPr>
        <w:t>務必每週填寫</w:t>
      </w:r>
      <w:r>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2410"/>
        <w:gridCol w:w="851"/>
        <w:gridCol w:w="1275"/>
        <w:gridCol w:w="1843"/>
        <w:gridCol w:w="3119"/>
        <w:gridCol w:w="1842"/>
        <w:gridCol w:w="1134"/>
      </w:tblGrid>
      <w:tr w:rsidR="00175CE4" w:rsidRPr="009262E2" w:rsidTr="006B4EE4">
        <w:tc>
          <w:tcPr>
            <w:tcW w:w="851" w:type="dxa"/>
            <w:vAlign w:val="center"/>
          </w:tcPr>
          <w:p w:rsidR="00175CE4" w:rsidRPr="001B1823" w:rsidRDefault="00175CE4" w:rsidP="006B4EE4">
            <w:pPr>
              <w:spacing w:line="400" w:lineRule="exact"/>
              <w:rPr>
                <w:rFonts w:ascii="標楷體" w:eastAsia="標楷體" w:hAnsi="標楷體"/>
                <w:color w:val="FF0000"/>
              </w:rPr>
            </w:pPr>
            <w:r w:rsidRPr="001B1823">
              <w:rPr>
                <w:rFonts w:ascii="標楷體" w:eastAsia="標楷體" w:hAnsi="標楷體"/>
                <w:b/>
                <w:color w:val="FF0000"/>
              </w:rPr>
              <w:t>週</w:t>
            </w:r>
            <w:r w:rsidRPr="001B1823">
              <w:rPr>
                <w:rFonts w:ascii="標楷體" w:eastAsia="標楷體" w:hAnsi="標楷體" w:hint="eastAsia"/>
                <w:b/>
                <w:color w:val="FF0000"/>
              </w:rPr>
              <w:t>次</w:t>
            </w:r>
          </w:p>
        </w:tc>
        <w:tc>
          <w:tcPr>
            <w:tcW w:w="1559"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單元名稱</w:t>
            </w:r>
          </w:p>
        </w:tc>
        <w:tc>
          <w:tcPr>
            <w:tcW w:w="2410"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教學內容</w:t>
            </w:r>
          </w:p>
        </w:tc>
        <w:tc>
          <w:tcPr>
            <w:tcW w:w="851"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節數</w:t>
            </w:r>
          </w:p>
        </w:tc>
        <w:tc>
          <w:tcPr>
            <w:tcW w:w="1275"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教材來源</w:t>
            </w:r>
          </w:p>
        </w:tc>
        <w:tc>
          <w:tcPr>
            <w:tcW w:w="1843"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評量方式</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3119" w:type="dxa"/>
            <w:vAlign w:val="center"/>
          </w:tcPr>
          <w:p w:rsidR="00175CE4" w:rsidRPr="00911BC0" w:rsidRDefault="00175CE4" w:rsidP="006B4EE4">
            <w:pPr>
              <w:jc w:val="both"/>
              <w:rPr>
                <w:rFonts w:ascii="標楷體" w:eastAsia="標楷體" w:hAnsi="標楷體"/>
                <w:b/>
              </w:rPr>
            </w:pPr>
            <w:r w:rsidRPr="00911BC0">
              <w:rPr>
                <w:rFonts w:ascii="標楷體" w:eastAsia="標楷體" w:hAnsi="標楷體" w:hint="eastAsia"/>
                <w:b/>
              </w:rPr>
              <w:t>能力指標</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842" w:type="dxa"/>
            <w:vAlign w:val="center"/>
          </w:tcPr>
          <w:p w:rsidR="00175CE4" w:rsidRPr="00911BC0" w:rsidRDefault="00175CE4" w:rsidP="006B4EE4">
            <w:pPr>
              <w:jc w:val="center"/>
              <w:rPr>
                <w:rFonts w:ascii="標楷體" w:eastAsia="標楷體" w:hAnsi="標楷體"/>
                <w:b/>
              </w:rPr>
            </w:pPr>
            <w:r w:rsidRPr="00911BC0">
              <w:rPr>
                <w:rFonts w:ascii="標楷體" w:eastAsia="標楷體" w:hAnsi="標楷體" w:hint="eastAsia"/>
                <w:b/>
              </w:rPr>
              <w:t>融入領域或議題</w:t>
            </w:r>
            <w:r>
              <w:rPr>
                <w:rFonts w:ascii="標楷體" w:eastAsia="標楷體" w:hAnsi="標楷體"/>
                <w:b/>
              </w:rPr>
              <w:br/>
            </w:r>
            <w:r w:rsidRPr="00523F29">
              <w:rPr>
                <w:rFonts w:ascii="標楷體" w:eastAsia="標楷體" w:hAnsi="標楷體" w:hint="eastAsia"/>
                <w:b/>
                <w:color w:val="002060"/>
                <w:sz w:val="20"/>
                <w:szCs w:val="20"/>
              </w:rPr>
              <w:t>（不必每週填寫）</w:t>
            </w:r>
          </w:p>
        </w:tc>
        <w:tc>
          <w:tcPr>
            <w:tcW w:w="1134" w:type="dxa"/>
            <w:vAlign w:val="center"/>
          </w:tcPr>
          <w:p w:rsidR="00175CE4" w:rsidRPr="00911BC0" w:rsidRDefault="00175CE4" w:rsidP="006B4EE4">
            <w:pPr>
              <w:pStyle w:val="af6"/>
              <w:rPr>
                <w:b/>
              </w:rPr>
            </w:pPr>
            <w:r w:rsidRPr="00911BC0">
              <w:rPr>
                <w:rFonts w:hint="eastAsia"/>
                <w:b/>
              </w:rPr>
              <w:t>備註</w:t>
            </w:r>
          </w:p>
        </w:tc>
      </w:tr>
      <w:tr w:rsidR="00CB68DB" w:rsidRPr="00CB68DB" w:rsidTr="006B4EE4">
        <w:tc>
          <w:tcPr>
            <w:tcW w:w="851" w:type="dxa"/>
            <w:vAlign w:val="center"/>
          </w:tcPr>
          <w:p w:rsidR="00CB68DB" w:rsidRPr="004C17E0" w:rsidRDefault="00CB68DB" w:rsidP="006B4EE4">
            <w:pPr>
              <w:jc w:val="center"/>
              <w:rPr>
                <w:rFonts w:ascii="新細明體" w:hAnsi="新細明體"/>
                <w:color w:val="000000"/>
              </w:rPr>
            </w:pPr>
            <w:r>
              <w:rPr>
                <w:rFonts w:ascii="新細明體" w:hAnsi="新細明體" w:hint="eastAsia"/>
                <w:color w:val="000000"/>
              </w:rPr>
              <w:t>1</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Kulu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huda</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冰箱</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教師配合課本課文情境圖，請學生觀察並發表圖中的景物。</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2.教師配合教學媒體，帶領學生朗誦課文。</w:t>
            </w:r>
          </w:p>
          <w:p w:rsidR="00CB68DB" w:rsidRPr="00CB68DB" w:rsidRDefault="00CB68DB" w:rsidP="00CB68DB">
            <w:pPr>
              <w:rPr>
                <w:rFonts w:ascii="標楷體" w:eastAsia="標楷體" w:hAnsi="標楷體"/>
                <w:color w:val="0070C0"/>
                <w:sz w:val="20"/>
                <w:szCs w:val="20"/>
                <w:u w:val="single"/>
              </w:rPr>
            </w:pP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3-1-2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Pr="009262E2" w:rsidRDefault="00CB68DB" w:rsidP="006B4EE4">
            <w:pPr>
              <w:jc w:val="center"/>
              <w:rPr>
                <w:rFonts w:ascii="標楷體" w:eastAsia="標楷體" w:hAnsi="標楷體"/>
              </w:rPr>
            </w:pPr>
            <w:r>
              <w:rPr>
                <w:rFonts w:ascii="標楷體" w:eastAsia="標楷體" w:hAnsi="標楷體" w:hint="eastAsia"/>
              </w:rPr>
              <w:t>2</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Kulu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huda</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lastRenderedPageBreak/>
              <w:t>冰箱</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lastRenderedPageBreak/>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lastRenderedPageBreak/>
              <w:t>2.教師播放教學媒體，讓學生熟念語詞。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3.播放教學媒體，指導學生進行太魯閣語的短句、對話練習。</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4.教師為學生說明練習、複習的內容，再播放教學媒體，請學生仔細聆聽，並跟念課文句型。</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w:t>
            </w:r>
            <w:r w:rsidRPr="00CB68DB">
              <w:rPr>
                <w:rFonts w:ascii="標楷體" w:eastAsia="標楷體" w:hAnsi="標楷體" w:hint="eastAsia"/>
                <w:sz w:val="20"/>
                <w:szCs w:val="20"/>
              </w:rPr>
              <w:lastRenderedPageBreak/>
              <w:t>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lastRenderedPageBreak/>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【生涯發展教育】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 xml:space="preserve">1-1-1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3-1-2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Pr="009262E2" w:rsidRDefault="00CB68DB" w:rsidP="006B4EE4">
            <w:pPr>
              <w:jc w:val="center"/>
              <w:rPr>
                <w:rFonts w:ascii="標楷體" w:eastAsia="標楷體" w:hAnsi="標楷體"/>
              </w:rPr>
            </w:pPr>
            <w:r>
              <w:rPr>
                <w:rFonts w:ascii="標楷體" w:eastAsia="標楷體" w:hAnsi="標楷體" w:hint="eastAsia"/>
              </w:rPr>
              <w:lastRenderedPageBreak/>
              <w:t>3</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Kulu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huda</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冰箱</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教師指導學生進行太魯閣語的短句、對話練習。</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 xml:space="preserve">教師太魯閣族解釋太魯閣族在生活習慣中使用的「你好」這句的招呼用語用法。 </w:t>
            </w:r>
          </w:p>
          <w:p w:rsidR="00CB68DB" w:rsidRPr="00CB68DB" w:rsidRDefault="00CB68DB" w:rsidP="00CB68DB">
            <w:pPr>
              <w:rPr>
                <w:rFonts w:ascii="標楷體" w:eastAsia="標楷體" w:hAnsi="標楷體"/>
                <w:color w:val="0070C0"/>
                <w:sz w:val="20"/>
                <w:szCs w:val="20"/>
                <w:u w:val="single"/>
                <w:lang w:val="en-NZ"/>
              </w:rPr>
            </w:pP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3-1-2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Pr="009262E2" w:rsidRDefault="00CB68DB" w:rsidP="006B4EE4">
            <w:pPr>
              <w:jc w:val="center"/>
              <w:rPr>
                <w:rFonts w:ascii="標楷體" w:eastAsia="標楷體" w:hAnsi="標楷體"/>
              </w:rPr>
            </w:pPr>
            <w:r>
              <w:rPr>
                <w:rFonts w:ascii="標楷體" w:eastAsia="標楷體" w:hAnsi="標楷體" w:hint="eastAsia"/>
              </w:rPr>
              <w:t>4</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Kulu</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huda</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冰箱</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教師與學生、小組與小組、學生學生進行對話練習。</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教師太魯閣族解釋太魯閣族在生活習慣中使用的「你好」、「你好嗎」「我很好」這句的招呼用語用法使用時機。</w:t>
            </w:r>
          </w:p>
          <w:p w:rsidR="00CB68DB" w:rsidRPr="00CB68DB" w:rsidRDefault="00CB68DB" w:rsidP="00CB68DB">
            <w:pPr>
              <w:rPr>
                <w:rFonts w:ascii="標楷體" w:eastAsia="標楷體" w:hAnsi="標楷體"/>
                <w:sz w:val="20"/>
                <w:szCs w:val="20"/>
                <w:u w:val="single"/>
                <w:lang w:val="en-NZ"/>
              </w:rPr>
            </w:pPr>
            <w:r w:rsidRPr="00CB68DB">
              <w:rPr>
                <w:rFonts w:ascii="標楷體" w:eastAsia="標楷體" w:hAnsi="標楷體" w:hint="eastAsia"/>
                <w:sz w:val="20"/>
                <w:szCs w:val="20"/>
                <w:lang w:val="en-NZ"/>
              </w:rPr>
              <w:t>5.說明招呼的對象一定是「你」或「你們」，省去不說的例句練習。</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養成良好的個人習慣與態度。</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 xml:space="preserve">3-1-2 </w:t>
            </w:r>
            <w:r w:rsidRPr="00CB68DB">
              <w:rPr>
                <w:rFonts w:ascii="標楷體" w:eastAsia="標楷體" w:hAnsi="標楷體" w:hint="eastAsia"/>
                <w:sz w:val="20"/>
                <w:szCs w:val="20"/>
              </w:rPr>
              <w:t>察覺自己的生活禮儀與習慣</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Pr="009262E2" w:rsidRDefault="00CB68DB" w:rsidP="006B4EE4">
            <w:pPr>
              <w:jc w:val="center"/>
              <w:rPr>
                <w:rFonts w:ascii="標楷體" w:eastAsia="標楷體" w:hAnsi="標楷體"/>
              </w:rPr>
            </w:pPr>
            <w:r>
              <w:rPr>
                <w:rFonts w:ascii="標楷體" w:eastAsia="標楷體" w:hAnsi="標楷體" w:hint="eastAsia"/>
              </w:rPr>
              <w:t>5</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Mnarux</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gupun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lastRenderedPageBreak/>
              <w:t>牙痛</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lastRenderedPageBreak/>
              <w:t>1.教師準備一個布娃</w:t>
            </w:r>
            <w:r w:rsidRPr="00CB68DB">
              <w:rPr>
                <w:rFonts w:ascii="標楷體" w:eastAsia="標楷體" w:hAnsi="標楷體"/>
                <w:sz w:val="20"/>
                <w:szCs w:val="20"/>
                <w:lang w:val="en-NZ"/>
              </w:rPr>
              <w:lastRenderedPageBreak/>
              <w:t>娃，</w:t>
            </w:r>
            <w:r w:rsidRPr="00CB68DB">
              <w:rPr>
                <w:rFonts w:ascii="標楷體" w:eastAsia="標楷體" w:hAnsi="標楷體" w:hint="eastAsia"/>
                <w:sz w:val="20"/>
                <w:szCs w:val="20"/>
                <w:lang w:val="en-NZ"/>
              </w:rPr>
              <w:t>角色扮演說明教師平時在學校所做的工作</w:t>
            </w:r>
            <w:r w:rsidRPr="00CB68DB">
              <w:rPr>
                <w:rFonts w:ascii="標楷體" w:eastAsia="標楷體" w:hAnsi="標楷體"/>
                <w:sz w:val="20"/>
                <w:szCs w:val="20"/>
                <w:lang w:val="en-NZ"/>
              </w:rPr>
              <w:t>，教師鼓勵學生</w:t>
            </w:r>
            <w:r w:rsidRPr="00CB68DB">
              <w:rPr>
                <w:rFonts w:ascii="標楷體" w:eastAsia="標楷體" w:hAnsi="標楷體" w:hint="eastAsia"/>
                <w:sz w:val="20"/>
                <w:szCs w:val="20"/>
                <w:lang w:val="en-NZ"/>
              </w:rPr>
              <w:t>到講台前拿著布娃娃將所知道學生的本份</w:t>
            </w:r>
            <w:r w:rsidRPr="00CB68DB">
              <w:rPr>
                <w:rFonts w:ascii="標楷體" w:eastAsia="標楷體" w:hAnsi="標楷體"/>
                <w:sz w:val="20"/>
                <w:szCs w:val="20"/>
                <w:lang w:val="en-NZ"/>
              </w:rPr>
              <w:t>的說出來，</w:t>
            </w:r>
            <w:r w:rsidRPr="00CB68DB">
              <w:rPr>
                <w:rFonts w:ascii="標楷體" w:eastAsia="標楷體" w:hAnsi="標楷體" w:hint="eastAsia"/>
                <w:sz w:val="20"/>
                <w:szCs w:val="20"/>
                <w:lang w:val="en-NZ"/>
              </w:rPr>
              <w:t>教師將學生唸學生所分享的情境動作用太魯閣族語說出來請學生跟著念出來</w:t>
            </w:r>
            <w:r w:rsidRPr="00CB68DB">
              <w:rPr>
                <w:rFonts w:ascii="標楷體" w:eastAsia="標楷體" w:hAnsi="標楷體"/>
                <w:sz w:val="20"/>
                <w:szCs w:val="20"/>
                <w:lang w:val="en-NZ"/>
              </w:rPr>
              <w:t>。</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教師配合教學媒體，帶領學生朗誦課文。</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3.教師播放教學媒體，教學生依照動作演唱，讓學生邊唱邊做律動。</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w:t>
            </w:r>
            <w:r w:rsidRPr="00CB68DB">
              <w:rPr>
                <w:rFonts w:ascii="標楷體" w:eastAsia="標楷體" w:hAnsi="標楷體" w:hint="eastAsia"/>
                <w:sz w:val="20"/>
                <w:szCs w:val="20"/>
              </w:rPr>
              <w:lastRenderedPageBreak/>
              <w:t>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lastRenderedPageBreak/>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lastRenderedPageBreak/>
              <w:t>【環境教育】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lastRenderedPageBreak/>
              <w:t>1-2-2</w:t>
            </w:r>
            <w:r w:rsidRPr="00CB68DB">
              <w:rPr>
                <w:rFonts w:ascii="標楷體" w:eastAsia="標楷體" w:hAnsi="標楷體" w:hint="eastAsia"/>
                <w:kern w:val="0"/>
                <w:sz w:val="20"/>
                <w:szCs w:val="20"/>
              </w:rPr>
              <w:t xml:space="preserve"> 能藉由感官接觸環境中的動、植物和景觀，欣賞自然之美，並能以多元的方式表達內心感受。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1-2-1 能瞭解資訊科技在日常生活之應用。</w:t>
            </w:r>
          </w:p>
          <w:p w:rsidR="00CB68DB" w:rsidRPr="00CB68DB" w:rsidRDefault="00CB68DB" w:rsidP="00CB68DB">
            <w:pPr>
              <w:rPr>
                <w:rFonts w:ascii="標楷體" w:eastAsia="標楷體" w:hAnsi="標楷體"/>
                <w:sz w:val="20"/>
                <w:szCs w:val="20"/>
              </w:rPr>
            </w:pPr>
          </w:p>
          <w:p w:rsidR="00CB68DB" w:rsidRPr="00CB68DB" w:rsidRDefault="00CB68DB" w:rsidP="00CB68DB">
            <w:pPr>
              <w:rPr>
                <w:rFonts w:ascii="標楷體" w:eastAsia="標楷體" w:hAnsi="標楷體"/>
                <w:sz w:val="20"/>
                <w:szCs w:val="20"/>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lastRenderedPageBreak/>
              <w:t>6</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Mnarux</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gupun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牙痛</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color w:val="0070C0"/>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教師利用播放器的暫停鍵，讓學生逐句跟念一次。</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【環境教育】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1-2-2</w:t>
            </w:r>
            <w:r w:rsidRPr="00CB68DB">
              <w:rPr>
                <w:rFonts w:ascii="標楷體" w:eastAsia="標楷體" w:hAnsi="標楷體" w:hint="eastAsia"/>
                <w:kern w:val="0"/>
                <w:sz w:val="20"/>
                <w:szCs w:val="20"/>
              </w:rPr>
              <w:t xml:space="preserve"> 能藉由感官接觸環境中的動、植物和景觀，欣賞自然之美，並能以多元的方式表達內心感受。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1-2-1 能瞭解資訊科技在日常生活之應用。</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7</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Mnarux</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gupun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牙痛</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教師指導學生進行太魯閣的短句、對話練習。</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en-NZ"/>
              </w:rPr>
              <w:lastRenderedPageBreak/>
              <w:t>4.</w:t>
            </w:r>
            <w:r w:rsidRPr="00CB68DB">
              <w:rPr>
                <w:rFonts w:ascii="標楷體" w:eastAsia="標楷體" w:hAnsi="標楷體" w:hint="eastAsia"/>
                <w:sz w:val="20"/>
                <w:szCs w:val="20"/>
                <w:lang w:val="en-NZ"/>
              </w:rPr>
              <w:t>教師解說</w:t>
            </w:r>
            <w:proofErr w:type="spellStart"/>
            <w:r w:rsidRPr="00CB68DB">
              <w:rPr>
                <w:rFonts w:ascii="標楷體" w:eastAsia="標楷體" w:hAnsi="標楷體" w:hint="eastAsia"/>
                <w:sz w:val="20"/>
                <w:szCs w:val="20"/>
                <w:shd w:val="clear" w:color="auto" w:fill="FFFFFF"/>
              </w:rPr>
              <w:t>empatas</w:t>
            </w:r>
            <w:proofErr w:type="spellEnd"/>
            <w:r w:rsidRPr="00CB68DB">
              <w:rPr>
                <w:rFonts w:ascii="標楷體" w:eastAsia="標楷體" w:hAnsi="標楷體" w:hint="eastAsia"/>
                <w:sz w:val="20"/>
                <w:szCs w:val="20"/>
                <w:lang w:val="en-NZ"/>
              </w:rPr>
              <w:t>學生的字根是</w:t>
            </w:r>
            <w:proofErr w:type="spellStart"/>
            <w:r w:rsidRPr="00CB68DB">
              <w:rPr>
                <w:rFonts w:ascii="標楷體" w:eastAsia="標楷體" w:hAnsi="標楷體"/>
                <w:sz w:val="20"/>
                <w:szCs w:val="20"/>
              </w:rPr>
              <w:t>patas</w:t>
            </w:r>
            <w:proofErr w:type="spellEnd"/>
            <w:r w:rsidRPr="00CB68DB">
              <w:rPr>
                <w:rFonts w:ascii="標楷體" w:eastAsia="標楷體" w:hAnsi="標楷體" w:hint="eastAsia"/>
                <w:sz w:val="20"/>
                <w:szCs w:val="20"/>
              </w:rPr>
              <w:t>書，</w:t>
            </w:r>
            <w:r w:rsidRPr="00CB68DB">
              <w:rPr>
                <w:rFonts w:ascii="標楷體" w:eastAsia="標楷體" w:hAnsi="標楷體" w:hint="eastAsia"/>
                <w:sz w:val="20"/>
                <w:szCs w:val="20"/>
                <w:lang w:val="en-NZ"/>
              </w:rPr>
              <w:t xml:space="preserve"> </w:t>
            </w:r>
            <w:proofErr w:type="spellStart"/>
            <w:r w:rsidRPr="00CB68DB">
              <w:rPr>
                <w:rFonts w:ascii="標楷體" w:eastAsia="標楷體" w:hAnsi="標楷體" w:hint="eastAsia"/>
                <w:sz w:val="20"/>
                <w:szCs w:val="20"/>
                <w:shd w:val="clear" w:color="auto" w:fill="FFFFFF"/>
              </w:rPr>
              <w:t>empatas</w:t>
            </w:r>
            <w:proofErr w:type="spellEnd"/>
            <w:r w:rsidRPr="00CB68DB">
              <w:rPr>
                <w:rFonts w:ascii="標楷體" w:eastAsia="標楷體" w:hAnsi="標楷體" w:hint="eastAsia"/>
                <w:sz w:val="20"/>
                <w:szCs w:val="20"/>
                <w:lang w:val="en-NZ"/>
              </w:rPr>
              <w:t>學生</w:t>
            </w:r>
            <w:r w:rsidRPr="00CB68DB">
              <w:rPr>
                <w:rFonts w:ascii="標楷體" w:eastAsia="標楷體" w:hAnsi="標楷體" w:hint="eastAsia"/>
                <w:sz w:val="20"/>
                <w:szCs w:val="20"/>
              </w:rPr>
              <w:t>是衍生詞，mi- 是前綴，-ay是後綴，說明將兩個綴詞放在</w:t>
            </w:r>
            <w:proofErr w:type="spellStart"/>
            <w:r w:rsidRPr="00CB68DB">
              <w:rPr>
                <w:rFonts w:ascii="標楷體" w:eastAsia="標楷體" w:hAnsi="標楷體"/>
                <w:sz w:val="20"/>
                <w:szCs w:val="20"/>
              </w:rPr>
              <w:t>patas</w:t>
            </w:r>
            <w:proofErr w:type="spellEnd"/>
            <w:r w:rsidRPr="00CB68DB">
              <w:rPr>
                <w:rFonts w:ascii="標楷體" w:eastAsia="標楷體" w:hAnsi="標楷體" w:hint="eastAsia"/>
                <w:sz w:val="20"/>
                <w:szCs w:val="20"/>
              </w:rPr>
              <w:t>書分別放在前後，即是合成綴。</w:t>
            </w:r>
          </w:p>
          <w:p w:rsidR="00CB68DB" w:rsidRPr="00CB68DB" w:rsidRDefault="00CB68DB" w:rsidP="00CB68DB">
            <w:pPr>
              <w:rPr>
                <w:rFonts w:ascii="標楷體" w:eastAsia="標楷體" w:hAnsi="標楷體"/>
                <w:color w:val="0070C0"/>
                <w:sz w:val="20"/>
                <w:szCs w:val="20"/>
                <w:u w:val="single"/>
                <w:lang w:val="en-NZ"/>
              </w:rPr>
            </w:pP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【環境教育】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1-2-2</w:t>
            </w:r>
            <w:r w:rsidRPr="00CB68DB">
              <w:rPr>
                <w:rFonts w:ascii="標楷體" w:eastAsia="標楷體" w:hAnsi="標楷體" w:hint="eastAsia"/>
                <w:kern w:val="0"/>
                <w:sz w:val="20"/>
                <w:szCs w:val="20"/>
              </w:rPr>
              <w:t xml:space="preserve"> 能藉由感官接觸環境中的動、植物和景觀，欣賞自然之美，並能以</w:t>
            </w:r>
            <w:r w:rsidRPr="00CB68DB">
              <w:rPr>
                <w:rFonts w:ascii="標楷體" w:eastAsia="標楷體" w:hAnsi="標楷體" w:hint="eastAsia"/>
                <w:kern w:val="0"/>
                <w:sz w:val="20"/>
                <w:szCs w:val="20"/>
              </w:rPr>
              <w:lastRenderedPageBreak/>
              <w:t>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1-2-1 能瞭解資訊科技在日常生活之應用。</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lastRenderedPageBreak/>
              <w:t>8</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Mnarux</w:t>
            </w:r>
            <w:proofErr w:type="spellEnd"/>
            <w:r w:rsidRPr="00CB68DB">
              <w:rPr>
                <w:rFonts w:ascii="標楷體" w:eastAsia="標楷體" w:hAnsi="標楷體"/>
                <w:sz w:val="20"/>
                <w:szCs w:val="20"/>
                <w:shd w:val="clear" w:color="auto" w:fill="FFFFFF"/>
              </w:rPr>
              <w:t xml:space="preserve"> </w:t>
            </w:r>
            <w:proofErr w:type="spellStart"/>
            <w:r w:rsidRPr="00CB68DB">
              <w:rPr>
                <w:rFonts w:ascii="標楷體" w:eastAsia="標楷體" w:hAnsi="標楷體"/>
                <w:sz w:val="20"/>
                <w:szCs w:val="20"/>
                <w:shd w:val="clear" w:color="auto" w:fill="FFFFFF"/>
              </w:rPr>
              <w:t>gupun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牙痛</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教師與學生、小組與小組、學生學生進行對話練習。</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教師再解說一次「</w:t>
            </w:r>
            <w:proofErr w:type="spellStart"/>
            <w:r w:rsidRPr="00CB68DB">
              <w:rPr>
                <w:rFonts w:ascii="標楷體" w:eastAsia="標楷體" w:hAnsi="標楷體" w:hint="eastAsia"/>
                <w:sz w:val="20"/>
                <w:szCs w:val="20"/>
                <w:shd w:val="clear" w:color="auto" w:fill="FFFFFF"/>
              </w:rPr>
              <w:t>empatas</w:t>
            </w:r>
            <w:proofErr w:type="spellEnd"/>
            <w:r w:rsidRPr="00CB68DB">
              <w:rPr>
                <w:rFonts w:ascii="標楷體" w:eastAsia="標楷體" w:hAnsi="標楷體" w:hint="eastAsia"/>
                <w:sz w:val="20"/>
                <w:szCs w:val="20"/>
                <w:lang w:val="en-NZ"/>
              </w:rPr>
              <w:t xml:space="preserve"> 學生」的字根是「</w:t>
            </w:r>
            <w:proofErr w:type="spellStart"/>
            <w:r w:rsidRPr="00CB68DB">
              <w:rPr>
                <w:rFonts w:ascii="標楷體" w:eastAsia="標楷體" w:hAnsi="標楷體" w:hint="eastAsia"/>
                <w:sz w:val="20"/>
                <w:szCs w:val="20"/>
              </w:rPr>
              <w:t>patas</w:t>
            </w:r>
            <w:proofErr w:type="spellEnd"/>
            <w:r w:rsidRPr="00CB68DB">
              <w:rPr>
                <w:rFonts w:ascii="標楷體" w:eastAsia="標楷體" w:hAnsi="標楷體" w:hint="eastAsia"/>
                <w:sz w:val="20"/>
                <w:szCs w:val="20"/>
              </w:rPr>
              <w:t>書</w:t>
            </w:r>
            <w:r w:rsidRPr="00CB68DB">
              <w:rPr>
                <w:rFonts w:ascii="標楷體" w:eastAsia="標楷體" w:hAnsi="標楷體" w:hint="eastAsia"/>
                <w:sz w:val="20"/>
                <w:szCs w:val="20"/>
                <w:lang w:val="en-NZ"/>
              </w:rPr>
              <w:t>」</w:t>
            </w:r>
            <w:r w:rsidRPr="00CB68DB">
              <w:rPr>
                <w:rFonts w:ascii="標楷體" w:eastAsia="標楷體" w:hAnsi="標楷體" w:hint="eastAsia"/>
                <w:sz w:val="20"/>
                <w:szCs w:val="20"/>
              </w:rPr>
              <w:t>，</w:t>
            </w:r>
            <w:r w:rsidRPr="00CB68DB">
              <w:rPr>
                <w:rFonts w:ascii="標楷體" w:eastAsia="標楷體" w:hAnsi="標楷體" w:hint="eastAsia"/>
                <w:sz w:val="20"/>
                <w:szCs w:val="20"/>
                <w:lang w:val="en-NZ"/>
              </w:rPr>
              <w:t xml:space="preserve"> 「</w:t>
            </w:r>
            <w:proofErr w:type="spellStart"/>
            <w:r w:rsidRPr="00CB68DB">
              <w:rPr>
                <w:rFonts w:ascii="標楷體" w:eastAsia="標楷體" w:hAnsi="標楷體" w:hint="eastAsia"/>
                <w:sz w:val="20"/>
                <w:szCs w:val="20"/>
                <w:shd w:val="clear" w:color="auto" w:fill="FFFFFF"/>
              </w:rPr>
              <w:t>empatas</w:t>
            </w:r>
            <w:proofErr w:type="spellEnd"/>
            <w:r w:rsidRPr="00CB68DB">
              <w:rPr>
                <w:rFonts w:ascii="標楷體" w:eastAsia="標楷體" w:hAnsi="標楷體" w:hint="eastAsia"/>
                <w:sz w:val="20"/>
                <w:szCs w:val="20"/>
                <w:lang w:val="en-NZ"/>
              </w:rPr>
              <w:t>學生」</w:t>
            </w:r>
            <w:r w:rsidRPr="00CB68DB">
              <w:rPr>
                <w:rFonts w:ascii="標楷體" w:eastAsia="標楷體" w:hAnsi="標楷體" w:hint="eastAsia"/>
                <w:sz w:val="20"/>
                <w:szCs w:val="20"/>
              </w:rPr>
              <w:t>是衍生詞。教師拿著書本念</w:t>
            </w:r>
            <w:proofErr w:type="spellStart"/>
            <w:r w:rsidRPr="00CB68DB">
              <w:rPr>
                <w:rFonts w:ascii="標楷體" w:eastAsia="標楷體" w:hAnsi="標楷體" w:hint="eastAsia"/>
                <w:sz w:val="20"/>
                <w:szCs w:val="20"/>
              </w:rPr>
              <w:t>patas</w:t>
            </w:r>
            <w:proofErr w:type="spellEnd"/>
            <w:r w:rsidRPr="00CB68DB">
              <w:rPr>
                <w:rFonts w:ascii="標楷體" w:eastAsia="標楷體" w:hAnsi="標楷體" w:hint="eastAsia"/>
                <w:sz w:val="20"/>
                <w:szCs w:val="20"/>
              </w:rPr>
              <w:t>書，請全班學生跟念，教師打開書本念</w:t>
            </w:r>
            <w:proofErr w:type="spellStart"/>
            <w:r w:rsidRPr="00CB68DB">
              <w:rPr>
                <w:rFonts w:ascii="標楷體" w:eastAsia="標楷體" w:hAnsi="標楷體" w:hint="eastAsia"/>
                <w:sz w:val="20"/>
                <w:szCs w:val="20"/>
                <w:shd w:val="clear" w:color="auto" w:fill="FFFFFF"/>
              </w:rPr>
              <w:t>matas</w:t>
            </w:r>
            <w:proofErr w:type="spellEnd"/>
            <w:r w:rsidRPr="00CB68DB">
              <w:rPr>
                <w:rFonts w:ascii="標楷體" w:eastAsia="標楷體" w:hAnsi="標楷體" w:hint="eastAsia"/>
                <w:sz w:val="20"/>
                <w:szCs w:val="20"/>
              </w:rPr>
              <w:t>讀書，請全班學生跟念，教師拿著學生圖片念</w:t>
            </w:r>
            <w:proofErr w:type="spellStart"/>
            <w:r w:rsidRPr="00CB68DB">
              <w:rPr>
                <w:rFonts w:ascii="標楷體" w:eastAsia="標楷體" w:hAnsi="標楷體" w:hint="eastAsia"/>
                <w:sz w:val="20"/>
                <w:szCs w:val="20"/>
                <w:shd w:val="clear" w:color="auto" w:fill="FFFFFF"/>
              </w:rPr>
              <w:t>empatas</w:t>
            </w:r>
            <w:proofErr w:type="spellEnd"/>
            <w:r w:rsidRPr="00CB68DB">
              <w:rPr>
                <w:rFonts w:ascii="標楷體" w:eastAsia="標楷體" w:hAnsi="標楷體" w:hint="eastAsia"/>
                <w:sz w:val="20"/>
                <w:szCs w:val="20"/>
                <w:lang w:val="en-NZ"/>
              </w:rPr>
              <w:t>學生，</w:t>
            </w:r>
            <w:r w:rsidRPr="00CB68DB">
              <w:rPr>
                <w:rFonts w:ascii="標楷體" w:eastAsia="標楷體" w:hAnsi="標楷體" w:hint="eastAsia"/>
                <w:sz w:val="20"/>
                <w:szCs w:val="20"/>
              </w:rPr>
              <w:t>請全班學生跟念。</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5.將教師拿著書本念</w:t>
            </w:r>
            <w:proofErr w:type="spellStart"/>
            <w:r w:rsidRPr="00CB68DB">
              <w:rPr>
                <w:rFonts w:ascii="標楷體" w:eastAsia="標楷體" w:hAnsi="標楷體" w:hint="eastAsia"/>
                <w:sz w:val="20"/>
                <w:szCs w:val="20"/>
              </w:rPr>
              <w:t>patas</w:t>
            </w:r>
            <w:proofErr w:type="spellEnd"/>
            <w:r w:rsidRPr="00CB68DB">
              <w:rPr>
                <w:rFonts w:ascii="標楷體" w:eastAsia="標楷體" w:hAnsi="標楷體" w:hint="eastAsia"/>
                <w:sz w:val="20"/>
                <w:szCs w:val="20"/>
              </w:rPr>
              <w:t xml:space="preserve">書、 </w:t>
            </w:r>
            <w:proofErr w:type="spellStart"/>
            <w:r w:rsidRPr="00CB68DB">
              <w:rPr>
                <w:rFonts w:ascii="標楷體" w:eastAsia="標楷體" w:hAnsi="標楷體" w:hint="eastAsia"/>
                <w:sz w:val="20"/>
                <w:szCs w:val="20"/>
              </w:rPr>
              <w:t>matas</w:t>
            </w:r>
            <w:proofErr w:type="spellEnd"/>
            <w:r w:rsidRPr="00CB68DB">
              <w:rPr>
                <w:rFonts w:ascii="標楷體" w:eastAsia="標楷體" w:hAnsi="標楷體" w:hint="eastAsia"/>
                <w:sz w:val="20"/>
                <w:szCs w:val="20"/>
              </w:rPr>
              <w:t>讀書、</w:t>
            </w:r>
            <w:proofErr w:type="spellStart"/>
            <w:r w:rsidRPr="00CB68DB">
              <w:rPr>
                <w:rFonts w:ascii="標楷體" w:eastAsia="標楷體" w:hAnsi="標楷體" w:hint="eastAsia"/>
                <w:sz w:val="20"/>
                <w:szCs w:val="20"/>
                <w:shd w:val="clear" w:color="auto" w:fill="FFFFFF"/>
              </w:rPr>
              <w:t>empatas</w:t>
            </w:r>
            <w:proofErr w:type="spellEnd"/>
            <w:r w:rsidRPr="00CB68DB">
              <w:rPr>
                <w:rFonts w:ascii="標楷體" w:eastAsia="標楷體" w:hAnsi="標楷體" w:hint="eastAsia"/>
                <w:sz w:val="20"/>
                <w:szCs w:val="20"/>
                <w:lang w:val="en-NZ"/>
              </w:rPr>
              <w:t>學生，拿出圖卡、書本、看書的動作</w:t>
            </w:r>
            <w:r w:rsidRPr="00CB68DB">
              <w:rPr>
                <w:rFonts w:ascii="標楷體" w:eastAsia="標楷體" w:hAnsi="標楷體" w:hint="eastAsia"/>
                <w:sz w:val="20"/>
                <w:szCs w:val="20"/>
              </w:rPr>
              <w:t>請全班學生跟念出正確的發生。再分組念、個別念，增強學生對新詞的記憶及念法。</w:t>
            </w:r>
          </w:p>
          <w:p w:rsidR="00CB68DB" w:rsidRPr="00CB68DB" w:rsidRDefault="00CB68DB" w:rsidP="00CB68DB">
            <w:pPr>
              <w:rPr>
                <w:rFonts w:ascii="標楷體" w:eastAsia="標楷體" w:hAnsi="標楷體"/>
                <w:sz w:val="20"/>
                <w:szCs w:val="20"/>
                <w:u w:val="single"/>
                <w:lang w:val="en-NZ"/>
              </w:rPr>
            </w:pP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【環境教育】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1-2-2</w:t>
            </w:r>
            <w:r w:rsidRPr="00CB68DB">
              <w:rPr>
                <w:rFonts w:ascii="標楷體" w:eastAsia="標楷體" w:hAnsi="標楷體" w:hint="eastAsia"/>
                <w:kern w:val="0"/>
                <w:sz w:val="20"/>
                <w:szCs w:val="20"/>
              </w:rPr>
              <w:t xml:space="preserve"> 能藉由感官接觸環境中的動、植物和景觀，欣賞自然之美，並能以多元的方式表達內心感受。</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1-2-1 能瞭解資訊科技在日常生活之應用。</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lastRenderedPageBreak/>
              <w:t>9</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Tmdahu</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稱讚</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教師播放教學媒體，帶領學生一齊複習第一、二課課文帶動唱。</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.請學生輪流上臺朗讀，以訓練膽量及臺風。</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3.複習第一、二課語詞。教師先將第一、二課語詞分別寫在</w:t>
            </w:r>
            <w:r w:rsidRPr="00CB68DB">
              <w:rPr>
                <w:rFonts w:ascii="標楷體" w:eastAsia="標楷體" w:hAnsi="標楷體"/>
                <w:sz w:val="20"/>
                <w:szCs w:val="20"/>
                <w:lang w:val="en-NZ"/>
              </w:rPr>
              <w:t>A4</w:t>
            </w:r>
            <w:r w:rsidRPr="00CB68DB">
              <w:rPr>
                <w:rFonts w:ascii="標楷體" w:eastAsia="標楷體" w:hAnsi="標楷體" w:hint="eastAsia"/>
                <w:sz w:val="20"/>
                <w:szCs w:val="20"/>
                <w:lang w:val="en-NZ"/>
              </w:rPr>
              <w:t>的白紙上，接著將製作完成的語詞卡張貼在黑板上，邀請數位學生上臺搶答教師所念的詞語，反覆練習以達精熟學習。</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4.教師配合教學媒體，帶領學生朗誦課文。</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sz w:val="20"/>
                <w:szCs w:val="20"/>
                <w:lang w:val="en-NZ"/>
              </w:rPr>
              <w:t>5.</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3-2-3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10</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Tmdahu</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稱讚</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color w:val="0070C0"/>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教師利用播放器的暫停鍵，讓學生逐句跟念一次。</w:t>
            </w:r>
          </w:p>
          <w:p w:rsidR="00CB68DB" w:rsidRPr="00CB68DB" w:rsidRDefault="00CB68DB" w:rsidP="00CB68DB">
            <w:pPr>
              <w:rPr>
                <w:rFonts w:ascii="標楷體" w:eastAsia="標楷體" w:hAnsi="標楷體"/>
                <w:color w:val="0070C0"/>
                <w:sz w:val="20"/>
                <w:szCs w:val="20"/>
                <w:u w:val="single"/>
              </w:rPr>
            </w:pP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3-2-3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sz w:val="20"/>
                <w:szCs w:val="20"/>
                <w:u w:val="single"/>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11</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Tmdahu</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稱讚</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color w:val="0070C0"/>
                <w:sz w:val="20"/>
                <w:szCs w:val="20"/>
                <w:u w:val="single"/>
                <w:lang w:val="pl-PL"/>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播放教學媒體，全班學生「請起立」、「敬禮」、「請坐下」短句、對話練習。再請各小組學生來聽，做動作。增加學生對上下課喊口令時，要熟悉並應用本單元所運用的句型。</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lang w:val="pl-PL"/>
              </w:rPr>
              <w:t>動態評量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3-2-3 養成良好的生活習慣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sz w:val="20"/>
                <w:szCs w:val="20"/>
                <w:u w:val="single"/>
                <w:lang w:val="pl-PL"/>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12</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Tmdahu</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稱讚</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w:t>
            </w:r>
            <w:r w:rsidRPr="00CB68DB">
              <w:rPr>
                <w:rFonts w:ascii="標楷體" w:eastAsia="標楷體" w:hAnsi="標楷體" w:hint="eastAsia"/>
                <w:sz w:val="20"/>
                <w:szCs w:val="20"/>
                <w:lang w:val="en-NZ"/>
              </w:rPr>
              <w:lastRenderedPageBreak/>
              <w:t>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播放教學媒體，全班學生「請起立」、「敬禮」、「請坐下」短句、對話練習。再請各小組學生來聽做動作。讓學生聽懂教室用語。</w:t>
            </w:r>
          </w:p>
          <w:p w:rsidR="00CB68DB" w:rsidRPr="00CB68DB" w:rsidRDefault="00CB68DB" w:rsidP="00CB68DB">
            <w:pPr>
              <w:rPr>
                <w:rFonts w:ascii="標楷體" w:eastAsia="標楷體" w:hAnsi="標楷體"/>
                <w:color w:val="0070C0"/>
                <w:sz w:val="20"/>
                <w:szCs w:val="20"/>
                <w:u w:val="single"/>
                <w:lang w:val="pl-PL"/>
              </w:rPr>
            </w:pPr>
            <w:r w:rsidRPr="00CB68DB">
              <w:rPr>
                <w:rFonts w:ascii="標楷體" w:eastAsia="標楷體" w:hAnsi="標楷體" w:hint="eastAsia"/>
                <w:sz w:val="20"/>
                <w:szCs w:val="20"/>
                <w:lang w:val="en-NZ"/>
              </w:rPr>
              <w:t>4.設計喊口令「請起立」、「敬禮」、「請坐下」的活動，各組輪流喊口令，其他小組聽口令做動作，在小組中進行，有一位組員喊口令其他組員聽口令做動作，從遊戲中學生做中學。</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lastRenderedPageBreak/>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lastRenderedPageBreak/>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【家政教育】</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3-2-3 養成良好的</w:t>
            </w:r>
            <w:r w:rsidRPr="00CB68DB">
              <w:rPr>
                <w:rFonts w:ascii="標楷體" w:eastAsia="標楷體" w:hAnsi="標楷體" w:hint="eastAsia"/>
                <w:sz w:val="20"/>
                <w:szCs w:val="20"/>
              </w:rPr>
              <w:lastRenderedPageBreak/>
              <w:t>生活習慣</w:t>
            </w:r>
          </w:p>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sz w:val="20"/>
                <w:szCs w:val="20"/>
                <w:u w:val="single"/>
                <w:lang w:val="pl-PL"/>
              </w:rPr>
            </w:pP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lastRenderedPageBreak/>
              <w:t>13</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Kjyaxun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午餐</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請教師配合教學媒體，帶領學生念誦課文，熟練後，再由全班一起朗誦</w:t>
            </w:r>
            <w:r w:rsidRPr="00CB68DB">
              <w:rPr>
                <w:rFonts w:ascii="標楷體" w:eastAsia="標楷體" w:hAnsi="標楷體"/>
                <w:sz w:val="20"/>
                <w:szCs w:val="20"/>
                <w:lang w:val="en-NZ"/>
              </w:rPr>
              <w:t>。</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2.教師</w:t>
            </w:r>
            <w:r w:rsidRPr="00CB68DB">
              <w:rPr>
                <w:rFonts w:ascii="標楷體" w:eastAsia="標楷體" w:hAnsi="標楷體" w:hint="eastAsia"/>
                <w:sz w:val="20"/>
                <w:szCs w:val="20"/>
                <w:lang w:val="en-NZ"/>
              </w:rPr>
              <w:t>創作「你是誰」的歌謠律動，教師講解給學生其歌詞的意思與情節內容，讓學藉由情境自然熟悉課文內容</w:t>
            </w:r>
            <w:r w:rsidRPr="00CB68DB">
              <w:rPr>
                <w:rFonts w:ascii="標楷體" w:eastAsia="標楷體" w:hAnsi="標楷體"/>
                <w:sz w:val="20"/>
                <w:szCs w:val="20"/>
                <w:lang w:val="en-NZ"/>
              </w:rPr>
              <w:t>。</w:t>
            </w:r>
          </w:p>
          <w:p w:rsidR="00CB68DB" w:rsidRPr="00CB68DB" w:rsidRDefault="00CB68DB" w:rsidP="00CB68DB">
            <w:pPr>
              <w:rPr>
                <w:rFonts w:ascii="標楷體" w:eastAsia="標楷體" w:hAnsi="標楷體"/>
                <w:color w:val="0070C0"/>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教師可配合教學媒體，讓學生先熟悉歌曲旋律，再全班跟唱。</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kern w:val="0"/>
                <w:sz w:val="20"/>
                <w:szCs w:val="20"/>
              </w:rPr>
              <w:t>1-2-1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14</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Kjyaxun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午餐</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唱歌謠律動「你是誰」輪唱，並請每位學生回應歌曲時，說唱自己的名字，在輪流每位學生唱問、回應讓每位學生都會</w:t>
            </w:r>
            <w:r w:rsidRPr="00CB68DB">
              <w:rPr>
                <w:rFonts w:ascii="標楷體" w:eastAsia="標楷體" w:hAnsi="標楷體" w:hint="eastAsia"/>
                <w:sz w:val="20"/>
                <w:szCs w:val="20"/>
                <w:lang w:val="en-NZ"/>
              </w:rPr>
              <w:lastRenderedPageBreak/>
              <w:t>說唱自己的名字</w:t>
            </w:r>
            <w:r w:rsidRPr="00CB68DB">
              <w:rPr>
                <w:rFonts w:ascii="標楷體" w:eastAsia="標楷體" w:hAnsi="標楷體"/>
                <w:sz w:val="20"/>
                <w:szCs w:val="20"/>
                <w:lang w:val="en-NZ"/>
              </w:rPr>
              <w:t>「</w:t>
            </w:r>
            <w:proofErr w:type="spellStart"/>
            <w:r w:rsidRPr="00CB68DB">
              <w:rPr>
                <w:rFonts w:ascii="標楷體" w:eastAsia="標楷體" w:hAnsi="標楷體" w:hint="eastAsia"/>
                <w:sz w:val="20"/>
                <w:szCs w:val="20"/>
                <w:lang w:val="en-NZ"/>
              </w:rPr>
              <w:t>Yaku</w:t>
            </w:r>
            <w:proofErr w:type="spellEnd"/>
            <w:r w:rsidRPr="00CB68DB">
              <w:rPr>
                <w:rFonts w:ascii="標楷體" w:eastAsia="標楷體" w:hAnsi="標楷體" w:hint="eastAsia"/>
                <w:sz w:val="20"/>
                <w:szCs w:val="20"/>
                <w:lang w:val="en-NZ"/>
              </w:rPr>
              <w:t xml:space="preserve">  o</w:t>
            </w:r>
            <w:r w:rsidRPr="00CB68DB">
              <w:rPr>
                <w:rFonts w:ascii="標楷體" w:eastAsia="標楷體" w:hAnsi="標楷體"/>
                <w:sz w:val="20"/>
                <w:szCs w:val="20"/>
                <w:lang w:val="en-NZ"/>
              </w:rPr>
              <w:t xml:space="preserve"> </w:t>
            </w:r>
            <w:r w:rsidRPr="00CB68DB">
              <w:rPr>
                <w:rFonts w:ascii="標楷體" w:eastAsia="標楷體" w:hAnsi="標楷體" w:hint="eastAsia"/>
                <w:sz w:val="20"/>
                <w:szCs w:val="20"/>
                <w:lang w:val="en-NZ"/>
              </w:rPr>
              <w:t>~」</w:t>
            </w:r>
          </w:p>
          <w:p w:rsidR="00CB68DB" w:rsidRPr="00CB68DB" w:rsidRDefault="00CB68DB" w:rsidP="00CB68DB">
            <w:pPr>
              <w:rPr>
                <w:rFonts w:ascii="標楷體" w:eastAsia="標楷體" w:hAnsi="標楷體"/>
                <w:color w:val="0070C0"/>
                <w:sz w:val="20"/>
                <w:szCs w:val="20"/>
                <w:u w:val="single"/>
                <w:lang w:val="en-NZ"/>
              </w:rPr>
            </w:pPr>
            <w:r w:rsidRPr="00CB68DB">
              <w:rPr>
                <w:rFonts w:ascii="標楷體" w:eastAsia="標楷體" w:hAnsi="標楷體" w:hint="eastAsia"/>
                <w:sz w:val="20"/>
                <w:szCs w:val="20"/>
                <w:lang w:val="en-NZ"/>
              </w:rPr>
              <w:t>【期中評量】</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kern w:val="0"/>
                <w:sz w:val="20"/>
                <w:szCs w:val="20"/>
              </w:rPr>
              <w:t>1-2-1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lastRenderedPageBreak/>
              <w:t>15</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Kjyaxun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午餐</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3.閱讀課文時，教師和學生做全班的對話，再做角色對調。教師對全班同學個別同學對教師或是同學對同學。</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4.教師介紹</w:t>
            </w:r>
            <w:proofErr w:type="spellStart"/>
            <w:r w:rsidRPr="00CB68DB">
              <w:rPr>
                <w:rFonts w:ascii="標楷體" w:eastAsia="標楷體" w:hAnsi="標楷體" w:hint="eastAsia"/>
                <w:sz w:val="20"/>
                <w:szCs w:val="20"/>
                <w:lang w:val="en-NZ"/>
              </w:rPr>
              <w:t>Yaku</w:t>
            </w:r>
            <w:proofErr w:type="spellEnd"/>
            <w:r w:rsidRPr="00CB68DB">
              <w:rPr>
                <w:rFonts w:ascii="標楷體" w:eastAsia="標楷體" w:hAnsi="標楷體" w:hint="eastAsia"/>
                <w:sz w:val="20"/>
                <w:szCs w:val="20"/>
                <w:lang w:val="en-NZ"/>
              </w:rPr>
              <w:t xml:space="preserve">  o</w:t>
            </w:r>
            <w:r w:rsidRPr="00CB68DB">
              <w:rPr>
                <w:rFonts w:ascii="標楷體" w:eastAsia="標楷體" w:hAnsi="標楷體"/>
                <w:sz w:val="20"/>
                <w:szCs w:val="20"/>
                <w:lang w:val="en-NZ"/>
              </w:rPr>
              <w:t xml:space="preserve"> </w:t>
            </w:r>
            <w:r w:rsidRPr="00CB68DB">
              <w:rPr>
                <w:rFonts w:ascii="標楷體" w:eastAsia="標楷體" w:hAnsi="標楷體" w:hint="eastAsia"/>
                <w:sz w:val="20"/>
                <w:szCs w:val="20"/>
                <w:lang w:val="en-NZ"/>
              </w:rPr>
              <w:t>~ 」另一種回答方式「</w:t>
            </w:r>
            <w:proofErr w:type="spellStart"/>
            <w:r w:rsidRPr="00CB68DB">
              <w:rPr>
                <w:rFonts w:ascii="標楷體" w:eastAsia="標楷體" w:hAnsi="標楷體" w:hint="eastAsia"/>
                <w:sz w:val="20"/>
                <w:szCs w:val="20"/>
                <w:lang w:val="en-NZ"/>
              </w:rPr>
              <w:t>Yaku</w:t>
            </w:r>
            <w:proofErr w:type="spellEnd"/>
            <w:r w:rsidRPr="00CB68DB">
              <w:rPr>
                <w:rFonts w:ascii="標楷體" w:eastAsia="標楷體" w:hAnsi="標楷體" w:hint="eastAsia"/>
                <w:sz w:val="20"/>
                <w:szCs w:val="20"/>
                <w:lang w:val="en-NZ"/>
              </w:rPr>
              <w:t xml:space="preserve"> o </w:t>
            </w:r>
            <w:proofErr w:type="spellStart"/>
            <w:r w:rsidRPr="00CB68DB">
              <w:rPr>
                <w:rFonts w:ascii="標楷體" w:eastAsia="標楷體" w:hAnsi="標楷體" w:hint="eastAsia"/>
                <w:sz w:val="20"/>
                <w:szCs w:val="20"/>
                <w:lang w:val="en-NZ"/>
              </w:rPr>
              <w:t>Ciwang</w:t>
            </w:r>
            <w:proofErr w:type="spellEnd"/>
            <w:r w:rsidRPr="00CB68DB">
              <w:rPr>
                <w:rFonts w:ascii="標楷體" w:eastAsia="標楷體" w:hAnsi="標楷體" w:hint="eastAsia"/>
                <w:sz w:val="20"/>
                <w:szCs w:val="20"/>
                <w:lang w:val="en-NZ"/>
              </w:rPr>
              <w:t>」，請每一位學生套用來介紹自己的名字。</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p w:rsidR="00CB68DB" w:rsidRPr="00CB68DB" w:rsidRDefault="00CB68DB" w:rsidP="00CB68DB">
            <w:pPr>
              <w:rPr>
                <w:rFonts w:ascii="標楷體" w:eastAsia="標楷體" w:hAnsi="標楷體"/>
                <w:sz w:val="20"/>
                <w:szCs w:val="20"/>
                <w:u w:val="single"/>
              </w:rPr>
            </w:pP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kern w:val="0"/>
                <w:sz w:val="20"/>
                <w:szCs w:val="20"/>
              </w:rPr>
              <w:t>1-2-1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16</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Kjyaxun</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午餐</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r w:rsidRPr="00CB68DB">
              <w:rPr>
                <w:rFonts w:ascii="標楷體" w:eastAsia="標楷體" w:hAnsi="標楷體"/>
                <w:sz w:val="20"/>
                <w:szCs w:val="20"/>
                <w:lang w:val="en-NZ"/>
              </w:rPr>
              <w:t xml:space="preserve"> </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教師播放教學媒體，讓學生熟念語詞。</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hint="eastAsia"/>
                <w:sz w:val="20"/>
                <w:szCs w:val="20"/>
                <w:lang w:val="en-NZ"/>
              </w:rPr>
              <w:t>3.閱讀課文時，教師和學生做全班的對話，再做角色對調。教師對全班同學個別同學對教師或是同學對同學。</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hint="eastAsia"/>
                <w:sz w:val="20"/>
                <w:szCs w:val="20"/>
                <w:lang w:val="en-NZ"/>
              </w:rPr>
              <w:t xml:space="preserve">4.「 </w:t>
            </w:r>
            <w:proofErr w:type="spellStart"/>
            <w:r w:rsidRPr="00CB68DB">
              <w:rPr>
                <w:rFonts w:ascii="標楷體" w:eastAsia="標楷體" w:hAnsi="標楷體" w:hint="eastAsia"/>
                <w:sz w:val="20"/>
                <w:szCs w:val="20"/>
                <w:lang w:val="en-NZ"/>
              </w:rPr>
              <w:t>Yaku</w:t>
            </w:r>
            <w:proofErr w:type="spellEnd"/>
            <w:r w:rsidRPr="00CB68DB">
              <w:rPr>
                <w:rFonts w:ascii="標楷體" w:eastAsia="標楷體" w:hAnsi="標楷體" w:hint="eastAsia"/>
                <w:sz w:val="20"/>
                <w:szCs w:val="20"/>
                <w:lang w:val="en-NZ"/>
              </w:rPr>
              <w:t xml:space="preserve"> o </w:t>
            </w:r>
            <w:proofErr w:type="spellStart"/>
            <w:r w:rsidRPr="00CB68DB">
              <w:rPr>
                <w:rFonts w:ascii="標楷體" w:eastAsia="標楷體" w:hAnsi="標楷體" w:hint="eastAsia"/>
                <w:sz w:val="20"/>
                <w:szCs w:val="20"/>
                <w:lang w:val="en-NZ"/>
              </w:rPr>
              <w:t>Ciwang</w:t>
            </w:r>
            <w:proofErr w:type="spellEnd"/>
            <w:r w:rsidRPr="00CB68DB">
              <w:rPr>
                <w:rFonts w:ascii="標楷體" w:eastAsia="標楷體" w:hAnsi="標楷體" w:hint="eastAsia"/>
                <w:sz w:val="20"/>
                <w:szCs w:val="20"/>
                <w:lang w:val="en-NZ"/>
              </w:rPr>
              <w:t>」」，請每一位學生套用來介紹自己的名字。教師對全班同學個別同學對教師或是同學對同學。</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lang w:val="pl-PL"/>
              </w:rPr>
            </w:pPr>
            <w:r w:rsidRPr="00CB68DB">
              <w:rPr>
                <w:rFonts w:ascii="標楷體" w:eastAsia="標楷體" w:hAnsi="標楷體"/>
                <w:sz w:val="20"/>
                <w:szCs w:val="20"/>
              </w:rPr>
              <w:t>2.</w:t>
            </w:r>
            <w:r w:rsidRPr="00CB68DB">
              <w:rPr>
                <w:rFonts w:ascii="標楷體" w:eastAsia="標楷體" w:hAnsi="標楷體" w:hint="eastAsia"/>
                <w:sz w:val="20"/>
                <w:szCs w:val="20"/>
              </w:rPr>
              <w:t>實作</w:t>
            </w:r>
            <w:r w:rsidRPr="00CB68DB">
              <w:rPr>
                <w:rFonts w:ascii="標楷體" w:eastAsia="標楷體" w:hAnsi="標楷體" w:hint="eastAsia"/>
                <w:sz w:val="20"/>
                <w:szCs w:val="20"/>
                <w:lang w:val="pl-PL"/>
              </w:rPr>
              <w:t>評量</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lang w:val="pl-PL"/>
              </w:rPr>
              <w:t>3.</w:t>
            </w:r>
            <w:r w:rsidRPr="00CB68DB">
              <w:rPr>
                <w:rFonts w:ascii="標楷體" w:eastAsia="標楷體" w:hAnsi="標楷體" w:hint="eastAsia"/>
                <w:sz w:val="20"/>
                <w:szCs w:val="20"/>
              </w:rPr>
              <w:t>表演</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【家政教育】</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kern w:val="0"/>
                <w:sz w:val="20"/>
                <w:szCs w:val="20"/>
              </w:rPr>
              <w:t>3-2-4 表現合宜的生活禮儀。</w:t>
            </w:r>
          </w:p>
          <w:p w:rsidR="00CB68DB" w:rsidRPr="00CB68DB" w:rsidRDefault="00CB68DB" w:rsidP="00CB68DB">
            <w:pPr>
              <w:rPr>
                <w:rFonts w:ascii="標楷體" w:eastAsia="標楷體" w:hAnsi="標楷體"/>
                <w:kern w:val="0"/>
                <w:sz w:val="20"/>
                <w:szCs w:val="20"/>
              </w:rPr>
            </w:pPr>
            <w:r w:rsidRPr="00CB68DB">
              <w:rPr>
                <w:rFonts w:ascii="標楷體" w:eastAsia="標楷體" w:hAnsi="標楷體" w:hint="eastAsia"/>
                <w:kern w:val="0"/>
                <w:sz w:val="20"/>
                <w:szCs w:val="20"/>
              </w:rPr>
              <w:t>【資訊教育】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kern w:val="0"/>
                <w:sz w:val="20"/>
                <w:szCs w:val="20"/>
              </w:rPr>
              <w:t>1-2-1 能瞭解資訊科技在日常生活之應用。</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t>17</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Mtakur</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跌倒</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請男女同學各一位到臺前，教師手指男同學時，口中念「</w:t>
            </w:r>
            <w:proofErr w:type="spellStart"/>
            <w:r w:rsidRPr="00CB68DB">
              <w:rPr>
                <w:rFonts w:ascii="標楷體" w:eastAsia="標楷體" w:hAnsi="標楷體" w:hint="eastAsia"/>
                <w:sz w:val="20"/>
                <w:szCs w:val="20"/>
                <w:lang w:val="en-NZ"/>
              </w:rPr>
              <w:t>snaw</w:t>
            </w:r>
            <w:proofErr w:type="spellEnd"/>
            <w:r w:rsidRPr="00CB68DB">
              <w:rPr>
                <w:rFonts w:ascii="標楷體" w:eastAsia="標楷體" w:hAnsi="標楷體" w:hint="eastAsia"/>
                <w:sz w:val="20"/>
                <w:szCs w:val="20"/>
                <w:lang w:val="en-NZ"/>
              </w:rPr>
              <w:t>男性」，教師手指女同學時，口中念「</w:t>
            </w:r>
            <w:proofErr w:type="spellStart"/>
            <w:r w:rsidRPr="00CB68DB">
              <w:rPr>
                <w:rFonts w:ascii="標楷體" w:eastAsia="標楷體" w:hAnsi="標楷體" w:hint="eastAsia"/>
                <w:sz w:val="20"/>
                <w:szCs w:val="20"/>
                <w:lang w:val="en-NZ"/>
              </w:rPr>
              <w:t>qrijil</w:t>
            </w:r>
            <w:proofErr w:type="spellEnd"/>
            <w:r w:rsidRPr="00CB68DB">
              <w:rPr>
                <w:rFonts w:ascii="標楷體" w:eastAsia="標楷體" w:hAnsi="標楷體" w:hint="eastAsia"/>
                <w:sz w:val="20"/>
                <w:szCs w:val="20"/>
                <w:lang w:val="en-NZ"/>
              </w:rPr>
              <w:t>女性」，教師對全班同學個別同學對教師或是同學對同學。</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lastRenderedPageBreak/>
              <w:t>2.</w:t>
            </w:r>
            <w:r w:rsidRPr="00CB68DB">
              <w:rPr>
                <w:rFonts w:ascii="標楷體" w:eastAsia="標楷體" w:hAnsi="標楷體" w:hint="eastAsia"/>
                <w:sz w:val="20"/>
                <w:szCs w:val="20"/>
                <w:lang w:val="en-NZ"/>
              </w:rPr>
              <w:t>教師配合教學媒體，帶領學生朗誦課文，指導學生將太魯閣與中文輪流念請學生回應，教師念「男性」，學生要回「</w:t>
            </w:r>
            <w:proofErr w:type="spellStart"/>
            <w:r w:rsidRPr="00CB68DB">
              <w:rPr>
                <w:rFonts w:ascii="標楷體" w:eastAsia="標楷體" w:hAnsi="標楷體" w:hint="eastAsia"/>
                <w:sz w:val="20"/>
                <w:szCs w:val="20"/>
                <w:lang w:val="en-NZ"/>
              </w:rPr>
              <w:t>snaw</w:t>
            </w:r>
            <w:proofErr w:type="spellEnd"/>
            <w:r w:rsidRPr="00CB68DB">
              <w:rPr>
                <w:rFonts w:ascii="標楷體" w:eastAsia="標楷體" w:hAnsi="標楷體" w:hint="eastAsia"/>
                <w:sz w:val="20"/>
                <w:szCs w:val="20"/>
                <w:lang w:val="en-NZ"/>
              </w:rPr>
              <w:t>」。</w:t>
            </w:r>
            <w:r w:rsidRPr="00CB68DB">
              <w:rPr>
                <w:rFonts w:ascii="標楷體" w:eastAsia="標楷體" w:hAnsi="標楷體"/>
                <w:sz w:val="20"/>
                <w:szCs w:val="20"/>
                <w:lang w:val="en-NZ"/>
              </w:rPr>
              <w:t xml:space="preserve"> </w:t>
            </w:r>
            <w:r w:rsidRPr="00CB68DB">
              <w:rPr>
                <w:rFonts w:ascii="標楷體" w:eastAsia="標楷體" w:hAnsi="標楷體" w:hint="eastAsia"/>
                <w:sz w:val="20"/>
                <w:szCs w:val="20"/>
                <w:lang w:val="en-NZ"/>
              </w:rPr>
              <w:t>教師念「女性」，學生要回「</w:t>
            </w:r>
            <w:proofErr w:type="spellStart"/>
            <w:r w:rsidRPr="00CB68DB">
              <w:rPr>
                <w:rFonts w:ascii="標楷體" w:eastAsia="標楷體" w:hAnsi="標楷體" w:hint="eastAsia"/>
                <w:sz w:val="20"/>
                <w:szCs w:val="20"/>
                <w:lang w:val="en-NZ"/>
              </w:rPr>
              <w:t>qrijil</w:t>
            </w:r>
            <w:proofErr w:type="spellEnd"/>
            <w:r w:rsidRPr="00CB68DB">
              <w:rPr>
                <w:rFonts w:ascii="標楷體" w:eastAsia="標楷體" w:hAnsi="標楷體" w:hint="eastAsia"/>
                <w:sz w:val="20"/>
                <w:szCs w:val="20"/>
                <w:lang w:val="en-NZ"/>
              </w:rPr>
              <w:t>」。</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教師播放教學媒體，指導學生演唱課文，讓學生邊唱邊做律動。</w:t>
            </w:r>
            <w:r w:rsidRPr="00CB68DB">
              <w:rPr>
                <w:rFonts w:ascii="標楷體" w:eastAsia="標楷體" w:hAnsi="標楷體"/>
                <w:sz w:val="20"/>
                <w:szCs w:val="20"/>
                <w:lang w:val="en-NZ"/>
              </w:rPr>
              <w:t xml:space="preserve"> </w:t>
            </w:r>
          </w:p>
        </w:tc>
        <w:tc>
          <w:tcPr>
            <w:tcW w:w="851"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u w:val="single"/>
                <w:lang w:val="pl-PL"/>
              </w:rPr>
            </w:pP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認識不同性別者身心的異同。</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1-1-2 </w:t>
            </w:r>
            <w:r w:rsidRPr="00CB68DB">
              <w:rPr>
                <w:rFonts w:ascii="標楷體" w:eastAsia="標楷體" w:hAnsi="標楷體" w:hint="eastAsia"/>
                <w:sz w:val="20"/>
                <w:szCs w:val="20"/>
              </w:rPr>
              <w:t>尊重不同性別者的特質。</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2-1-1 辨識性別角色的刻板化印象。</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lastRenderedPageBreak/>
              <w:t>【生涯發展教育】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CB68DB">
            <w:pPr>
              <w:rPr>
                <w:rFonts w:ascii="標楷體" w:eastAsia="標楷體" w:hAnsi="標楷體"/>
                <w:sz w:val="20"/>
                <w:szCs w:val="20"/>
                <w:u w:val="single"/>
              </w:rPr>
            </w:pPr>
          </w:p>
        </w:tc>
      </w:tr>
      <w:tr w:rsidR="00CB68DB" w:rsidRPr="00CB68DB" w:rsidTr="006B4EE4">
        <w:tc>
          <w:tcPr>
            <w:tcW w:w="851" w:type="dxa"/>
            <w:vAlign w:val="center"/>
          </w:tcPr>
          <w:p w:rsidR="00CB68DB" w:rsidRDefault="00CB68DB" w:rsidP="006B4EE4">
            <w:pPr>
              <w:jc w:val="center"/>
              <w:rPr>
                <w:rFonts w:ascii="標楷體" w:eastAsia="標楷體" w:hAnsi="標楷體"/>
              </w:rPr>
            </w:pPr>
            <w:r>
              <w:rPr>
                <w:rFonts w:ascii="標楷體" w:eastAsia="標楷體" w:hAnsi="標楷體" w:hint="eastAsia"/>
              </w:rPr>
              <w:lastRenderedPageBreak/>
              <w:t>18</w:t>
            </w:r>
          </w:p>
        </w:tc>
        <w:tc>
          <w:tcPr>
            <w:tcW w:w="1559" w:type="dxa"/>
          </w:tcPr>
          <w:p w:rsidR="00CB68DB" w:rsidRPr="00CB68DB" w:rsidRDefault="00CB68DB" w:rsidP="00CB68DB">
            <w:pPr>
              <w:rPr>
                <w:rFonts w:ascii="標楷體" w:eastAsia="標楷體" w:hAnsi="標楷體"/>
                <w:sz w:val="20"/>
                <w:szCs w:val="20"/>
                <w:u w:val="single"/>
              </w:rPr>
            </w:pPr>
            <w:proofErr w:type="spellStart"/>
            <w:r w:rsidRPr="00CB68DB">
              <w:rPr>
                <w:rFonts w:ascii="標楷體" w:eastAsia="標楷體" w:hAnsi="標楷體"/>
                <w:sz w:val="20"/>
                <w:szCs w:val="20"/>
                <w:shd w:val="clear" w:color="auto" w:fill="FFFFFF"/>
              </w:rPr>
              <w:t>Mtakur</w:t>
            </w:r>
            <w:proofErr w:type="spellEnd"/>
            <w:r w:rsidRPr="00CB68DB">
              <w:rPr>
                <w:rFonts w:ascii="標楷體" w:eastAsia="標楷體" w:hAnsi="標楷體"/>
                <w:sz w:val="20"/>
                <w:szCs w:val="20"/>
              </w:rPr>
              <w:br/>
            </w:r>
            <w:r w:rsidRPr="00CB68DB">
              <w:rPr>
                <w:rFonts w:ascii="標楷體" w:eastAsia="標楷體" w:hAnsi="標楷體"/>
                <w:color w:val="999999"/>
                <w:sz w:val="20"/>
                <w:szCs w:val="20"/>
                <w:bdr w:val="none" w:sz="0" w:space="0" w:color="auto" w:frame="1"/>
                <w:shd w:val="clear" w:color="auto" w:fill="FFFFFF"/>
              </w:rPr>
              <w:t>跌倒</w:t>
            </w:r>
          </w:p>
        </w:tc>
        <w:tc>
          <w:tcPr>
            <w:tcW w:w="2410" w:type="dxa"/>
          </w:tcPr>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1.</w:t>
            </w:r>
            <w:r w:rsidRPr="00CB68DB">
              <w:rPr>
                <w:rFonts w:ascii="標楷體" w:eastAsia="標楷體" w:hAnsi="標楷體" w:hint="eastAsia"/>
                <w:sz w:val="20"/>
                <w:szCs w:val="20"/>
                <w:lang w:val="en-NZ"/>
              </w:rPr>
              <w:t>複習本課課文。</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2.</w:t>
            </w:r>
            <w:r w:rsidRPr="00CB68DB">
              <w:rPr>
                <w:rFonts w:ascii="標楷體" w:eastAsia="標楷體" w:hAnsi="標楷體" w:hint="eastAsia"/>
                <w:sz w:val="20"/>
                <w:szCs w:val="20"/>
                <w:lang w:val="en-NZ"/>
              </w:rPr>
              <w:t>教師配合教學媒體，帶領學生朗誦課文，指導學生正確太魯閣發聲直到學生更正直。</w:t>
            </w:r>
          </w:p>
          <w:p w:rsidR="00CB68DB" w:rsidRPr="00CB68DB" w:rsidRDefault="00CB68DB" w:rsidP="00CB68DB">
            <w:pPr>
              <w:rPr>
                <w:rFonts w:ascii="標楷體" w:eastAsia="標楷體" w:hAnsi="標楷體"/>
                <w:sz w:val="20"/>
                <w:szCs w:val="20"/>
                <w:lang w:val="en-NZ"/>
              </w:rPr>
            </w:pPr>
            <w:r w:rsidRPr="00CB68DB">
              <w:rPr>
                <w:rFonts w:ascii="標楷體" w:eastAsia="標楷體" w:hAnsi="標楷體"/>
                <w:sz w:val="20"/>
                <w:szCs w:val="20"/>
                <w:lang w:val="en-NZ"/>
              </w:rPr>
              <w:t>3.</w:t>
            </w:r>
            <w:r w:rsidRPr="00CB68DB">
              <w:rPr>
                <w:rFonts w:ascii="標楷體" w:eastAsia="標楷體" w:hAnsi="標楷體" w:hint="eastAsia"/>
                <w:sz w:val="20"/>
                <w:szCs w:val="20"/>
                <w:lang w:val="en-NZ"/>
              </w:rPr>
              <w:t>會話練習，教師念「</w:t>
            </w:r>
            <w:proofErr w:type="spellStart"/>
            <w:r w:rsidRPr="00CB68DB">
              <w:rPr>
                <w:rFonts w:ascii="標楷體" w:eastAsia="標楷體" w:hAnsi="標楷體" w:hint="eastAsia"/>
                <w:sz w:val="20"/>
                <w:szCs w:val="20"/>
                <w:lang w:val="en-NZ"/>
              </w:rPr>
              <w:t>snaw</w:t>
            </w:r>
            <w:proofErr w:type="spellEnd"/>
            <w:r w:rsidRPr="00CB68DB">
              <w:rPr>
                <w:rFonts w:ascii="標楷體" w:eastAsia="標楷體" w:hAnsi="標楷體" w:hint="eastAsia"/>
                <w:sz w:val="20"/>
                <w:szCs w:val="20"/>
                <w:lang w:val="en-NZ"/>
              </w:rPr>
              <w:t>」，學生要回「男性」。</w:t>
            </w:r>
            <w:r w:rsidRPr="00CB68DB">
              <w:rPr>
                <w:rFonts w:ascii="標楷體" w:eastAsia="標楷體" w:hAnsi="標楷體"/>
                <w:sz w:val="20"/>
                <w:szCs w:val="20"/>
                <w:lang w:val="en-NZ"/>
              </w:rPr>
              <w:t xml:space="preserve"> </w:t>
            </w:r>
            <w:r w:rsidRPr="00CB68DB">
              <w:rPr>
                <w:rFonts w:ascii="標楷體" w:eastAsia="標楷體" w:hAnsi="標楷體" w:hint="eastAsia"/>
                <w:sz w:val="20"/>
                <w:szCs w:val="20"/>
                <w:lang w:val="en-NZ"/>
              </w:rPr>
              <w:t>教師念「</w:t>
            </w:r>
            <w:proofErr w:type="spellStart"/>
            <w:r w:rsidRPr="00CB68DB">
              <w:rPr>
                <w:rFonts w:ascii="標楷體" w:eastAsia="標楷體" w:hAnsi="標楷體" w:hint="eastAsia"/>
                <w:sz w:val="20"/>
                <w:szCs w:val="20"/>
                <w:lang w:val="en-NZ"/>
              </w:rPr>
              <w:t>qrijil</w:t>
            </w:r>
            <w:proofErr w:type="spellEnd"/>
            <w:r w:rsidRPr="00CB68DB">
              <w:rPr>
                <w:rFonts w:ascii="標楷體" w:eastAsia="標楷體" w:hAnsi="標楷體" w:hint="eastAsia"/>
                <w:sz w:val="20"/>
                <w:szCs w:val="20"/>
                <w:lang w:val="en-NZ"/>
              </w:rPr>
              <w:t>，學生要回「女性」。教師對全班同學個別同學對教師或是同學對同學。</w:t>
            </w:r>
          </w:p>
          <w:p w:rsidR="00CB68DB" w:rsidRPr="00CB68DB" w:rsidRDefault="00CB68DB" w:rsidP="00CB68DB">
            <w:pPr>
              <w:rPr>
                <w:rFonts w:ascii="標楷體" w:eastAsia="標楷體" w:hAnsi="標楷體"/>
                <w:color w:val="0070C0"/>
                <w:sz w:val="20"/>
                <w:szCs w:val="20"/>
                <w:u w:val="single"/>
              </w:rPr>
            </w:pPr>
            <w:r w:rsidRPr="00CB68DB">
              <w:rPr>
                <w:rFonts w:ascii="標楷體" w:eastAsia="標楷體" w:hAnsi="標楷體"/>
                <w:sz w:val="20"/>
                <w:szCs w:val="20"/>
                <w:lang w:val="en-NZ"/>
              </w:rPr>
              <w:t>4.</w:t>
            </w:r>
            <w:r w:rsidRPr="00CB68DB">
              <w:rPr>
                <w:rFonts w:ascii="標楷體" w:eastAsia="標楷體" w:hAnsi="標楷體" w:hint="eastAsia"/>
                <w:sz w:val="20"/>
                <w:szCs w:val="20"/>
                <w:lang w:val="en-NZ"/>
              </w:rPr>
              <w:t>教師帶領全班觀看練習情境，並解釋練習內容，再播放教學媒體，請學生仔細聆聽，選出正確答案。</w:t>
            </w:r>
          </w:p>
        </w:tc>
        <w:tc>
          <w:tcPr>
            <w:tcW w:w="851" w:type="dxa"/>
          </w:tcPr>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一</w:t>
            </w:r>
          </w:p>
        </w:tc>
        <w:tc>
          <w:tcPr>
            <w:tcW w:w="1275"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政大原住民族研究中心</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hint="eastAsia"/>
                <w:sz w:val="20"/>
                <w:szCs w:val="20"/>
              </w:rPr>
              <w:t>教育部</w:t>
            </w:r>
          </w:p>
        </w:tc>
        <w:tc>
          <w:tcPr>
            <w:tcW w:w="1843"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w:t>
            </w:r>
            <w:r w:rsidRPr="00CB68DB">
              <w:rPr>
                <w:rFonts w:ascii="標楷體" w:eastAsia="標楷體" w:hAnsi="標楷體" w:hint="eastAsia"/>
                <w:sz w:val="20"/>
                <w:szCs w:val="20"/>
              </w:rPr>
              <w:t>口頭評量</w:t>
            </w:r>
          </w:p>
          <w:p w:rsidR="00CB68DB" w:rsidRPr="00CB68DB" w:rsidRDefault="00CB68DB" w:rsidP="00CB68DB">
            <w:pPr>
              <w:rPr>
                <w:rFonts w:ascii="標楷體" w:eastAsia="標楷體" w:hAnsi="標楷體"/>
                <w:sz w:val="20"/>
                <w:szCs w:val="20"/>
                <w:u w:val="single"/>
                <w:lang w:val="pl-PL"/>
              </w:rPr>
            </w:pPr>
            <w:r w:rsidRPr="00CB68DB">
              <w:rPr>
                <w:rFonts w:ascii="標楷體" w:eastAsia="標楷體" w:hAnsi="標楷體"/>
                <w:sz w:val="20"/>
                <w:szCs w:val="20"/>
              </w:rPr>
              <w:t>2.</w:t>
            </w:r>
            <w:r w:rsidRPr="00CB68DB">
              <w:rPr>
                <w:rFonts w:ascii="標楷體" w:eastAsia="標楷體" w:hAnsi="標楷體" w:hint="eastAsia"/>
                <w:sz w:val="20"/>
                <w:szCs w:val="20"/>
              </w:rPr>
              <w:t>動態</w:t>
            </w:r>
            <w:r w:rsidRPr="00CB68DB">
              <w:rPr>
                <w:rFonts w:ascii="標楷體" w:eastAsia="標楷體" w:hAnsi="標楷體" w:hint="eastAsia"/>
                <w:sz w:val="20"/>
                <w:szCs w:val="20"/>
                <w:lang w:val="pl-PL"/>
              </w:rPr>
              <w:t>評量</w:t>
            </w:r>
          </w:p>
        </w:tc>
        <w:tc>
          <w:tcPr>
            <w:tcW w:w="3119" w:type="dxa"/>
          </w:tcPr>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1-2-1</w:t>
            </w:r>
            <w:r w:rsidRPr="00CB68DB">
              <w:rPr>
                <w:rFonts w:ascii="標楷體" w:eastAsia="標楷體" w:hAnsi="標楷體" w:hint="eastAsia"/>
                <w:sz w:val="20"/>
                <w:szCs w:val="20"/>
              </w:rPr>
              <w:t>能聽懂簡單的生活用語。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2-1-5</w:t>
            </w:r>
            <w:r w:rsidRPr="00CB68DB">
              <w:rPr>
                <w:rFonts w:ascii="標楷體" w:eastAsia="標楷體" w:hAnsi="標楷體" w:hint="eastAsia"/>
                <w:sz w:val="20"/>
                <w:szCs w:val="20"/>
              </w:rPr>
              <w:t>能簡單表達問候用語。</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2-1-1</w:t>
            </w:r>
            <w:r w:rsidRPr="00CB68DB">
              <w:rPr>
                <w:rFonts w:ascii="標楷體" w:eastAsia="標楷體" w:hAnsi="標楷體" w:hint="eastAsia"/>
                <w:sz w:val="20"/>
                <w:szCs w:val="20"/>
              </w:rPr>
              <w:t>能說出簡單的單詞。</w:t>
            </w:r>
          </w:p>
          <w:p w:rsidR="00CB68DB" w:rsidRPr="00CB68DB" w:rsidRDefault="00CB68DB" w:rsidP="00CB68DB">
            <w:pPr>
              <w:rPr>
                <w:rFonts w:ascii="標楷體" w:eastAsia="標楷體" w:hAnsi="標楷體"/>
                <w:sz w:val="20"/>
                <w:szCs w:val="20"/>
                <w:u w:val="single"/>
              </w:rPr>
            </w:pPr>
          </w:p>
        </w:tc>
        <w:tc>
          <w:tcPr>
            <w:tcW w:w="1842" w:type="dxa"/>
          </w:tcPr>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【性別平等教育】</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認識不同性別者身心的異同。</w:t>
            </w:r>
          </w:p>
          <w:p w:rsidR="00CB68DB" w:rsidRPr="00CB68DB" w:rsidRDefault="00CB68DB" w:rsidP="00CB68DB">
            <w:pPr>
              <w:rPr>
                <w:rFonts w:ascii="標楷體" w:eastAsia="標楷體" w:hAnsi="標楷體"/>
                <w:sz w:val="20"/>
                <w:szCs w:val="20"/>
              </w:rPr>
            </w:pPr>
            <w:r w:rsidRPr="00CB68DB">
              <w:rPr>
                <w:rFonts w:ascii="標楷體" w:eastAsia="標楷體" w:hAnsi="標楷體"/>
                <w:sz w:val="20"/>
                <w:szCs w:val="20"/>
              </w:rPr>
              <w:t xml:space="preserve">1-1-2 </w:t>
            </w:r>
            <w:r w:rsidRPr="00CB68DB">
              <w:rPr>
                <w:rFonts w:ascii="標楷體" w:eastAsia="標楷體" w:hAnsi="標楷體" w:hint="eastAsia"/>
                <w:sz w:val="20"/>
                <w:szCs w:val="20"/>
              </w:rPr>
              <w:t>尊重不同性別者的特質。</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2-1-1 辨識性別角色的刻板化印象。</w:t>
            </w:r>
          </w:p>
          <w:p w:rsidR="00CB68DB" w:rsidRPr="00CB68DB" w:rsidRDefault="00CB68DB" w:rsidP="00CB68DB">
            <w:pPr>
              <w:rPr>
                <w:rFonts w:ascii="標楷體" w:eastAsia="標楷體" w:hAnsi="標楷體"/>
                <w:sz w:val="20"/>
                <w:szCs w:val="20"/>
              </w:rPr>
            </w:pPr>
            <w:r w:rsidRPr="00CB68DB">
              <w:rPr>
                <w:rFonts w:ascii="標楷體" w:eastAsia="標楷體" w:hAnsi="標楷體" w:hint="eastAsia"/>
                <w:sz w:val="20"/>
                <w:szCs w:val="20"/>
              </w:rPr>
              <w:t>【生涯發展教育】</w:t>
            </w:r>
          </w:p>
          <w:p w:rsidR="00CB68DB" w:rsidRPr="00CB68DB" w:rsidRDefault="00CB68DB" w:rsidP="00CB68DB">
            <w:pPr>
              <w:rPr>
                <w:rFonts w:ascii="標楷體" w:eastAsia="標楷體" w:hAnsi="標楷體"/>
                <w:sz w:val="20"/>
                <w:szCs w:val="20"/>
                <w:u w:val="single"/>
              </w:rPr>
            </w:pPr>
            <w:r w:rsidRPr="00CB68DB">
              <w:rPr>
                <w:rFonts w:ascii="標楷體" w:eastAsia="標楷體" w:hAnsi="標楷體"/>
                <w:sz w:val="20"/>
                <w:szCs w:val="20"/>
              </w:rPr>
              <w:t xml:space="preserve">1-1-1 </w:t>
            </w:r>
            <w:r w:rsidRPr="00CB68DB">
              <w:rPr>
                <w:rFonts w:ascii="標楷體" w:eastAsia="標楷體" w:hAnsi="標楷體" w:hint="eastAsia"/>
                <w:sz w:val="20"/>
                <w:szCs w:val="20"/>
              </w:rPr>
              <w:t>養成良好的個人習慣與態度。</w:t>
            </w:r>
          </w:p>
        </w:tc>
        <w:tc>
          <w:tcPr>
            <w:tcW w:w="1134" w:type="dxa"/>
          </w:tcPr>
          <w:p w:rsidR="00CB68DB" w:rsidRPr="00CB68DB" w:rsidRDefault="00CB68DB" w:rsidP="00CB68DB">
            <w:pPr>
              <w:rPr>
                <w:rFonts w:ascii="標楷體" w:eastAsia="標楷體" w:hAnsi="標楷體"/>
                <w:sz w:val="20"/>
                <w:szCs w:val="20"/>
                <w:u w:val="single"/>
              </w:rPr>
            </w:pPr>
          </w:p>
        </w:tc>
      </w:tr>
    </w:tbl>
    <w:p w:rsidR="00FA5CFD" w:rsidRPr="00CE3C63" w:rsidRDefault="00FA5CFD" w:rsidP="007F228C">
      <w:pPr>
        <w:spacing w:line="400" w:lineRule="exact"/>
        <w:ind w:rightChars="50" w:right="120"/>
        <w:rPr>
          <w:rFonts w:ascii="新細明體" w:hAnsi="新細明體" w:cs="標楷體"/>
          <w:sz w:val="28"/>
          <w:szCs w:val="28"/>
        </w:rPr>
      </w:pPr>
      <w:bookmarkStart w:id="0" w:name="_GoBack"/>
      <w:bookmarkEnd w:id="0"/>
    </w:p>
    <w:sectPr w:rsidR="00FA5CFD" w:rsidRPr="00CE3C63" w:rsidSect="006F535F">
      <w:footerReference w:type="default" r:id="rId9"/>
      <w:footerReference w:type="first" r:id="rId10"/>
      <w:pgSz w:w="16838" w:h="11906" w:orient="landscape"/>
      <w:pgMar w:top="1134" w:right="1134" w:bottom="1134" w:left="1134" w:header="851" w:footer="992" w:gutter="0"/>
      <w:pgNumType w:start="1"/>
      <w:cols w:space="425"/>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BA6" w:rsidRDefault="002B3BA6">
      <w:r>
        <w:separator/>
      </w:r>
    </w:p>
  </w:endnote>
  <w:endnote w:type="continuationSeparator" w:id="0">
    <w:p w:rsidR="002B3BA6" w:rsidRDefault="002B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華康中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C7464">
    <w:pPr>
      <w:pStyle w:val="a8"/>
      <w:jc w:val="center"/>
    </w:pPr>
    <w:r>
      <w:fldChar w:fldCharType="begin"/>
    </w:r>
    <w:r w:rsidR="00B1302C">
      <w:instrText xml:space="preserve"> PAGE   \* MERGEFORMAT </w:instrText>
    </w:r>
    <w:r>
      <w:fldChar w:fldCharType="separate"/>
    </w:r>
    <w:r w:rsidR="007231E6" w:rsidRPr="007231E6">
      <w:rPr>
        <w:noProof/>
        <w:lang w:val="zh-TW"/>
      </w:rPr>
      <w:t>18</w:t>
    </w:r>
    <w:r>
      <w:rPr>
        <w:noProof/>
        <w:lang w:val="zh-TW"/>
      </w:rPr>
      <w:fldChar w:fldCharType="end"/>
    </w:r>
  </w:p>
  <w:p w:rsidR="008F3FDD" w:rsidRDefault="008F3FD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FDD" w:rsidRDefault="00CC7464">
    <w:pPr>
      <w:pStyle w:val="a8"/>
      <w:jc w:val="center"/>
    </w:pPr>
    <w:r>
      <w:fldChar w:fldCharType="begin"/>
    </w:r>
    <w:r w:rsidR="00B1302C">
      <w:instrText xml:space="preserve"> PAGE   \* MERGEFORMAT </w:instrText>
    </w:r>
    <w:r>
      <w:fldChar w:fldCharType="separate"/>
    </w:r>
    <w:r w:rsidR="007231E6" w:rsidRPr="007231E6">
      <w:rPr>
        <w:noProof/>
        <w:lang w:val="zh-TW"/>
      </w:rPr>
      <w:t>1</w:t>
    </w:r>
    <w:r>
      <w:rPr>
        <w:noProof/>
        <w:lang w:val="zh-TW"/>
      </w:rPr>
      <w:fldChar w:fldCharType="end"/>
    </w:r>
  </w:p>
  <w:p w:rsidR="008F3FDD" w:rsidRDefault="008F3F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BA6" w:rsidRDefault="002B3BA6">
      <w:r>
        <w:separator/>
      </w:r>
    </w:p>
  </w:footnote>
  <w:footnote w:type="continuationSeparator" w:id="0">
    <w:p w:rsidR="002B3BA6" w:rsidRDefault="002B3B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4">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5">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83143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18">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0">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1">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2">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3">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4">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8">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7"/>
  </w:num>
  <w:num w:numId="2">
    <w:abstractNumId w:val="14"/>
  </w:num>
  <w:num w:numId="3">
    <w:abstractNumId w:val="29"/>
  </w:num>
  <w:num w:numId="4">
    <w:abstractNumId w:val="20"/>
  </w:num>
  <w:num w:numId="5">
    <w:abstractNumId w:val="13"/>
  </w:num>
  <w:num w:numId="6">
    <w:abstractNumId w:val="27"/>
  </w:num>
  <w:num w:numId="7">
    <w:abstractNumId w:val="25"/>
  </w:num>
  <w:num w:numId="8">
    <w:abstractNumId w:val="3"/>
  </w:num>
  <w:num w:numId="9">
    <w:abstractNumId w:val="8"/>
  </w:num>
  <w:num w:numId="10">
    <w:abstractNumId w:val="6"/>
  </w:num>
  <w:num w:numId="11">
    <w:abstractNumId w:val="10"/>
  </w:num>
  <w:num w:numId="12">
    <w:abstractNumId w:val="5"/>
  </w:num>
  <w:num w:numId="13">
    <w:abstractNumId w:val="0"/>
  </w:num>
  <w:num w:numId="14">
    <w:abstractNumId w:val="15"/>
  </w:num>
  <w:num w:numId="15">
    <w:abstractNumId w:val="22"/>
  </w:num>
  <w:num w:numId="16">
    <w:abstractNumId w:val="21"/>
  </w:num>
  <w:num w:numId="17">
    <w:abstractNumId w:val="24"/>
  </w:num>
  <w:num w:numId="18">
    <w:abstractNumId w:val="1"/>
  </w:num>
  <w:num w:numId="19">
    <w:abstractNumId w:val="26"/>
  </w:num>
  <w:num w:numId="20">
    <w:abstractNumId w:val="9"/>
  </w:num>
  <w:num w:numId="21">
    <w:abstractNumId w:val="19"/>
  </w:num>
  <w:num w:numId="22">
    <w:abstractNumId w:val="23"/>
  </w:num>
  <w:num w:numId="23">
    <w:abstractNumId w:val="2"/>
  </w:num>
  <w:num w:numId="24">
    <w:abstractNumId w:val="4"/>
  </w:num>
  <w:num w:numId="25">
    <w:abstractNumId w:val="12"/>
  </w:num>
  <w:num w:numId="26">
    <w:abstractNumId w:val="7"/>
  </w:num>
  <w:num w:numId="27">
    <w:abstractNumId w:val="11"/>
  </w:num>
  <w:num w:numId="28">
    <w:abstractNumId w:val="18"/>
  </w:num>
  <w:num w:numId="29">
    <w:abstractNumId w:val="28"/>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547C"/>
    <w:rsid w:val="000D79EF"/>
    <w:rsid w:val="000E0E67"/>
    <w:rsid w:val="000E3CEF"/>
    <w:rsid w:val="000E708F"/>
    <w:rsid w:val="000F67F0"/>
    <w:rsid w:val="00101B0E"/>
    <w:rsid w:val="00102E8C"/>
    <w:rsid w:val="00103438"/>
    <w:rsid w:val="0010525A"/>
    <w:rsid w:val="0011373B"/>
    <w:rsid w:val="001179B1"/>
    <w:rsid w:val="001200B9"/>
    <w:rsid w:val="001260B1"/>
    <w:rsid w:val="0013202C"/>
    <w:rsid w:val="00135054"/>
    <w:rsid w:val="00142660"/>
    <w:rsid w:val="00142F14"/>
    <w:rsid w:val="001441E0"/>
    <w:rsid w:val="001449D2"/>
    <w:rsid w:val="00144C0F"/>
    <w:rsid w:val="00152BC8"/>
    <w:rsid w:val="00153F1D"/>
    <w:rsid w:val="001704E9"/>
    <w:rsid w:val="00171FC3"/>
    <w:rsid w:val="00175CE4"/>
    <w:rsid w:val="00182FE8"/>
    <w:rsid w:val="001863C2"/>
    <w:rsid w:val="00186DC2"/>
    <w:rsid w:val="00190D3B"/>
    <w:rsid w:val="00197F70"/>
    <w:rsid w:val="001A181D"/>
    <w:rsid w:val="001A3715"/>
    <w:rsid w:val="001A76DC"/>
    <w:rsid w:val="001B1823"/>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5233"/>
    <w:rsid w:val="00235A79"/>
    <w:rsid w:val="00236574"/>
    <w:rsid w:val="002424FC"/>
    <w:rsid w:val="00242D26"/>
    <w:rsid w:val="0024790C"/>
    <w:rsid w:val="002534DE"/>
    <w:rsid w:val="00261BCF"/>
    <w:rsid w:val="00271C36"/>
    <w:rsid w:val="002727C9"/>
    <w:rsid w:val="00282D40"/>
    <w:rsid w:val="00282E9E"/>
    <w:rsid w:val="00283330"/>
    <w:rsid w:val="00283559"/>
    <w:rsid w:val="00287A81"/>
    <w:rsid w:val="00292DE1"/>
    <w:rsid w:val="00294FB9"/>
    <w:rsid w:val="00296D98"/>
    <w:rsid w:val="002A6F6A"/>
    <w:rsid w:val="002A7532"/>
    <w:rsid w:val="002B3BA6"/>
    <w:rsid w:val="002B5228"/>
    <w:rsid w:val="002B601A"/>
    <w:rsid w:val="002C45A0"/>
    <w:rsid w:val="002D3271"/>
    <w:rsid w:val="002E472E"/>
    <w:rsid w:val="002E699B"/>
    <w:rsid w:val="002E7A4D"/>
    <w:rsid w:val="002F0E28"/>
    <w:rsid w:val="002F4B6A"/>
    <w:rsid w:val="002F4E07"/>
    <w:rsid w:val="003012B7"/>
    <w:rsid w:val="0030428A"/>
    <w:rsid w:val="00306762"/>
    <w:rsid w:val="00311AE7"/>
    <w:rsid w:val="00312589"/>
    <w:rsid w:val="00312AD4"/>
    <w:rsid w:val="0032257D"/>
    <w:rsid w:val="00322711"/>
    <w:rsid w:val="0032526C"/>
    <w:rsid w:val="0032690F"/>
    <w:rsid w:val="0033202D"/>
    <w:rsid w:val="00335986"/>
    <w:rsid w:val="00336177"/>
    <w:rsid w:val="0033660C"/>
    <w:rsid w:val="00336FC3"/>
    <w:rsid w:val="00340991"/>
    <w:rsid w:val="00343804"/>
    <w:rsid w:val="00343BA4"/>
    <w:rsid w:val="00345C70"/>
    <w:rsid w:val="00347FEE"/>
    <w:rsid w:val="0035210F"/>
    <w:rsid w:val="00361A3E"/>
    <w:rsid w:val="00367B25"/>
    <w:rsid w:val="0037067D"/>
    <w:rsid w:val="00372F6A"/>
    <w:rsid w:val="00382DF9"/>
    <w:rsid w:val="003909FE"/>
    <w:rsid w:val="00391A73"/>
    <w:rsid w:val="00392908"/>
    <w:rsid w:val="00393C2B"/>
    <w:rsid w:val="003A08C2"/>
    <w:rsid w:val="003B16DF"/>
    <w:rsid w:val="003C055D"/>
    <w:rsid w:val="003C1852"/>
    <w:rsid w:val="003C5556"/>
    <w:rsid w:val="003C6C02"/>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23324"/>
    <w:rsid w:val="00430BEE"/>
    <w:rsid w:val="00433F1B"/>
    <w:rsid w:val="00444B14"/>
    <w:rsid w:val="00446D69"/>
    <w:rsid w:val="004473A8"/>
    <w:rsid w:val="0045131F"/>
    <w:rsid w:val="004546A3"/>
    <w:rsid w:val="00467092"/>
    <w:rsid w:val="00470707"/>
    <w:rsid w:val="00473867"/>
    <w:rsid w:val="00473C84"/>
    <w:rsid w:val="00476364"/>
    <w:rsid w:val="00481259"/>
    <w:rsid w:val="0048341E"/>
    <w:rsid w:val="0048749F"/>
    <w:rsid w:val="004875C4"/>
    <w:rsid w:val="004A2342"/>
    <w:rsid w:val="004A40D4"/>
    <w:rsid w:val="004B79E3"/>
    <w:rsid w:val="004C17E0"/>
    <w:rsid w:val="004C25B7"/>
    <w:rsid w:val="004C385E"/>
    <w:rsid w:val="004C741D"/>
    <w:rsid w:val="004D086C"/>
    <w:rsid w:val="004D5701"/>
    <w:rsid w:val="004D6CA4"/>
    <w:rsid w:val="004E0AC0"/>
    <w:rsid w:val="004E1C35"/>
    <w:rsid w:val="004F56D7"/>
    <w:rsid w:val="004F6628"/>
    <w:rsid w:val="0050283D"/>
    <w:rsid w:val="00503182"/>
    <w:rsid w:val="005041E8"/>
    <w:rsid w:val="0050514E"/>
    <w:rsid w:val="00507FC8"/>
    <w:rsid w:val="005216DB"/>
    <w:rsid w:val="00523F29"/>
    <w:rsid w:val="0053704C"/>
    <w:rsid w:val="0054497D"/>
    <w:rsid w:val="00547CEC"/>
    <w:rsid w:val="00552E37"/>
    <w:rsid w:val="00553A51"/>
    <w:rsid w:val="00557572"/>
    <w:rsid w:val="00557E2C"/>
    <w:rsid w:val="005614E1"/>
    <w:rsid w:val="00562152"/>
    <w:rsid w:val="00562B78"/>
    <w:rsid w:val="00571C0F"/>
    <w:rsid w:val="005755DE"/>
    <w:rsid w:val="00592F4B"/>
    <w:rsid w:val="00593757"/>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A90"/>
    <w:rsid w:val="00640854"/>
    <w:rsid w:val="00643C1B"/>
    <w:rsid w:val="006515B9"/>
    <w:rsid w:val="00654FC1"/>
    <w:rsid w:val="006636B3"/>
    <w:rsid w:val="00663C8E"/>
    <w:rsid w:val="006748E1"/>
    <w:rsid w:val="00675CD1"/>
    <w:rsid w:val="00691804"/>
    <w:rsid w:val="006926E0"/>
    <w:rsid w:val="00693390"/>
    <w:rsid w:val="00697701"/>
    <w:rsid w:val="006A4CD9"/>
    <w:rsid w:val="006B1E9B"/>
    <w:rsid w:val="006B44E6"/>
    <w:rsid w:val="006C5BD2"/>
    <w:rsid w:val="006C66B7"/>
    <w:rsid w:val="006D28B7"/>
    <w:rsid w:val="006E025C"/>
    <w:rsid w:val="006E1443"/>
    <w:rsid w:val="006F0FA2"/>
    <w:rsid w:val="006F204F"/>
    <w:rsid w:val="006F487E"/>
    <w:rsid w:val="006F535F"/>
    <w:rsid w:val="006F6238"/>
    <w:rsid w:val="006F62EB"/>
    <w:rsid w:val="007231E6"/>
    <w:rsid w:val="007239DF"/>
    <w:rsid w:val="0072528D"/>
    <w:rsid w:val="007400FD"/>
    <w:rsid w:val="00746B07"/>
    <w:rsid w:val="007509C6"/>
    <w:rsid w:val="00752546"/>
    <w:rsid w:val="00753110"/>
    <w:rsid w:val="00753F56"/>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11BF"/>
    <w:rsid w:val="007F228C"/>
    <w:rsid w:val="007F5FF9"/>
    <w:rsid w:val="00800D0D"/>
    <w:rsid w:val="00802E1D"/>
    <w:rsid w:val="00810D39"/>
    <w:rsid w:val="00813E4D"/>
    <w:rsid w:val="00814A6C"/>
    <w:rsid w:val="00815BC9"/>
    <w:rsid w:val="00824739"/>
    <w:rsid w:val="0083231D"/>
    <w:rsid w:val="00837D10"/>
    <w:rsid w:val="00841314"/>
    <w:rsid w:val="008461EA"/>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6406"/>
    <w:rsid w:val="008E4F39"/>
    <w:rsid w:val="008E5C92"/>
    <w:rsid w:val="008E7F92"/>
    <w:rsid w:val="008F3FDD"/>
    <w:rsid w:val="008F67A5"/>
    <w:rsid w:val="009037EF"/>
    <w:rsid w:val="00910F07"/>
    <w:rsid w:val="00911017"/>
    <w:rsid w:val="00913F59"/>
    <w:rsid w:val="009213D0"/>
    <w:rsid w:val="00921E0F"/>
    <w:rsid w:val="009238F4"/>
    <w:rsid w:val="00923F8F"/>
    <w:rsid w:val="00931421"/>
    <w:rsid w:val="00932CC8"/>
    <w:rsid w:val="009345B6"/>
    <w:rsid w:val="00937727"/>
    <w:rsid w:val="00942519"/>
    <w:rsid w:val="009430B7"/>
    <w:rsid w:val="00947C2B"/>
    <w:rsid w:val="00953B97"/>
    <w:rsid w:val="0095644D"/>
    <w:rsid w:val="00962013"/>
    <w:rsid w:val="009629CF"/>
    <w:rsid w:val="009651B0"/>
    <w:rsid w:val="00966284"/>
    <w:rsid w:val="009678C1"/>
    <w:rsid w:val="00970AD6"/>
    <w:rsid w:val="009745AE"/>
    <w:rsid w:val="009756B5"/>
    <w:rsid w:val="00982F74"/>
    <w:rsid w:val="0098650C"/>
    <w:rsid w:val="009937E5"/>
    <w:rsid w:val="009A34C1"/>
    <w:rsid w:val="009A3E73"/>
    <w:rsid w:val="009A46DD"/>
    <w:rsid w:val="009A4CBD"/>
    <w:rsid w:val="009B11B9"/>
    <w:rsid w:val="009B2E0D"/>
    <w:rsid w:val="009B37B2"/>
    <w:rsid w:val="009C0A7B"/>
    <w:rsid w:val="009C4B8C"/>
    <w:rsid w:val="009C6D4B"/>
    <w:rsid w:val="009D2C63"/>
    <w:rsid w:val="009D5CEB"/>
    <w:rsid w:val="009D793A"/>
    <w:rsid w:val="009E12F7"/>
    <w:rsid w:val="009E2365"/>
    <w:rsid w:val="009E2F1C"/>
    <w:rsid w:val="009E6B01"/>
    <w:rsid w:val="009E7589"/>
    <w:rsid w:val="009F10C0"/>
    <w:rsid w:val="009F2044"/>
    <w:rsid w:val="00A11000"/>
    <w:rsid w:val="00A25BE7"/>
    <w:rsid w:val="00A27CD0"/>
    <w:rsid w:val="00A32AA8"/>
    <w:rsid w:val="00A3629C"/>
    <w:rsid w:val="00A51AC7"/>
    <w:rsid w:val="00A54C75"/>
    <w:rsid w:val="00A56E1E"/>
    <w:rsid w:val="00A628E1"/>
    <w:rsid w:val="00A647C4"/>
    <w:rsid w:val="00A74AF8"/>
    <w:rsid w:val="00A8341C"/>
    <w:rsid w:val="00A842CE"/>
    <w:rsid w:val="00A84AD0"/>
    <w:rsid w:val="00A8763D"/>
    <w:rsid w:val="00A909E6"/>
    <w:rsid w:val="00AA13A8"/>
    <w:rsid w:val="00AA4BAB"/>
    <w:rsid w:val="00AA63A8"/>
    <w:rsid w:val="00AA748C"/>
    <w:rsid w:val="00AB0D42"/>
    <w:rsid w:val="00AB53A1"/>
    <w:rsid w:val="00AB6269"/>
    <w:rsid w:val="00AB70C3"/>
    <w:rsid w:val="00AC0496"/>
    <w:rsid w:val="00AC21A2"/>
    <w:rsid w:val="00AC4E15"/>
    <w:rsid w:val="00AD4685"/>
    <w:rsid w:val="00AD4BDA"/>
    <w:rsid w:val="00AD5C6D"/>
    <w:rsid w:val="00AD5E9A"/>
    <w:rsid w:val="00AE17BD"/>
    <w:rsid w:val="00AE45A0"/>
    <w:rsid w:val="00AE688D"/>
    <w:rsid w:val="00AF39C5"/>
    <w:rsid w:val="00B1241B"/>
    <w:rsid w:val="00B1302C"/>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7D95"/>
    <w:rsid w:val="00C42CB0"/>
    <w:rsid w:val="00C55190"/>
    <w:rsid w:val="00C6416F"/>
    <w:rsid w:val="00C64F68"/>
    <w:rsid w:val="00C73D24"/>
    <w:rsid w:val="00C7414B"/>
    <w:rsid w:val="00C84EB0"/>
    <w:rsid w:val="00C93350"/>
    <w:rsid w:val="00C934DA"/>
    <w:rsid w:val="00C96714"/>
    <w:rsid w:val="00CA72A6"/>
    <w:rsid w:val="00CA7BD0"/>
    <w:rsid w:val="00CB476E"/>
    <w:rsid w:val="00CB68DB"/>
    <w:rsid w:val="00CC404D"/>
    <w:rsid w:val="00CC7464"/>
    <w:rsid w:val="00CC7752"/>
    <w:rsid w:val="00CD70C2"/>
    <w:rsid w:val="00CE3C63"/>
    <w:rsid w:val="00CE50FD"/>
    <w:rsid w:val="00CF24F2"/>
    <w:rsid w:val="00CF3E65"/>
    <w:rsid w:val="00CF74E0"/>
    <w:rsid w:val="00D120C7"/>
    <w:rsid w:val="00D13869"/>
    <w:rsid w:val="00D17EBE"/>
    <w:rsid w:val="00D22564"/>
    <w:rsid w:val="00D23D88"/>
    <w:rsid w:val="00D23F7B"/>
    <w:rsid w:val="00D3051E"/>
    <w:rsid w:val="00D446C6"/>
    <w:rsid w:val="00D4480A"/>
    <w:rsid w:val="00D5504F"/>
    <w:rsid w:val="00D56A48"/>
    <w:rsid w:val="00D56E4B"/>
    <w:rsid w:val="00D57677"/>
    <w:rsid w:val="00D60852"/>
    <w:rsid w:val="00D61AE9"/>
    <w:rsid w:val="00D652B1"/>
    <w:rsid w:val="00D65986"/>
    <w:rsid w:val="00D720F5"/>
    <w:rsid w:val="00D74F54"/>
    <w:rsid w:val="00D76BE2"/>
    <w:rsid w:val="00D8466E"/>
    <w:rsid w:val="00D85816"/>
    <w:rsid w:val="00D85BCF"/>
    <w:rsid w:val="00D90ACE"/>
    <w:rsid w:val="00D969A5"/>
    <w:rsid w:val="00DA39DC"/>
    <w:rsid w:val="00DB2447"/>
    <w:rsid w:val="00DB71C4"/>
    <w:rsid w:val="00DC2027"/>
    <w:rsid w:val="00DC4D5B"/>
    <w:rsid w:val="00DC7576"/>
    <w:rsid w:val="00DD32CB"/>
    <w:rsid w:val="00DE2A6E"/>
    <w:rsid w:val="00DF110D"/>
    <w:rsid w:val="00DF1C44"/>
    <w:rsid w:val="00DF27ED"/>
    <w:rsid w:val="00E02CDD"/>
    <w:rsid w:val="00E101F1"/>
    <w:rsid w:val="00E110C9"/>
    <w:rsid w:val="00E24421"/>
    <w:rsid w:val="00E25757"/>
    <w:rsid w:val="00E347A5"/>
    <w:rsid w:val="00E364CC"/>
    <w:rsid w:val="00E36E55"/>
    <w:rsid w:val="00E41091"/>
    <w:rsid w:val="00E47366"/>
    <w:rsid w:val="00E5018D"/>
    <w:rsid w:val="00E50E3A"/>
    <w:rsid w:val="00E525CD"/>
    <w:rsid w:val="00E6787D"/>
    <w:rsid w:val="00E72801"/>
    <w:rsid w:val="00E7447A"/>
    <w:rsid w:val="00E76BF3"/>
    <w:rsid w:val="00E81916"/>
    <w:rsid w:val="00E822B5"/>
    <w:rsid w:val="00E86121"/>
    <w:rsid w:val="00E877F2"/>
    <w:rsid w:val="00E92489"/>
    <w:rsid w:val="00E9621F"/>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A18D3"/>
    <w:rsid w:val="00FA2115"/>
    <w:rsid w:val="00FA5CFD"/>
    <w:rsid w:val="00FC06C2"/>
    <w:rsid w:val="00FC702C"/>
    <w:rsid w:val="00FE1A87"/>
    <w:rsid w:val="00FE4E47"/>
    <w:rsid w:val="00FF33F5"/>
    <w:rsid w:val="00FF4BCD"/>
    <w:rsid w:val="00FF641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10">
    <w:name w:val="1.標題文字"/>
    <w:basedOn w:val="a"/>
    <w:rsid w:val="00CB68DB"/>
    <w:pPr>
      <w:jc w:val="center"/>
    </w:pPr>
    <w:rPr>
      <w:rFonts w:ascii="華康中黑體" w:eastAsia="華康中黑體"/>
      <w:sz w:val="28"/>
      <w:szCs w:val="20"/>
    </w:rPr>
  </w:style>
  <w:style w:type="character" w:customStyle="1" w:styleId="a4">
    <w:name w:val="本文縮排 字元"/>
    <w:link w:val="a3"/>
    <w:rsid w:val="00CB68DB"/>
    <w:rPr>
      <w:rFonts w:ascii="標楷體" w:eastAsia="華康楷書體W3"/>
      <w:color w:val="000000"/>
      <w:kern w:val="2"/>
      <w:sz w:val="28"/>
      <w:szCs w:val="24"/>
    </w:rPr>
  </w:style>
  <w:style w:type="paragraph" w:customStyle="1" w:styleId="1-1-1">
    <w:name w:val="1-1-1"/>
    <w:basedOn w:val="a"/>
    <w:rsid w:val="00CB68DB"/>
    <w:pPr>
      <w:spacing w:line="420" w:lineRule="exact"/>
      <w:ind w:left="1565" w:hanging="771"/>
      <w:jc w:val="both"/>
    </w:pPr>
    <w:rPr>
      <w:rFonts w:eastAsia="標楷體"/>
      <w:szCs w:val="20"/>
    </w:rPr>
  </w:style>
  <w:style w:type="paragraph" w:styleId="af8">
    <w:name w:val="Closing"/>
    <w:basedOn w:val="a"/>
    <w:link w:val="af9"/>
    <w:rsid w:val="00CB68DB"/>
    <w:pPr>
      <w:ind w:leftChars="1800" w:left="100"/>
    </w:pPr>
    <w:rPr>
      <w:rFonts w:ascii="標楷體" w:eastAsia="標楷體" w:hAnsi="標楷體"/>
    </w:rPr>
  </w:style>
  <w:style w:type="character" w:customStyle="1" w:styleId="af9">
    <w:name w:val="結語 字元"/>
    <w:basedOn w:val="a0"/>
    <w:link w:val="af8"/>
    <w:rsid w:val="00CB68DB"/>
    <w:rPr>
      <w:rFonts w:ascii="標楷體" w:eastAsia="標楷體" w:hAnsi="標楷體"/>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D2D40-73D9-4AC5-B6A3-7AFBBBB7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1925</Words>
  <Characters>10973</Characters>
  <Application>Microsoft Office Word</Application>
  <DocSecurity>0</DocSecurity>
  <Lines>91</Lines>
  <Paragraphs>25</Paragraphs>
  <ScaleCrop>false</ScaleCrop>
  <Company/>
  <LinksUpToDate>false</LinksUpToDate>
  <CharactersWithSpaces>12873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USER</cp:lastModifiedBy>
  <cp:revision>9</cp:revision>
  <cp:lastPrinted>2020-07-23T03:13:00Z</cp:lastPrinted>
  <dcterms:created xsi:type="dcterms:W3CDTF">2020-05-26T07:16:00Z</dcterms:created>
  <dcterms:modified xsi:type="dcterms:W3CDTF">2020-07-23T03:13:00Z</dcterms:modified>
</cp:coreProperties>
</file>