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bookmarkStart w:id="0" w:name="_GoBack"/>
      <w:bookmarkEnd w:id="0"/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="00175CE4">
        <w:rPr>
          <w:rFonts w:ascii="標楷體" w:eastAsia="標楷體" w:hAnsi="標楷體" w:hint="eastAsia"/>
          <w:color w:val="000000"/>
          <w:sz w:val="28"/>
          <w:u w:val="single"/>
        </w:rPr>
        <w:t>1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="00DA2D9A">
        <w:rPr>
          <w:rFonts w:ascii="標楷體" w:eastAsia="標楷體" w:hAnsi="標楷體" w:hint="eastAsia"/>
          <w:color w:val="000000"/>
          <w:sz w:val="28"/>
        </w:rPr>
        <w:t>五年級語文(客家語)領域</w:t>
      </w:r>
      <w:r w:rsidRPr="00CF45D3">
        <w:rPr>
          <w:rFonts w:ascii="標楷體" w:eastAsia="標楷體" w:hAnsi="標楷體"/>
          <w:color w:val="000000"/>
          <w:sz w:val="28"/>
        </w:rPr>
        <w:t>課程計畫 設計者：</w:t>
      </w:r>
      <w:r w:rsidR="001E5C99">
        <w:rPr>
          <w:rFonts w:ascii="標楷體" w:eastAsia="標楷體" w:hAnsi="標楷體" w:hint="eastAsia"/>
          <w:color w:val="000000"/>
          <w:sz w:val="28"/>
        </w:rPr>
        <w:t>徐稜雁</w:t>
      </w:r>
    </w:p>
    <w:p w:rsidR="00CE3C63" w:rsidRPr="00CF45D3" w:rsidRDefault="00CE3C63" w:rsidP="00BF535C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1E5C99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）節。</w:t>
      </w:r>
    </w:p>
    <w:p w:rsidR="00CE3C63" w:rsidRDefault="00CE3C63" w:rsidP="00BF535C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1E5C99" w:rsidRPr="001E5C99" w:rsidRDefault="001E5C99" w:rsidP="001E5C99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</w:t>
      </w:r>
      <w:r w:rsidRPr="001E5C99">
        <w:rPr>
          <w:rFonts w:ascii="標楷體" w:eastAsia="標楷體" w:hAnsi="標楷體" w:hint="eastAsia"/>
        </w:rPr>
        <w:t>1.學習、培養見賢思齊的胸懷與學習良好品格。</w:t>
      </w:r>
    </w:p>
    <w:p w:rsidR="001E5C99" w:rsidRPr="001E5C99" w:rsidRDefault="001E5C99" w:rsidP="001E5C99">
      <w:pPr>
        <w:jc w:val="both"/>
        <w:rPr>
          <w:rFonts w:ascii="標楷體" w:eastAsia="標楷體" w:hAnsi="標楷體"/>
        </w:rPr>
      </w:pPr>
      <w:r w:rsidRPr="001E5C99">
        <w:rPr>
          <w:rFonts w:ascii="標楷體" w:eastAsia="標楷體" w:hAnsi="標楷體" w:hint="eastAsia"/>
        </w:rPr>
        <w:t xml:space="preserve">        2.能了解人的外型各有不同，並能彼此尊重、包容。</w:t>
      </w:r>
    </w:p>
    <w:p w:rsidR="001E5C99" w:rsidRPr="001E5C99" w:rsidRDefault="001E5C99" w:rsidP="001E5C99">
      <w:pPr>
        <w:jc w:val="both"/>
        <w:rPr>
          <w:rFonts w:ascii="標楷體" w:eastAsia="標楷體" w:hAnsi="標楷體"/>
        </w:rPr>
      </w:pPr>
      <w:r w:rsidRPr="001E5C99">
        <w:rPr>
          <w:rFonts w:ascii="標楷體" w:eastAsia="標楷體" w:hAnsi="標楷體" w:hint="eastAsia"/>
        </w:rPr>
        <w:t xml:space="preserve">        3.了解做膽與新丁粄的含義與特色，並認識客家生育禮俗的特色與文化。</w:t>
      </w:r>
    </w:p>
    <w:p w:rsidR="001E5C99" w:rsidRPr="001E5C99" w:rsidRDefault="001E5C99" w:rsidP="001E5C99">
      <w:pPr>
        <w:jc w:val="both"/>
        <w:rPr>
          <w:rFonts w:ascii="標楷體" w:eastAsia="標楷體" w:hAnsi="標楷體"/>
        </w:rPr>
      </w:pPr>
      <w:r w:rsidRPr="001E5C99">
        <w:rPr>
          <w:rFonts w:ascii="標楷體" w:eastAsia="標楷體" w:hAnsi="標楷體" w:hint="eastAsia"/>
        </w:rPr>
        <w:t xml:space="preserve">        4.能體會職業不分貴賤，培養腳踏實地與積極向上的態度。</w:t>
      </w:r>
    </w:p>
    <w:p w:rsidR="001E5C99" w:rsidRPr="001E5C99" w:rsidRDefault="001E5C99" w:rsidP="001E5C99">
      <w:pPr>
        <w:jc w:val="both"/>
        <w:rPr>
          <w:rFonts w:ascii="標楷體" w:eastAsia="標楷體" w:hAnsi="標楷體"/>
        </w:rPr>
      </w:pPr>
      <w:r w:rsidRPr="001E5C99">
        <w:rPr>
          <w:rFonts w:ascii="標楷體" w:eastAsia="標楷體" w:hAnsi="標楷體" w:hint="eastAsia"/>
        </w:rPr>
        <w:t xml:space="preserve">        5.認識客家先民移居花</w:t>
      </w:r>
      <w:r w:rsidRPr="001E5C99">
        <w:rPr>
          <w:rFonts w:ascii="標楷體" w:eastAsia="標楷體" w:hAnsi="標楷體"/>
        </w:rPr>
        <w:t xml:space="preserve"> </w:t>
      </w:r>
      <w:r w:rsidRPr="001E5C99">
        <w:rPr>
          <w:rFonts w:ascii="標楷體" w:eastAsia="標楷體" w:hAnsi="標楷體" w:hint="eastAsia"/>
        </w:rPr>
        <w:t>東地區的歷史，了解客家慶典「好米收冬祭」的特色與內容。</w:t>
      </w:r>
    </w:p>
    <w:p w:rsidR="001E5C99" w:rsidRPr="001E5C99" w:rsidRDefault="001E5C99" w:rsidP="001E5C99">
      <w:pPr>
        <w:jc w:val="both"/>
        <w:rPr>
          <w:rFonts w:ascii="標楷體" w:eastAsia="標楷體" w:hAnsi="標楷體"/>
        </w:rPr>
      </w:pPr>
      <w:r w:rsidRPr="001E5C99">
        <w:rPr>
          <w:rFonts w:ascii="標楷體" w:eastAsia="標楷體" w:hAnsi="標楷體" w:hint="eastAsia"/>
        </w:rPr>
        <w:t xml:space="preserve">        6.能認識臺灣不同地區的風俗民情與景點。</w:t>
      </w:r>
    </w:p>
    <w:p w:rsidR="001E5C99" w:rsidRPr="001E5C99" w:rsidRDefault="001E5C99" w:rsidP="001E5C99">
      <w:pPr>
        <w:jc w:val="both"/>
        <w:rPr>
          <w:rFonts w:ascii="標楷體" w:eastAsia="標楷體" w:hAnsi="標楷體"/>
        </w:rPr>
      </w:pPr>
      <w:r w:rsidRPr="001E5C99">
        <w:rPr>
          <w:rFonts w:ascii="標楷體" w:eastAsia="標楷體" w:hAnsi="標楷體" w:hint="eastAsia"/>
        </w:rPr>
        <w:t xml:space="preserve">        7.透過客家名產，增加對客家地區的印象，拓展學生對臺灣的認同與認識。</w:t>
      </w:r>
    </w:p>
    <w:p w:rsidR="001E5C99" w:rsidRPr="001E5C99" w:rsidRDefault="001E5C99" w:rsidP="001E5C99">
      <w:pPr>
        <w:jc w:val="both"/>
        <w:rPr>
          <w:rFonts w:ascii="標楷體" w:eastAsia="標楷體" w:hAnsi="標楷體"/>
        </w:rPr>
      </w:pPr>
      <w:r w:rsidRPr="001E5C99">
        <w:rPr>
          <w:rFonts w:ascii="標楷體" w:eastAsia="標楷體" w:hAnsi="標楷體" w:hint="eastAsia"/>
        </w:rPr>
        <w:t xml:space="preserve">        8.透過故事情境，認識三義開採樟腦和木雕的歷史。</w:t>
      </w:r>
    </w:p>
    <w:p w:rsidR="001E5C99" w:rsidRPr="001E5C99" w:rsidRDefault="001E5C99" w:rsidP="001E5C99">
      <w:pPr>
        <w:jc w:val="both"/>
        <w:rPr>
          <w:rFonts w:ascii="標楷體" w:eastAsia="標楷體" w:hAnsi="標楷體"/>
        </w:rPr>
      </w:pPr>
      <w:r w:rsidRPr="001E5C99">
        <w:rPr>
          <w:rFonts w:ascii="標楷體" w:eastAsia="標楷體" w:hAnsi="標楷體" w:hint="eastAsia"/>
        </w:rPr>
        <w:t xml:space="preserve">        9.培養學生欣賞客家傳統及現代念謠的能力，引發學習興趣。</w:t>
      </w:r>
    </w:p>
    <w:p w:rsidR="001E5C99" w:rsidRPr="001E5C99" w:rsidRDefault="001E5C99" w:rsidP="00BF535C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CE3C63" w:rsidRPr="00CF45D3" w:rsidRDefault="00CE3C63" w:rsidP="00BF535C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BF535C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1B1823" w:rsidRDefault="004C17E0" w:rsidP="001B1823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r w:rsidR="001B1823"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6"/>
              <w:rPr>
                <w:b/>
              </w:rPr>
            </w:pPr>
            <w:r w:rsidRPr="00911BC0">
              <w:rPr>
                <w:rFonts w:hint="eastAsia"/>
                <w:b/>
              </w:rPr>
              <w:t>備註</w:t>
            </w:r>
          </w:p>
        </w:tc>
      </w:tr>
      <w:tr w:rsidR="001E5C99" w:rsidRPr="001E5C99" w:rsidTr="00F307C3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第一單元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一樣米養百樣人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第一課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莊頭个阿婆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1.教師可分享幾則社會上各行各業人物的典範故事，如陳樹菊、吳寶春等。再請學生分享在日常生活中，自己最欣賞的人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物是誰？鼓勵學生盡量用客家語發言。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2.教師可詢問學生這個人物有哪些個性與特質是值得我們學習的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3.教師依據課文內容，配合教學媒體，帶領學生朗讀、輪讀課文，最後由全班一齊朗讀。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4.教師說明課文內容及解釋新詞，讓學生更了解文意，加強學習效果。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5.本課主題為透過旁人觀察、描述村莊裡節儉又勤奮的老婆婆為課文情境，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描述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其每天努力經營自己人生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的正面特質，而或許在我們生活周遭中，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就有如此人物，藉此對他們表達敬意。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6.教師在黑板上寫出課文中的部分語詞， 如食著、舊報紙、燈籠、勞碌命、省儉等，請學生先行在課本上用筆圈起來。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7.全班一起念課文，當念到這些語詞時，可搭配拍手或跺腳等動作，加深學生對課文及語詞的印象。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2.討論活動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3.課堂發表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4.態度評量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1-3-1 能聽懂說話者所表達的情感與知識。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1-3-2 能聽辨客家語不同的腔調。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1-3-4 能聽辨客家語不同語氣和語調所表達的情緒和態度。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1-3-8 能根據聽到的客家語作相關的聯想。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2-3-2 能使用標音符號，念出簡短的客家語文章。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2-3-3 能運用客家語完整的回答問題。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2-3-5 能用客家語與國語對譯簡易語詞。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2-3-7 能主動使用視聽與資訊工具，提升客家語說話能力。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能運用聲調符號標示所學之客家語調型。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3-3-4 能運用標音符號標示客家語語音。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3-3-5 能運用標音符號記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錄聽到之客家語語詞。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4-3-1 能閱讀以客家語常用字詞寫成的短文。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4-3-2 能認識用客家語寫成文章的基本文體及文章結構。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4-3-5 養成運用客家語閱讀的興趣，並與他人一起討論的習慣，從閱讀與討論中，領悟尊重與關懷的重要。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5-3-1 能寫出課本中常用的客家語詞。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5-3-2 能用客家常用語詞寫出句子。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【性別平等教育】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1-3-5 認識不同性別者的成就與貢獻。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3-3-2 運用環境保護與資源回收並於生活中實踐。</w:t>
            </w: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1E5C99" w:rsidRPr="001E5C99" w:rsidTr="00F307C3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第一單元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一樣米養百樣人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第一課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莊頭个阿婆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1.語詞教學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(1)教師依據亻厓會講客家話語詞， 配合教學媒體播放，教導學生熟念本課語詞，再逐一說明每一個語詞的意思，教師可列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舉學生熟知的社會人物，請學生對該人物的個性說出自己的看法。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(2)教師可請學生談談自己家人的個性，並進一步請他舉一個事例，以說明他判斷的依據。若有語義不明之處，再提示相關語詞，協助學生表達完整語義。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(3)教師播放教學媒體，學生依據聽到的語詞，按照順序填在空格中。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2.共下來打嘴鼓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(1)教師可請幾位學生上臺來分享自己生活周遭有哪些令人敬佩的人物，回答內容需有具體的事例或行為，再跟學生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說明本單元為練習以個性搭配行為的語句練習，讓學生有初步了解與認知。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(2)教師請學生瀏覽共下來打嘴鼓的情境，說出自己所看到的內容。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)教師將學生分為二組，每組任選一個角色，相互對話，交換角色再練習，直至熟練。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)教師待學生熟練後，可請學生上臺模仿對話練習情境，最後票選最佳表演組，教師可予以獎勵。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1.語詞練習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2.聽力練習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3.口語表達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4.對話練習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1-3-1 能聽懂說話者所表達的情感與知識。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1-3-2 能聽辨客家語不同的腔調。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1-3-4 能聽辨客家語不同語氣和語調所表達的情緒和態度。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1-3-8 能根據聽到的客家語作相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關的聯想。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2-3-2 能使用標音符號，念出簡短的客家語文章。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2-3-3 能運用客家語完整的回答問題。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2-3-5 能用客家語與國語對譯簡易語詞。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2-3-7 能主動使用視聽與資訊工具，提升客家語說話能力。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能運用聲調符號標示所學之客家語調型。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3-3-4 能運用標音符號標示客家語語音。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3-3-5 能運用標音符號記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錄聽到之客家語語詞。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4-3-1 能閱讀以客家語常用字詞寫成的短文。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4-3-2 能認識用客家語寫成文章的基本文體及文章結構。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4-3-5 養成運用客家語閱讀的興趣，並與他人一起討論的習慣，從閱讀與討論中，領悟尊重與關懷的重要。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5-3-1 能寫出課本中常用的客家語詞。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5-3-2 能用客家常用語詞寫出句子。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【性別平等教育】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1-3-5 認識不同性別者的成就與貢獻。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3-3-2 運用環境保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護與資源回收並於生活中實踐。</w:t>
            </w: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1E5C99" w:rsidRPr="001E5C99" w:rsidTr="00F307C3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第一單元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一樣米養百樣人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第一課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莊頭个阿婆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1.學習單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教師可請學生先瀏覽學習單各圖，並講解操作方式，以利學生答題。本學習單共四小題，學生須聽媒體內容，在與圖片所呈現相符合的空格處打勾，讓學生從遊戲中複習個性語詞的說法。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2.音標教學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(1)教師請學生瀏覽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亻厓認得識音標單元，再跟學生說明本課所要教的有「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ab」、「ib」、「eb」、「iab」、「ieb」、「iib」六個韻母，而韻母「iib」僅四縣腔存其音，而海陸腔則無。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(2)教師先透過聲母搭配韻母拼音的方式進行教學，如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f」、「ab」、「fab」。待學生熟念音標後，教師再加入本課例詞領讀，讓學生感受例詞與音標間的關係。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(3)教師配合教學媒體，指導學生練習韻母「ab」、「ib」、「eb」、「i a b 」、「i e b 」、「iib」的聲調，讓學生了解客家語聲調符號及高低升降的變化。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(4)教師播放教學媒體，引導學生練習韻母「ab」、「ib」、「eb」、「i a b 」、「i e b 」、「iib」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的例詞，並可延伸內容，請學生說一說平常聽過的客家語中，還有哪些也是發韻母「ab」、「ib」、「eb」、「i a b 」、「i e b 」、「iib」的字。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2.討論活動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3.遊戲評量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4.紙筆評量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1-3-1 能聽懂說話者所表達的情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感與知識。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1-3-2 能聽辨客家語不同的腔調。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1-3-4 能聽辨客家語不同語氣和語調所表達的情緒和態度。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1-3-8 能根據聽到的客家語作相關的聯想。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2-3-2 能使用標音符號，念出簡短的客家語文章。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2-3-3 能運用客家語完整的回答問題。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2-3-5 能用客家語與國語對譯簡易語詞。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2-3-7 能主動使用視聽與資訊工具，提升客家語說話能力。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能運用聲調符號標示所學之客家語調型。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3-3-4 能運用標音符號標示客家語語音。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3-3-5 能運用標音符號記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錄聽到之客家語語詞。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4-3-1 能閱讀以客家語常用字詞寫成的短文。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4-3-2 能認識用客家語寫成文章的基本文體及文章結構。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4-3-5 養成運用客家語閱讀的興趣，並與他人一起討論的習慣，從閱讀與討論中，領悟尊重與關懷的重要。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5-3-1 能寫出課本中常用的客家語詞。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5-3-2 能用客家常用語詞寫出句子。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【性別平等教育】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1-3-5 認識不同性別者的成就與貢獻。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3-3-2 運用環境保護與資源回收並於生活中實踐。</w:t>
            </w: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1E5C99" w:rsidRPr="001E5C99" w:rsidTr="00F307C3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第一單元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一樣米養百樣人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第二課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人有當多種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1.教師拿幾張運動選手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與模特兒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的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圖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片，請學生比較這些人的外型。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教師用粗淺詞彙協助學生以客家語表達圖片中這些人的外型。例如：「腳長長」（腳長長的）、「面圓圓」（臉圓圓的）、「肥固固」（身體肥胖的）、「較細隻」（個子比較小）、「高擎擎仔」（長得很高）、「白淨」（膚色白皙）等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3.教師再拿難民的照片，請學生說一說他的看法及建議。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4.看了各種外型的照片後，老師問：「你兜敢識想過：世間有各種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个人？」（你們可曾想過：世界上有各式各樣的人？）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 xml:space="preserve"> 由此帶入主題，也可藉機引導學生要懂得惜福感恩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5.教師依據課文內容，配合教學媒體，帶領學生朗讀、輪讀課文，最後由全班一齊朗讀。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6.教師說明課文內容及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解釋本課新詞，讓學生更了解文意，加強學習效果。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7.教師跟學生說明本課為透過輕快成韻的課文，說明世界上有各式各樣人，有人天生力大無窮、有人身材高瘦、有人身材圓潤……，但不管體態如何， 平時飲食、作息及運動都要注重，如此即使活到很老也能健步如飛，身體健康。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1.討論發表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2.課堂問答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3.朗讀評量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1-3-1 能聽懂說話者所表達的情感與知識。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1-3-2 能聽辨客家語不同的腔調。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1-3-4 能聽辨客家語不同語氣和語調所表達的情緒和態度。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1-3-8 能根據聽到的客家語作相關的聯想。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2-3-2 能使用標音符號，念出簡短的客家語文章。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2-3-3 能運用客家語完整的回答問題。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2-3-5 能用客家語與國語對譯簡易語詞。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2-3-7 能主動使用視聽與資訊工具，提升客家語說話能力。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能運用聲調符號標示所學之客家語調型。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3-3-4 能運用標音符號標示客家語語音。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3-3-5 能運用標音符號記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錄聽到之客家語語詞。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4-3-1 能閱讀以客家語常用字詞寫成的短文。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4-3-2 能認識用客家語寫成文章的基本文體及文章結構。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4-3-5 養成運用客家語閱讀的興趣，並與他人一起討論的習慣，從閱讀與討論中，領悟尊重與關懷的重要。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5-3-1 能寫出課本中常用的客家語詞。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5-3-2 能用客家常用語詞寫出句子。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【性別平等教育】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1-3-2 認知次文化對身體意象的影響。</w:t>
            </w: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1E5C99" w:rsidRPr="001E5C99" w:rsidTr="00F307C3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第一單元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一樣米養百樣人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第二課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人有當多種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1.語詞教學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(1)教師依照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亻厓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會講客家話語詞， 配合教學媒體播放，引導學生認識各種外型的說法。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(2)教師解說各種外型，並問學生各類型運動員的外型大多屬於哪一種？再進一步討論：對運動員而言，維持身材是否重要？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(3)教師可和學生探討飲食及運動跟身材的關係，再請學生討論還有哪些形容身體外型的語詞。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(4)教師播放教學媒體，請學生依據聽到的語詞，按照順序填寫在空格中。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2.共下來打嘴鼓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(1)教師依據共下來打嘴鼓的情境請學生試著說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出看到的內容。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(2)教師播放教學媒體，並解釋對話內容，指導學生進行對話練習。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 xml:space="preserve"> (3)教師依據對話內容，詢問學生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a.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「阿雄同(摎)阿中兩儕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个身材係仰般形？（阿雄跟阿中兩人的身材是什麼樣子？）」b.課本裡肚，哪個係阿雄？哪個係阿中？（課本裡，哪個是阿雄？哪個是阿中？」c.「阿雄同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(摎)阿中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包尾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麼儕走贏？（阿雄跟阿中最後是誰跑贏？）」等問題，藉此驗收學生對此對話的理解程度。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1.語詞評量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2.聽力練習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3.口語評量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4.對話練習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1-3-1 能聽懂說話者所表達的情感與知識。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1-3-2 能聽辨客家語不同的腔調。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1-3-4 能聽辨客家語不同語氣和語調所表達的情緒和態度。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1-3-8 能根據聽到的客家語作相關的聯想。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2-3-2 能使用標音符號，念出簡短的客家語文章。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2-3-3 能運用客家語完整的回答問題。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2-3-5 能用客家語與國語對譯簡易語詞。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2-3-7 能主動使用視聽與資訊工具，提升客家語說話能力。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能運用聲調符號標示所學之客家語調型。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3-3-4 能運用標音符號標示客家語語音。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3-3-5 能運用標音符號記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錄聽到之客家語語詞。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4-3-1 能閱讀以客家語常用字詞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寫成的短文。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4-3-2 能認識用客家語寫成文章的基本文體及文章結構。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4-3-5 養成運用客家語閱讀的興趣，並與他人一起討論的習慣，從閱讀與討論中，領悟尊重與關懷的重要。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5-3-1 能寫出課本中常用的客家語詞。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5-3-2 能用客家常用語詞寫出句子。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【性別平等教育】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1-3-2 認知次文化對身體意象的影響。</w:t>
            </w: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1E5C99" w:rsidRPr="001E5C99" w:rsidTr="00F307C3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第一單元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一樣米養百樣人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第二課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人有當多種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1.學習單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(1)教師和學生討論學習單操作方式，讓學生清楚作答的方式與重點。本課學習單以醫生電腦當機，病人資料遺失為主題，透過聽媒體內容方式，讓學生將聽到的個人外型答案依序填入空格中。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(2)教師播放教學媒體，請學生依題目內容，按照順序把正確的答案填起來。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2.音標教學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(1)教師請學生瀏覽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亻厓認得識音標單元，再跟學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生說明本課所要教的「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ad」、「id」、「ud」、「ed」、「od」、「iid」六個韻母，而韻母「iid」僅四縣腔存其音，而海陸腔則無。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(2)教師先透過聲母搭配韻母拼音的方式進行教學， 如「b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」、「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ad」、「bad」。待學生熟念音標後，教師再加入本課例詞領讀，讓學生感受例詞與音標間的關係。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(3)全班分組進行「尋寶趣」的遊戲。透過尋找課文中，本單元所提及的韻母例字的方式，除可引起學生學習音標的興趣，還能培養細心與觀察力。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2.遊戲評量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3.討論活動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4.紙筆評量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1-3-1 能聽懂說話者所表達的情感與知識。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1-3-2 能聽辨客家語不同的腔調。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1-3-4 能聽辨客家語不同語氣和語調所表達的情緒和態度。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1-3-8 能根據聽到的客家語作相關的聯想。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2-3-2 能使用標音符號，念出簡短的客家語文章。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2-3-3 能運用客家語完整的回答問題。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2-3-5 能用客家語與國語對譯簡易語詞。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2-3-7 能主動使用視聽與資訊工具，提升客家語說話能力。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能運用聲調符號標示所學之客家語調型。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3-3-4 能運用標音符號標示客家語語音。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3-3-5 能運用標音符號記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錄聽到之客家語語詞。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4-3-1 能閱讀以客家語常用字詞寫成的短文。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4-3-2 能認識用客家語寫成文章的基本文體及文章結構。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4-3-5 養成運用客家語閱讀的興趣，並與他人一起討論的習慣，從閱讀與討論中，領悟尊重與關懷的重要。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5-3-1 能寫出課本中常用的客家語詞。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5-3-2 能用客家常用語詞寫出句子。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【性別平等教育】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1-3-2 認知次文化對身體意象的影響。</w:t>
            </w: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1E5C99" w:rsidRPr="001E5C99" w:rsidTr="00F307C3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第一單元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一樣米養百樣人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單元活動一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 xml:space="preserve">  膽膽大，做公太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客家大會考一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1.教師播放教學媒體，帶領全班複習第一、二課課文與語詞。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2.教師向學生說明客家大會考的作答方式，再請學生依據題目指示，完成作答。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單元活動一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1.教師可請學生分享小時候出生時，家人有為自己或母親進行哪些禮俗，如坐月子、剃除胎髮、準備油飯餽贈親友、親友贈送金飾銀鍊給新生兒等，然後說明本單元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主題為客家人生育禮俗，藉此帶入單元主題。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2.教師依據情境圖，引導學生看圖回答問題。鼓勵學生勇於發表自己的看法，並給予肯定。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3.教師準備各種石頭，有小石子、稜角石塊、鵝卵石、扁形石等，詢問學生：「哪一種係做膽用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个石牯？」（哪一種是做膽用的石頭？），再從網路搜尋嬰兒做膽儀式的影片，讓學生對相關禮俗有更深刻的認識。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4.教師播放教學媒體，請學生專心聆聽故事內容。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5.教師可依據課本下方的「客家話教室」，先教導學生認識本課的難詞，讓學生在聆聽過程中，更能理解故事內容。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6.教師播放教學媒體，並適度運用媒體播放的暫停鍵，讓學生逐句複誦故事。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7.教師再適時的將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國語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對譯解釋給學生聽，加深學生對單元故事的理解。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1.討論發表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2.課堂問答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3.聽力練習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1-3-3 能從聆聽學習活動中，瞭解客家語和其他族群語言的異同。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1-3-6 能主動聽取資訊，養成蒐集材料與方法的習慣。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1-3-7 能透過聆聽活動，欣賞並薪傳客家文化。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1-3-9 能從聆聽過程，理解並探索客家文化的實踐方法。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2-3-4 能使用客家語說故事及演講。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2-3-5 能用客家語與國語對譯簡易語詞。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2-3-6 能用簡單客家語介紹客家文化。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2-3-7 能主動使用視聽與資訊工具，提升客家語說話能力。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4-3-3 能熟悉各類圖書、資訊的使用方法，用以蒐集客家語資料，並能從閱讀中吸收新知。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【家政教育】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1-3-7 認識傳統節慶食物與臺灣本土飲食文化。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認識臺灣多元族群的傳統與文化。</w:t>
            </w: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1E5C99" w:rsidRPr="001E5C99" w:rsidTr="00F307C3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8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第二單元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專門个行業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第三課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寒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(冷)著了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1.教師先發表自己小時候對何種職業的嚮往，並說一說目前從事教職工作的樂趣與感想。再問學生：「你大了愛做麼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个頭路？」（你長大要做什麼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工作？）鼓勵學生盡量以客家語表達，教師再針對學生不足或語意不完整的地方加以補充。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2.教師依據課文情境圖，請學生仔細觀察後，再說一說圖中景物，由此導入本課主題。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3.教師依據課文內容，配合教學媒體，帶領學生朗讀、輪讀課文，最後由全班一齊朗讀。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4.教師說明課文內容及解釋本課新詞，可參考教師手冊語詞例句，逐條舉一例句，讓學生更加了解新詞與課文文意，加強學習效果。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5.教師可跟學生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說明本課主題為透過小朋友感冒去看醫生，醫生提供專業的診斷及建議，讓我們了解各行各業都有其專業之處。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2.態度評量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3.討論活動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4.課堂發表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1-3-1 能聽懂說話者所表達的情感與知識。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1-3-2 能聽辨客家語不同的腔調。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1-3-4 能聽辨客家語不同語氣和語調所表達的情緒和態度。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1-3-8 能根據聽到的客家語作相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關的聯想。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2-3-2 能使用標音符號，念出簡短的客家語文章。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2-3-3 能運用客家語完整的回答問題。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2-3-5 能用客家語與國語對譯簡易語詞。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2-3-7 能主動使用視聽與資訊工具，提升客家語說話能力。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能運用聲調符號標示所學之客家語調型。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3-3-4 能運用標音符號標示客家語語音。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3-3-5 能運用標音符號記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錄聽到之客家語語詞。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4-3-1 能閱讀以客家語常用字詞寫成的短文。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4-3-2 能認識用客家語寫成文章的基本文體及文章結構。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4-3-5 養成運用客家語閱讀的興趣，並與他人一起討論的習慣，從閱讀與討論中，領悟尊重與關懷的重要。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5-3-1 能寫出課本中常用的客家語詞。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5-3-2 能用客家常用語詞寫出句子。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【生涯發展教育】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1-2-1 培養自己的興趣、能力。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2-2-3 認識不同類型工作內容。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2-2-5 培養對不同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類型工作的態度。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1-3-6 瞭解職業的性別區隔現象。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2-3-9 瞭解人人都享有人身自主權、教育權、工作權、財產權等權益，不受性別的限制。</w:t>
            </w: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1E5C99" w:rsidRPr="001E5C99" w:rsidTr="00F307C3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9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第二單元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專門个行業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第三課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寒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(冷)著了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1.語詞教學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(1)教師依據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亻厓會講客家話內容，配合教學媒體播放，引導學生熟悉各個職業的說法，並簡單介紹各行業的工作內容。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(2)教師指導學生替每一種行業想一個動作，例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如：「軍人」就用手做敬禮的動作、「警察」就做指揮交通的動作，教師任意說出職業的名稱，請學生複誦並做動作，透過動作，加深學生印象。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(3)教師播放教學媒體，請學生依據聽到的語詞，按照順序填在空格中。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2.共下來打嘴鼓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(1)教師自製本課語詞圖卡，全班進行準備「猜猜我是誰」的遊戲。教師請自願上臺的學生抽出一張圖卡，透過五秒鐘口述的方式，讓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其他學生猜猜該生所說的是哪個語詞，藉此複習語詞。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(2)教師請每位學生說出未來想從事的職業，並將其寫在黑板上，教師可藉此機會延伸教導學生其他職業的客家語說法，最後再向學生講解「共下來打嘴鼓」主題為學生發表未來志向的語句練習，藉此導入聽說練習單元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(3)教師將學生分為二組，每組任選一個角色，相互對話，交換角色再練習，直至熟練。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(4)教師待學生熟悉句型後，可鼓勵學生仿照句型練習造句。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1.語詞評量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2.紙筆評量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3.遊戲評量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4.對話練習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1-3-1 能聽懂說話者所表達的情感與知識。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1-3-2 能聽辨客家語不同的腔調。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1-3-4 能聽辨客家語不同語氣和語調所表達的情緒和態度。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1-3-8 能根據聽到的客家語作相關的聯想。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2-3-2 能使用標音符號，念出簡短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的客家語文章。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2-3-3 能運用客家語完整的回答問題。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2-3-5 能用客家語與國語對譯簡易語詞。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2-3-7 能主動使用視聽與資訊工具，提升客家語說話能力。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能運用聲調符號標示所學之客家語調型。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3-3-4 能運用標音符號標示客家語語音。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3-3-5 能運用標音符號記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錄聽到之客家語語詞。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4-3-1 能閱讀以客家語常用字詞寫成的短文。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4-3-2 能認識用客家語寫成文章的基本文體及文章結構。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4-3-5 養成運用客家語閱讀的興趣，並與他人一起討論的習慣，從閱讀與討論中，領悟尊重與關懷的重要。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5-3-1 能寫出課本中常用的客家語詞。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5-3-2 能用客家常用語詞寫出句子。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【生涯發展教育】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1-2-1 培養自己的興趣、能力。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2-2-3 認識不同類型工作內容。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2-2-5 培養對不同類型工作的態度。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1-3-6 瞭解職業的性別區隔現象。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2-3-9 瞭解人人都享有人身自主權、教育權、工作權、財產權等權益，不受性別的限制。</w:t>
            </w: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1E5C99" w:rsidRPr="001E5C99" w:rsidTr="00F307C3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10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第二單元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專門个行業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第三課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寒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(冷)著了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1.學習單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(1)教師依照課本學習單內容，和學生進行簡單的討論及講解操作方式。本學習單是以不同的職業皆有與其職業相關的物品為情境，讓學生從遊戲中複習各行各業的說法。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(2)教師播放教學媒體，請學生依照光碟內容，把每個人的職業選項及與他們有關的物品填入空格中。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2.音標教學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(1)教師請學生瀏覽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亻厓認得識音標單元，再跟學生說明本課所要教的有「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iud」、「ied」、「iod」、「uad」、「ued」五個韻母。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(2)教師可在黑板上分別寫上本單元的韻母，透過兩組競賽，聽例字辨別韻母的方式，除能訓練學生客語聽力，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還能建立其學習興趣與榮譽心。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(3)教師配合教學媒體，指導學生練習韻母「iud」、「ied」、「iod」、「uad」、「ued」的聲調，讓學生了解客家語聲調符號及高低升降的變化。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(4)教師播放教學媒體，引導學生練習韻母「iud」、「ied」、「iod」、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「uad」、「ued」的例詞，並可延伸內容，請學生說一說平常聽過的客家語中，還有哪些也是發韻母「iud」、「ied」、「iod」、「uad」、「ued」的字。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2.討論活動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3.遊戲評量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4.紙筆評量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1-3-1 能聽懂說話者所表達的情感與知識。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1-3-2 能聽辨客家語不同的腔調。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1-3-4 能聽辨客家語不同語氣和語調所表達的情緒和態度。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1-3-8 能根據聽到的客家語作相關的聯想。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2-3-2 能使用標音符號，念出簡短的客家語文章。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2-3-3 能運用客家語完整的回答問題。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2-3-5 能用客家語與國語對譯簡易語詞。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2-3-7 能主動使用視聽與資訊工具，提升客家語說話能力。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能運用聲調符號標示所學之客家語調型。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3-3-4 能運用標音符號標示客家語語音。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3-3-5 能運用標音符號記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錄聽到之客家語語詞。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4-3-1 能閱讀以客家語常用字詞寫成的短文。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4-3-2 能認識用客家語寫成文章的基本文體及文章結構。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4-3-5 養成運用客家語閱讀的興趣，並與他人一起討論的習慣，從閱讀與討論中，領悟尊重與關懷的重要。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5-3-1 能寫出課本中常用的客家語詞。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5-3-2 能用客家常用語詞寫出句子。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1-2-1 培養自己的興趣、能力。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2-2-3 認識不同類型工作內容。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2-2-5 培養對不同類型工作的態度。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1-3-6 瞭解職業的性別區隔現象。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2-3-9 瞭解人人都享有人身自主權、教育權、工作權、財產權等權益，不受性別的限制。</w:t>
            </w: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1E5C99" w:rsidRPr="001E5C99" w:rsidTr="00F307C3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11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第二單元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專門个行業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單元活動二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好山好水花東米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客家大會考二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教學活動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1.教師播放教學媒體，帶領全班複習第三課課文與語詞。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2.教師向學生說明客家大會考的作答方式，再請學生依據題目指示，完成作答。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單元活動二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1.教師準備臺東好米收冬祭的圖片或影片，如馬拉松比賽、挑米擔、跳草繩、插秧等活動跟學生說明，再請學生分享是否曾經到過花東遊玩或親身體驗相關活動，藉此帶入本課主題。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2.教師依據情境圖，引導學生看圖回答問題。鼓勵學生勇於發表自己的看法，並給予肯定。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3.教師可利用網路資源，搜尋、播放有關客家先民開墾後山的影片供學生欣賞，再請每位學生分享觀賞後的心得或想法，透過影像傳達的方式， 加深學生學習印象。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4.教師播放教學媒體，請學生專心聆聽故事內容。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5.教師可依據課本下方的「客家話教室」，先教導學生認識本課的難詞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，讓學生在聆聽過程中，更能理解故事內容。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6.教師播放教學媒體，並適度運用媒體播放的暫停鍵，讓學生逐句複誦故事。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7.教師再適時的將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國語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對譯解釋給學生聽，加深學生對單元故事的理解。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1.課堂問答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2.口語評量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3.聽力練習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1-3-3 能從聆聽學習活動中，瞭解客家語和其他族群語言的異同。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1-3-6 能主動聽取資訊，養成蒐集材料與方法的習慣。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1-3-7 能透過聆聽活動，欣賞並薪傳客家文化。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1-3-9 能從聆聽過程，理解並探索客家文化的實踐方法。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2-3-4 能使用客家語說故事及演講。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2-3-5 能用客家語與國語對譯簡易語詞。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2-3-6 能用簡單客家語介紹客家文化。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2-3-7 能主動使用視聽與資訊工具，提升客家語說話能力。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4-3-3 能熟悉各類圖書、資訊的使用方法，用以蒐集客家語資料，並能從閱讀中吸收新知。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認識臺灣多元族群的傳統與文化。</w:t>
            </w: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1E5C99" w:rsidRPr="001E5C99" w:rsidTr="00F307C3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12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第三單元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靚靚个寶島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第四課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阿爸个旅行計劃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1.教師請學生準備一份介紹某個臺灣風景區的資料，並發表他曾經遊玩的經驗。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2.鼓勵學生盡量用客家語發言，教師可針對不足之處給予補充。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3.教師展示一張臺灣地圖，讓學生了解發表學生所說的各風景區的所在位置。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4.教師依據課文內容，讓學生觀察課文圖中的景物，由此導入本課主題。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5.教師依據課文內容，配合教學媒體，帶領學生朗讀、輪讀課文，最後由全班一齊朗讀。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6.教師說明課文內容及解釋本課新詞，可參考教師手冊語詞例句，逐條舉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一例句，讓學生更加了解新詞與課文文意，加強學習效果。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2.紙筆評量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3.討論活動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4.態度評量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1-3-1 能聽懂說話者所表達的情感與知識。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1-3-2 能聽辨客家語不同的腔調。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1-3-4 能聽辨客家語不同語氣和語調所表達的情緒和態度。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1-3-8 能根據聽到的客家語作相關的聯想。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2-3-2 能使用標音符號，念出簡短的客家語文章。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2-3-3 能運用客家語完整的回答問題。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2-3-5 能用客家語與國語對譯簡易語詞。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2-3-7 能主動使用視聽與資訊工具，提升客家語說話能力。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能運用聲調符號標示所學之客家語調型。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3-3-4 能運用標音符號標示客家語語音。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3-3-5 能運用標音符號記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錄聽到之客家語語詞。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4-3-1 能閱讀以客家語常用字詞寫成的短文。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4-3-2 能認識用客家語寫成文章的基本文體及文章結構。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4-3-5 養成運用客家語閱讀的興趣，並與他人一起討論的習慣，從閱讀與討論中，領悟尊重與關懷的重要。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5-3-1 能寫出課本中常用的客家語詞。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5-3-2 能用客家常用語詞寫出句子。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【家政教育】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4-3-4 參與家庭活動、家庭共學，增進家人感情。</w:t>
            </w: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1E5C99" w:rsidRPr="001E5C99" w:rsidTr="00F307C3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13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第三單元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靚靚个寶島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第四課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阿爸个旅行計劃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1.語詞教學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(1)教師準備一張臺灣地圖，播放教學媒體，引導學生熟悉臺灣各個縣市的說法，並簡單介紹各縣市的地理位置。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(2)教師依據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亻厓會講客家話內容，配合教學媒體播放，複誦各縣市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語詞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(3)教師可抽籤請一位學生假想要去某個縣市玩，讓其說出與該縣市鄰近的三個縣市，請班上同學猜，答對者，教師可給予獎勵。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2.共下來打嘴鼓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(1)教師播放教學媒體，讓全班一同朗讀課文，教師亦可請自願的學生，或以組為單位輪流複誦課文，藉由課文朗讀，掌握學生客語發音的精確度，以及對課文的熟悉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(2)教師利用教學媒體複習本課語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詞，讓全班學生再次複誦各縣市的客家語說法，以利於對話練習活動進行。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(3)教師可請學生分享今年的寒假，家人有規畫哪些旅遊行程，再向學生講解「共下來打嘴鼓」主題為旅遊規畫搭配臺灣縣市的語句練習，請學生瀏覽共下來打嘴鼓的情境，說出自己所看到的內容。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(4)教師播放教學媒體，再解釋圖裡的對話內容，並指導學生進行對話練習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1.語詞評量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2.紙筆評量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3.遊戲評量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4.對話練習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1-3-1 能聽懂說話者所表達的情感與知識。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1-3-2 能聽辨客家語不同的腔調。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1-3-4 能聽辨客家語不同語氣和語調所表達的情緒和態度。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1-3-8 能根據聽到的客家語作相關的聯想。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2-3-2 能使用標音符號，念出簡短的客家語文章。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2-3-3 能運用客家語完整的回答問題。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2-3-5 能用客家語與國語對譯簡易語詞。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2-3-7 能主動使用視聽與資訊工具，提升客家語說話能力。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能運用聲調符號標示所學之客家語調型。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3-3-4 能運用標音符號標示客家語語音。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3-3-5 能運用標音符號記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錄聽到之客家語語詞。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4-3-1 能閱讀以客家語常用字詞寫成的短文。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4-3-2 能認識用客家語寫成文章的基本文體及文章結構。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4-3-5 養成運用客家語閱讀的興趣，並與他人一起討論的習慣，從閱讀與討論中，領悟尊重與關懷的重要。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5-3-1 能寫出課本中常用的客家語詞。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5-3-2 能用客家常用語詞寫出句子。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【家政教育】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4-3-4 參與家庭活動、家庭共學，增進家人感情。</w:t>
            </w: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1E5C99" w:rsidRPr="001E5C99" w:rsidTr="00F307C3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14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第三單元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靚靚个寶島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第四課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阿爸个旅行計劃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1.學習單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(1)教師和學生討論學習單操作方式，讓學生清楚作答的方式與重點。本課學習單以旅行社幫旅客規畫寒假旅遊時路線為情境，讓學生以聆聽媒體填寫代號的方式依序作答。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(2)教師播放教學媒體，請學生依照光碟內容，按照順序把正確的答案填入空格中。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2.音標教學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(1)教師請學生瀏覽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亻厓認得識音標單元，再跟學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生說明本課所要教的有「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ag」、「ug」、「og」三個韻母。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(2)教師先透過聲母搭配韻母拼音的方式進行教學， 如「b 」、「ag」、「bag」。待學生熟念音標後，教師再加入本課例詞領讀，讓學生感受例詞與音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標間的關係。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(3)教師配合教學媒體，指導學生練習韻母「ag」、「ug」、「og」的聲調，讓學生了解客家語聲調符號及高低升降的變化。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(4)教師播放教學媒體，引導學生練習韻母「ag」、「ug」、「og」的例詞，並可延伸內容，請學生說一說平常聽過的客家語中，還有哪些也是發韻母「ag」、「ug」、「og」的字。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2.討論活動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3.聽力練習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4.紙筆評量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1-3-1 能聽懂說話者所表達的情感與知識。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1-3-2 能聽辨客家語不同的腔調。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1-3-4 能聽辨客家語不同語氣和語調所表達的情緒和態度。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1-3-8 能根據聽到的客家語作相關的聯想。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2-3-2 能使用標音符號，念出簡短的客家語文章。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2-3-3 能運用客家語完整的回答問題。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2-3-5 能用客家語與國語對譯簡易語詞。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2-3-7 能主動使用視聽與資訊工具，提升客家語說話能力。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能運用聲調符號標示所學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之客家語調型。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3-3-4 能運用標音符號標示客家語語音。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3-3-5 能運用標音符號記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錄聽到之客家語語詞。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4-3-1 能閱讀以客家語常用字詞寫成的短文。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4-3-2 能認識用客家語寫成文章的基本文體及文章結構。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4-3-5 養成運用客家語閱讀的興趣，並與他人一起討論的習慣，從閱讀與討論中，領悟尊重與關懷的重要。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5-3-1 能寫出課本中常用的客家語詞。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5-3-2 能用客家常用語詞寫出句子。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【家政教育】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4-3-4 參與家庭活動、家庭共學，增進家人感情。</w:t>
            </w: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1E5C99" w:rsidRPr="001E5C99" w:rsidTr="00F307C3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15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第三單元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靚靚个寶島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第五課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客家名產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1.教師問學生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自己或家人曾經吃過哪些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客家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特色名產，並想一想，這些名產的產地位在哪個縣市或旅遊景點。鼓勵學生盡量以客家語表達，不足之處請教師予以協助，由此導入本課主題。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2.教師依據課文情境圖，請學生仔細觀察後，再說一說圖中有哪些名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產，由此導入本課主題。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3.教師先依據課文內容，配合教學媒體，帶領學生朗讀、輪讀課文，最後由全班一齊朗讀。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4.教師說明課文內容及解釋本課新詞，並參考教師手冊語詞例句，逐條舉一例句，讓學生更加了解新詞與課文文意，加強學習效果。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5.教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師向學生解說，本課透過開頭提問，讀者是否曾看過、吃過、聽過不同地方的客家名產為引文，藉此烘托出臺灣因物產豐富，因此客家名產多樣且美味，亦是做為伴手禮的最佳選擇。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2.課堂發表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3.討論活動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4.態度評量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1-3-1 能聽懂說話者所表達的情感與知識。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1-3-2 能聽辨客家語不同的腔調。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1-3-4 能聽辨客家語不同語氣和語調所表達的情緒和態度。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1-3-8 能根據聽到的客家語作相關的聯想。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2-3-2 能使用標音符號，念出簡短的客家語文章。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2-3-3 能運用客家語完整的回答問題。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2-3-5 能用客家語與國語對譯簡易語詞。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2-3-7 能主動使用視聽與資訊工具，提升客家語說話能力。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能運用聲調符號標示所學之客家語調型。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3-3-4 能運用標音符號標示客家語語音。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3-3-5 能運用標音符號記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錄聽到之客家語語詞。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4-3-1 能閱讀以客家語常用字詞寫成的短文。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4-3-2 能認識用客家語寫成文章的基本文體及文章結構。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4-3-5 養成運用客家語閱讀的興趣，並與他人一起討論的習慣，從閱讀與討論中，領悟尊重與關懷的重要。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5-3-1 能寫出課本中常用的客家語詞。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5-3-2 能用客家常用語詞寫出句子。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【家政教育】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1-3-3 接納他人所喜歡的食物。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1-3-5 選擇符合營養且安全衛生的食物。</w:t>
            </w: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1E5C99" w:rsidRPr="001E5C99" w:rsidTr="00F307C3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16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第三單元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靚靚个寶島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第五課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客家名產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1.語詞教學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(1)教師配合教學媒體播放，教導學生熟悉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br/>
              <w:t>亻厓會講客家話的語詞，並請曾經購買或到過這些名產產地的同學，上臺分享關於這些名產或產地的資訊或風土民情。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(2)教師可再多提問一些其他地區的名產，請學生回答產地，例如：「米粉（新竹）」、「肉圓（彰化）」、「鴨賞（宜蘭）」、「蓮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霧（屏東）」、「鐵蛋（淡水）」等。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(3)教師播放教學媒體，請學生依據聽到的語詞，按照順序填在空格中。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2.共下來打嘴鼓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(1)教師準備數張報紙，全班進行「隻字片語」的遊戲。教師利用本課語詞搭配遊戲的方式，藉此複習本課語詞，以有利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於進行對話練習。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(2)教師依據共下來打嘴鼓的情境並播放教學媒體， 透過解釋對話內容，指導學生進行對話練習。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(3)教師請學生每兩人一組，每人任選一個角色相互對話。待全班熟悉句型後，可鼓勵學生模仿情境，上臺表演、練習對話，並適時予以獎勵。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1.語詞評量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2.課堂問答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3.討論活動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4.對話練習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1-3-1 能聽懂說話者所表達的情感與知識。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1-3-2 能聽辨客家語不同的腔調。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1-3-4 能聽辨客家語不同語氣和語調所表達的情緒和態度。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1-3-8 能根據聽到的客家語作相關的聯想。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2-3-2 能使用標音符號，念出簡短的客家語文章。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2-3-3 能運用客家語完整的回答問題。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2-3-5 能用客家語與國語對譯簡易語詞。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2-3-7 能主動使用視聽與資訊工具，提升客家語說話能力。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能運用聲調符號標示所學之客家語調型。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3-3-4 能運用標音符號標示客家語語音。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3-3-5 能運用標音符號記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錄聽到之客家語語詞。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4-3-1 能閱讀以客家語常用字詞寫成的短文。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4-3-2 能認識用客家語寫成文章的基本文體及文章結構。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4-3-5 養成運用客家語閱讀的興趣，並與他人一起討論的習慣，從閱讀與討論中，領悟尊重與關懷的重要。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5-3-1 能寫出課本中常用的客家語詞。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5-3-2 能用客家常用語詞寫出句子。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【家政教育】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1-3-3 接納他人所喜歡的食物。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1-3-5 選擇符合營養且安全衛生的食物。</w:t>
            </w: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1E5C99" w:rsidRPr="001E5C99" w:rsidTr="00F307C3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17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第三單元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靚靚个寶島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第五課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客家名產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1.學習單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(1)教師依照學習單內容和學生進行簡單的討論，再指導學生學習單的操作方式。本課學習單為小女孩跟媽媽參加名產博覽會，沿路購買不同名產為情境，讓學生透過趣味作答的方式，學習相關語詞。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(2)教師播放教學媒體，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請學生依照媒體內容，按照順序把路線連起來。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2.音標教學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(1)教師請學生瀏覽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亻厓認得識音標單元，再跟學生說明本課所要教的有「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iag」、「iug」、「iog」、「uag」四個韻母。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(2)由於一至四課音標教學單元，學生對於聲母搭配韻母拼音方式有初步的理解， 教師可於此單元嘗試先讓學生闔上課本，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由教師念出本單元例詞，請學生拼寫的方式，了解學生學習狀況。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(3)教師配合教學媒體，指導學生練習本單元韻母「iag」、「iug」、「iog」、「uag」的例詞與聲調。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(4)教師可參考教學遊戲「音標律動」，透過律定幾個簡單動作，以代表本單元韻母，再透過聽音做動作方式，訓練學生肢體與辨別音標能力。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2.討論活動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3.聽力練習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4.紙筆評量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1-3-1 能聽懂說話者所表達的情感與知識。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1-3-2 能聽辨客家語不同的腔調。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1-3-4 能聽辨客家語不同語氣和語調所表達的情緒和態度。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1-3-8 能根據聽到的客家語作相關的聯想。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2-3-2 能使用標音符號，念出簡短的客家語文章。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2-3-3 能運用客家語完整的回答問題。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2-3-5 能用客家語與國語對譯簡易語詞。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2-3-7 能主動使用視聽與資訊工具，提升客家語說話能力。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能運用聲調符號標示所學之客家語調型。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3-3-4 能運用標音符號標示客家語語音。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3-3-5 能運用標音符號記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錄聽到之客家語語詞。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4-3-1 能閱讀以客家語常用字詞寫成的短文。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4-3-2 能認識用客家語寫成文章的基本文體及文章結構。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4-3-5 養成運用客家語閱讀的興趣，並與他人一起討論的習慣，從閱讀與討論中，領悟尊重與關懷的重要。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5-3-1 能寫出課本中常用的客家語詞。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5-3-2 能用客家常用語詞寫出句子。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【家政教育】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1-3-3 接納他人所喜歡的食物。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1-3-5 選擇符合營養且安全衛生的食物。</w:t>
            </w: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1E5C99" w:rsidRPr="001E5C99" w:rsidTr="00F307C3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18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第三單元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靚靚个寶島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單元活動三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雕龍刻鳳三義木雕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1.教師先請學生聯想在日常生活中，有哪些物品常以木頭製成， 如桌椅、家具、木屐、木屋等，再說明本單元主題為介紹苗栗 三義著名的木雕產業，由此帶入單元主題。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2.教師播放有關木雕的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影片給學生欣賞，再請學生回答曾看過哪些題材的木雕作品。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3.教師請學生準備一張白紙，以模仿木雕打草稿的方式，練習將自己喜歡的事物繪製在紙上，在依序上臺分享作品，最後票選最佳作品，教師可給予獎勵。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4.教師可依據課本下方的「客家話教室」，先教導學生認識本課的難詞，讓學生在聆聽過程中，更能理解故事內容。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5.教師播放教學媒體，並可適度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運用媒體播放的暫停鍵，讓學生逐句複誦故事。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6.教師再適時的將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國語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對譯解釋給學生聽，加深學生對單元故事的理解。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1.課堂問答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2.討論活動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3.聽力練習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4.口語評量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1-3-3 能從聆聽學習活動中，瞭解客家語和其他族群語言的異同。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1-3-6 能主動聽取資訊，養成蒐集材料與方法的習慣。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1-3-7 能透過聆聽活動，欣賞並薪傳客家文化。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1-3-9 能從聆聽過程，理解並探索客家文化的實踐方法。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2-3-4 能使用客家語說故事及演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2-3-5 能用客家語與國語對譯簡易語詞。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2-3-6 能用簡單客家語介紹客家文化。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2-3-7 能主動使用視聽與資訊工具，提升客家語說話能力。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4-3-3 能熟悉各類圖書、資訊的使用方法，用以蒐集客家語資料，並能從閱讀中吸收新知。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【綜合活動教育】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3-3-3 尊重與關懷不同的族群。</w:t>
            </w: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1E5C99" w:rsidRPr="001E5C99" w:rsidTr="00F307C3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19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童謠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掌牛哥仔面黃黃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1.教師可問學生是否曾經看過放牧牛羊場景，再跟學生說明過去農業尚未機械化之前，許多家庭養不起小孩，便將孩童送去當牧童，一則可分擔家計，一則小孩也能有口飯吃，藉此帶入本課主題。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2.教師請學生觀察課本中的童謠情境圖，並說一說童謠情境圖中有哪些景物，再講解關於這首童謠的賞析，藉此加深學生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印象，並提升對本單元的學習興趣。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3.教師解說童謠內容及解釋新詞，讓學生了解文意，加強學習效果。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4.教師帶領學生逐句念誦，待熟練後，配合教學媒體，讓學生熟悉歌曲旋律，再全班跟著旋律吟唱。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2.討論活動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3.歌唱評量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1-3-7 能透過聆聽活動，欣賞並薪傳客家文化。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2-3-1 能養成念、唱客家詩詞的興趣。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4-3-4 能讀懂客家語各種諺謠、簡易詩文，並能體會文章意涵，說出閱讀內容。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2-3-4 理解貧窮、階級剝削的相互關係。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2-3-6 認識教育權、工作權與個人生涯發展的關係。</w:t>
            </w: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1E5C99" w:rsidRPr="001E5C99" w:rsidTr="00F307C3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20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童謠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擎遮仔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1.教師可問學生喜歡的天氣型態為何？喜歡晴天、陰天或是雨天？並對學生解釋，有些人覺得溼溼答答的下雨天，非常的不方便，不僅下課無法到操場運動，溼滑的路面更是容易滑倒，造成意外。但對有些人來說，下雨雖然不方便，但是雨水可以洗淨屋外的髒汙，也可以讓天氣變得比較涼爽，也是一件不錯的事情，並藉由此帶入本課主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2.請學生發表是否曾經有過雨天在外面撐傘的經驗？並請學生觀察課本中的童謠情境圖，並說一說童謠情境圖中有哪些景物，再講解關於這首童謠的賞析，藉此加深學生印象，並提升對本單元的學習興趣。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2.討論活動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3.歌唱評量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1-3-7 能透過聆聽活動，欣賞並薪傳客家文化。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2-3-1 能養成念、唱客家詩詞的興趣。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4-3-4 能讀懂客家語各種諺謠、簡易詩文，並能體會文章意涵，說出閱讀內容。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1E5C99" w:rsidRPr="001E5C99" w:rsidTr="00F307C3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21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俗諺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1.教師詢問學生是否曾經聽過客家俗諺，分別是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什麼？鼓勵學生向班上同學分享聽過的俗諺內容。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2.教師舉一些日常生活中常聽到的客家俗諺來引起學生的學習興趣，藉此帶入俗諺教學主題。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3.教師解說俗諺內容及解釋新詞，並請學生思考這些俗諺在日常生活中能如何運用，如：「『人勤地獻寶，人懶地生草』總愛煞猛打拚，就會有成果。」讓學生更了解文意，加強學習效果。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4.教師播放教學媒體，帶領學生進行俗諺念誦。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1.口語表達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2.討論活動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3.課堂問答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1-3-7 能透過聆聽活動，欣賞並薪傳客家文化。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2-3-1 能養成念、唱客家詩詞的興趣。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4-3-4 能讀懂客家語各種諺謠、簡易詩文，並能體會文章意涵，說出閱讀內容。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</w:tbl>
    <w:p w:rsidR="00CE3C63" w:rsidRPr="001E5C99" w:rsidRDefault="00CE3C63" w:rsidP="001E5C99">
      <w:pPr>
        <w:rPr>
          <w:rFonts w:ascii="標楷體" w:eastAsia="標楷體" w:hAnsi="標楷體"/>
          <w:sz w:val="20"/>
          <w:szCs w:val="20"/>
        </w:rPr>
      </w:pPr>
    </w:p>
    <w:p w:rsidR="00175CE4" w:rsidRPr="001E5C99" w:rsidRDefault="00175CE4" w:rsidP="001E5C99">
      <w:pPr>
        <w:rPr>
          <w:rFonts w:ascii="標楷體" w:eastAsia="標楷體" w:hAnsi="標楷體"/>
          <w:sz w:val="20"/>
          <w:szCs w:val="20"/>
        </w:rPr>
      </w:pPr>
    </w:p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175CE4" w:rsidRPr="00CF45D3" w:rsidRDefault="00175CE4" w:rsidP="00175CE4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>
        <w:rPr>
          <w:rFonts w:ascii="標楷體" w:eastAsia="標楷體" w:hAnsi="標楷體" w:hint="eastAsia"/>
          <w:color w:val="000000"/>
          <w:sz w:val="28"/>
          <w:u w:val="single"/>
        </w:rPr>
        <w:t>2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="00DA2D9A">
        <w:rPr>
          <w:rFonts w:ascii="標楷體" w:eastAsia="標楷體" w:hAnsi="標楷體" w:hint="eastAsia"/>
          <w:color w:val="000000"/>
          <w:sz w:val="28"/>
        </w:rPr>
        <w:t>五年級語文(客家語)領域</w:t>
      </w:r>
      <w:r w:rsidRPr="00CF45D3">
        <w:rPr>
          <w:rFonts w:ascii="標楷體" w:eastAsia="標楷體" w:hAnsi="標楷體"/>
          <w:color w:val="000000"/>
          <w:sz w:val="28"/>
        </w:rPr>
        <w:t>課程計畫 設計者：</w:t>
      </w:r>
      <w:r w:rsidR="001E5C99">
        <w:rPr>
          <w:rFonts w:ascii="標楷體" w:eastAsia="標楷體" w:hAnsi="標楷體" w:hint="eastAsia"/>
          <w:color w:val="000000"/>
          <w:sz w:val="28"/>
        </w:rPr>
        <w:t>徐稜雁</w:t>
      </w:r>
    </w:p>
    <w:p w:rsidR="00175CE4" w:rsidRPr="00CF45D3" w:rsidRDefault="00175CE4" w:rsidP="00BF535C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  </w:t>
      </w:r>
      <w:r w:rsidR="001E5C99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）節。</w:t>
      </w:r>
    </w:p>
    <w:p w:rsidR="00175CE4" w:rsidRDefault="00175CE4" w:rsidP="00BF535C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1E5C99" w:rsidRPr="001E5C99" w:rsidRDefault="001E5C99" w:rsidP="001E5C99">
      <w:pPr>
        <w:ind w:leftChars="413" w:left="991"/>
        <w:jc w:val="both"/>
        <w:rPr>
          <w:rFonts w:ascii="標楷體" w:eastAsia="標楷體" w:hAnsi="標楷體"/>
        </w:rPr>
      </w:pPr>
      <w:r w:rsidRPr="001E5C99">
        <w:rPr>
          <w:rFonts w:ascii="標楷體" w:eastAsia="標楷體" w:hAnsi="標楷體" w:hint="eastAsia"/>
        </w:rPr>
        <w:t>1.藉著校園中可能發生的意外傷害，提醒學生要懂得保護自己，避免受到傷害，並學習生活中常見傷害的客家語說法。</w:t>
      </w:r>
    </w:p>
    <w:p w:rsidR="001E5C99" w:rsidRPr="001E5C99" w:rsidRDefault="001E5C99" w:rsidP="001E5C99">
      <w:pPr>
        <w:ind w:leftChars="413" w:left="991"/>
        <w:jc w:val="both"/>
        <w:rPr>
          <w:rFonts w:ascii="標楷體" w:eastAsia="標楷體" w:hAnsi="標楷體"/>
        </w:rPr>
      </w:pPr>
      <w:r w:rsidRPr="001E5C99">
        <w:rPr>
          <w:rFonts w:ascii="標楷體" w:eastAsia="標楷體" w:hAnsi="標楷體" w:hint="eastAsia"/>
        </w:rPr>
        <w:t>2.藉由課文把小狗具靈敏嗅覺的天賦描寫得唯妙唯肖，進而延伸學習感官動詞的客家語說法。</w:t>
      </w:r>
    </w:p>
    <w:p w:rsidR="001E5C99" w:rsidRPr="001E5C99" w:rsidRDefault="001E5C99" w:rsidP="001E5C99">
      <w:pPr>
        <w:ind w:leftChars="413" w:left="991"/>
        <w:jc w:val="both"/>
        <w:rPr>
          <w:rFonts w:ascii="標楷體" w:eastAsia="標楷體" w:hAnsi="標楷體"/>
        </w:rPr>
      </w:pPr>
      <w:r w:rsidRPr="001E5C99">
        <w:rPr>
          <w:rFonts w:ascii="標楷體" w:eastAsia="標楷體" w:hAnsi="標楷體" w:hint="eastAsia"/>
        </w:rPr>
        <w:t>3.透過單元故事認識並了解客家人坊間流傳的的動物禁忌與傳說，引導學生進一步動物禁忌之原因，並藉此培養關懷動物的愛心，體會生命教育的意義。</w:t>
      </w:r>
    </w:p>
    <w:p w:rsidR="001E5C99" w:rsidRPr="001E5C99" w:rsidRDefault="001E5C99" w:rsidP="001E5C99">
      <w:pPr>
        <w:ind w:leftChars="413" w:left="991"/>
        <w:jc w:val="both"/>
        <w:rPr>
          <w:rFonts w:ascii="標楷體" w:eastAsia="標楷體" w:hAnsi="標楷體"/>
        </w:rPr>
      </w:pPr>
      <w:r w:rsidRPr="001E5C99">
        <w:rPr>
          <w:rFonts w:ascii="標楷體" w:eastAsia="標楷體" w:hAnsi="標楷體" w:hint="eastAsia"/>
        </w:rPr>
        <w:t>4.藉由主角全家前往苗栗參加炸龍活動的生動情境，認識苗栗元宵節當地特有的炸龍活動，亦延伸學習臺灣各縣市特有的地方活動，並學會其客家語說法。</w:t>
      </w:r>
    </w:p>
    <w:p w:rsidR="001E5C99" w:rsidRPr="001E5C99" w:rsidRDefault="001E5C99" w:rsidP="001E5C99">
      <w:pPr>
        <w:ind w:leftChars="413" w:left="991"/>
        <w:jc w:val="both"/>
        <w:rPr>
          <w:rFonts w:ascii="標楷體" w:eastAsia="標楷體" w:hAnsi="標楷體"/>
        </w:rPr>
      </w:pPr>
      <w:r w:rsidRPr="001E5C99">
        <w:rPr>
          <w:rFonts w:ascii="標楷體" w:eastAsia="標楷體" w:hAnsi="標楷體" w:hint="eastAsia"/>
        </w:rPr>
        <w:t>5.藉由課文情境，介紹捏麵人的傳統手藝，並認識更多臺灣的傳統手工藝術。</w:t>
      </w:r>
    </w:p>
    <w:p w:rsidR="001E5C99" w:rsidRPr="001E5C99" w:rsidRDefault="001E5C99" w:rsidP="001E5C99">
      <w:pPr>
        <w:ind w:leftChars="413" w:left="991"/>
        <w:jc w:val="both"/>
        <w:rPr>
          <w:rFonts w:ascii="標楷體" w:eastAsia="標楷體" w:hAnsi="標楷體"/>
        </w:rPr>
      </w:pPr>
      <w:r w:rsidRPr="001E5C99">
        <w:rPr>
          <w:rFonts w:ascii="標楷體" w:eastAsia="標楷體" w:hAnsi="標楷體" w:hint="eastAsia"/>
        </w:rPr>
        <w:lastRenderedPageBreak/>
        <w:t>6.透過單元故事認識美濃油紙傘的製作過程，期盼學生能藉此了解油紙傘對客家人的象徵意義，進而提升學生對傳統工藝的喜愛，並勇於傳承與創新。</w:t>
      </w:r>
    </w:p>
    <w:p w:rsidR="001E5C99" w:rsidRPr="001E5C99" w:rsidRDefault="001E5C99" w:rsidP="001E5C99">
      <w:pPr>
        <w:ind w:leftChars="413" w:left="991"/>
        <w:jc w:val="both"/>
        <w:rPr>
          <w:rFonts w:ascii="標楷體" w:eastAsia="標楷體" w:hAnsi="標楷體"/>
        </w:rPr>
      </w:pPr>
      <w:r w:rsidRPr="001E5C99">
        <w:rPr>
          <w:rFonts w:ascii="標楷體" w:eastAsia="標楷體" w:hAnsi="標楷體" w:hint="eastAsia"/>
        </w:rPr>
        <w:t>7.藉由課文介紹，認識手機的功能不僅僅只是打電話而已，亦能上網、拍照、玩遊戲等，並了解各式通訊媒體的功能，同時延伸學習其客家語說法，進而在日常生活中能妥善運用。</w:t>
      </w:r>
    </w:p>
    <w:p w:rsidR="001E5C99" w:rsidRPr="001E5C99" w:rsidRDefault="001E5C99" w:rsidP="001E5C99">
      <w:pPr>
        <w:ind w:leftChars="413" w:left="991"/>
        <w:jc w:val="both"/>
        <w:rPr>
          <w:rFonts w:ascii="標楷體" w:eastAsia="標楷體" w:hAnsi="標楷體"/>
        </w:rPr>
      </w:pPr>
      <w:r w:rsidRPr="001E5C99">
        <w:rPr>
          <w:rFonts w:ascii="標楷體" w:eastAsia="標楷體" w:hAnsi="標楷體" w:hint="eastAsia"/>
        </w:rPr>
        <w:t>8.透過單元故事認識網路資源，並將網際網路與客家語結合，增加自主學習客家語的機會，並提升其學習趣味。更期盼學生能善用各式通訊媒體，促進親子與人際間的關係。</w:t>
      </w:r>
    </w:p>
    <w:p w:rsidR="001E5C99" w:rsidRPr="001E5C99" w:rsidRDefault="001E5C99" w:rsidP="00BF535C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175CE4" w:rsidRPr="00CF45D3" w:rsidRDefault="00175CE4" w:rsidP="00BF535C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175CE4" w:rsidRPr="00950FB3" w:rsidRDefault="00175CE4" w:rsidP="00BF535C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175CE4" w:rsidRPr="009262E2" w:rsidTr="006B4EE4">
        <w:tc>
          <w:tcPr>
            <w:tcW w:w="851" w:type="dxa"/>
            <w:vAlign w:val="center"/>
          </w:tcPr>
          <w:p w:rsidR="00175CE4" w:rsidRPr="001B1823" w:rsidRDefault="00175CE4" w:rsidP="006B4EE4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r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175CE4" w:rsidRPr="00911BC0" w:rsidRDefault="00175CE4" w:rsidP="006B4EE4">
            <w:pPr>
              <w:pStyle w:val="af6"/>
              <w:rPr>
                <w:b/>
              </w:rPr>
            </w:pPr>
            <w:r w:rsidRPr="00911BC0">
              <w:rPr>
                <w:rFonts w:hint="eastAsia"/>
                <w:b/>
              </w:rPr>
              <w:t>備註</w:t>
            </w:r>
          </w:p>
        </w:tc>
      </w:tr>
      <w:tr w:rsidR="001E5C99" w:rsidRPr="001E5C99" w:rsidTr="00E15868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第一單元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毋好分人煩惱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第一課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注意安全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1.教師依照「(</w:t>
            </w:r>
            <w:r w:rsidRPr="001E5C99">
              <w:rPr>
                <w:rFonts w:ascii="標楷體" w:eastAsia="標楷體" w:hAnsi="標楷體" w:hint="eastAsia"/>
                <w:w w:val="50"/>
                <w:sz w:val="20"/>
                <w:szCs w:val="20"/>
              </w:rPr>
              <w:t>亻厓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)會講客家話」內容，配合教學媒體，教導學生熟念各種常見傷害的客家語說法。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2.教師播放教學媒體，帶領全班念誦本課語詞，待熟練後，教師可隨機念出某語詞，請學生複誦一遍，並於課本正確指出相對應的圖片。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3.教師配合教學媒體，指導學生進行「(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br/>
            </w:r>
            <w:r w:rsidRPr="001E5C99">
              <w:rPr>
                <w:rFonts w:ascii="標楷體" w:eastAsia="標楷體" w:hAnsi="標楷體" w:hint="eastAsia"/>
                <w:w w:val="50"/>
                <w:sz w:val="20"/>
                <w:szCs w:val="20"/>
              </w:rPr>
              <w:t>亻厓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)曉聽」活動，仔細聽教學媒體的內容，把聽到的順序寫在空格裡。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4.教師播放教學媒體，並解釋對話內容，指導學生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進行「共下來打嘴鼓」對話練習。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5.教師依據對話內容，詢問學生：「阿宏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个額頭仰會起一隻瘻（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 xml:space="preserve"> 阿宏的額頭怎麼會腫一個包）？」「阿宏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个手指仰會包等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（阿宏的手指怎麼會包起來）？」等問題，藉此驗收學生對此對話的理解程度。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6.教師可將學生每兩人一組，每人任選一個角色相互對話， 以熟練內容。待全班熟悉後，教師可鼓勵學生仿照句型練習造句。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7.教師可藉此課程內容，帶領全班共同討論校園裡隱藏了哪些有形或無形的危險，適度增加學生對日常生活的危機意識。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2.遊戲評量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3.紙筆測驗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4.討論活動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5.態度評量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1-3-1 能聽懂說話者所表達的情感與知識。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1-3-2 能聽辨客家語不同的腔調。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1-3-3 能從聆聽學習活動中，瞭解客家語和其他族群語言的異同。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1-3-4 能聽辨客家語不同語氣和語調所表達的情緒和態度。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2-3-2 能使用標音符號，念出簡短的客家語文章。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2-3-3 能運用客家語完整的回答問題。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2-3-4 能使用客家語說故事及演講。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2-3-5 能用客家語與國語對譯簡易語詞。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能運用聲調符號標示所學之客家語調型。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3-3-2 能運用標音符號檢索客家語字詞典。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3-3-4 能運用標音符號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標示客家語語音。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4-3-1 能閱讀以客家語常用字詞寫成的短文。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5-3-2 能用客家常用語詞寫出句子。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1E5C99" w:rsidRPr="001E5C99" w:rsidTr="00E15868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第一單元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毋好分人煩惱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第一課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注意安全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1.教師搭配教學媒體，引導學生複誦本課常見傷害的語詞。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2.教師依據學習單內容，為學生說明此評量內容及操作方式。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3.教師帶領全班觀看各圖，先讓學生將各語詞代號寫在與圖相符的方框內，接著再播放教學媒體，請學生依照聽到的內容，把正確的情境打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「ˇ」。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4.教師帶領全班複誦本課課文，可採教師一句、學生一句輪讀；或以排為單位分組輪流念誦，以加深學生對課文的熟悉程度。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5.教師依據音標練習內容，為學生說明此評量內容及操作方式。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6.教師播放教學媒體，指導學生進行「選看啊！」習題，將正確的音標代號寫在括號裡。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7.教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師播放教學媒體，指導學生進行「火車幾多號？」習題，找出與音標相對應的字並寫上編號。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2.紙筆測驗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3.態度評量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1-3-1 能聽懂說話者所表達的情感與知識。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1-3-2 能聽辨客家語不同的腔調。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1-3-3 能從聆聽學習活動中，瞭解客家語和其他族群語言的異同。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1-3-4 能聽辨客家語不同語氣和語調所表達的情緒和態度。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2-3-2 能使用標音符號，念出簡短的客家語文章。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2-3-3 能運用客家語完整的回答問題。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2-3-4 能使用客家語說故事及演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2-3-5 能用客家語與國語對譯簡易語詞。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能運用聲調符號標示所學之客家語調型。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3-3-2 能運用標音符號檢索客家語字詞典。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3-3-4 能運用標音符號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標示客家語語音。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4-3-1 能閱讀以客家語常用字詞寫成的短文。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5-3-2 能用客家常用語詞寫出句子。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1E5C99" w:rsidRPr="001E5C99" w:rsidTr="00E15868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第一單元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毋好分人煩惱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第二課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來福氣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1.教師可帶領全班一起討論，小狗擁有敏銳的嗅覺，牠能幫助我們做些什麼事？ 例如： 在機場協助查緝毒品的緝毒犬、緊急救難時搜尋生還者的搜救犬等。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2.教師鼓勵學生積極參與討論、發表，並聆聽、接納其他人的想法，培養學生保持與同儕之間的良好互動。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3.教師請全班觀看課文情境圖，並試著讓家裡有飼養小狗的學生，以客家語向大家分享曾發生過的趣事。教師積極營造說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客語的環境，讓學生養成自然而然開口說客家語的能力。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4.教師配合教學媒體，帶領全班學生一起朗讀課文。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5.教師解說本課新詞及句意，並說明本課描述阿梅跟他家的狗「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來福氣」之間的互動情形。狗是人類最忠實的好朋友，牠對主人忠誠，帶給人類歡笑與慰藉，但有時也會增添麻煩。本課描寫阿梅的祕密怕被「來福氣」無意揭發，心中既焦慮又無可奈何的情境。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6.教師指導學生將課文國語對譯貼紙貼在課文頁，貼好後，教師用客家語念一句課文，請學生對照翻譯念一句國語。接著換教師念一句國語，請學生念一句客家語， 做同步翻譯練習。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2.討論活動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3.表演評量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4.態度評量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1-3-1 能聽懂說話者所表達的情感與知識。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1-3-2 能聽辨客家語不同的腔調。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1-3-3 能從聆聽學習活動中，瞭解客家語和其他族群語言的異同。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1-3-4 能聽辨客家語不同語氣和語調所表達的情緒和態度。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2-3-2 能使用標音符號，念出簡短的客家語文章。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2-3-3 能運用客家語完整的回答問題。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2-3-4 能使用客家語說故事及演講。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2-3-5 能用客家語與國語對譯簡易語詞。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能運用聲調符號標示所學之客家語調型。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3-3-2 能運用標音符號檢索客家語字詞典。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3-3-4 能運用標音符號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標示客家語語音。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4-3-1 能閱讀以客家語常用字詞寫成的短文。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5-3-2 能用客家常用語詞寫出句子。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1E5C99" w:rsidRPr="001E5C99" w:rsidTr="00E15868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第一單元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毋好分人煩惱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第二課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來福氣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1.教師依照「(</w:t>
            </w:r>
            <w:r w:rsidRPr="001E5C99">
              <w:rPr>
                <w:rFonts w:ascii="標楷體" w:eastAsia="標楷體" w:hAnsi="標楷體" w:hint="eastAsia"/>
                <w:w w:val="50"/>
                <w:sz w:val="20"/>
                <w:szCs w:val="20"/>
              </w:rPr>
              <w:t>亻厓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)會講客家話」內容，配合教學媒體，教導學生熟念各種感官感受的客家語說法。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2.教師帶領全班反覆念誦語詞，可採教師念國語，請學生念出相對應語詞的客家語說法，以利學生熟悉本課語詞。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3.教師配合教學媒體，指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導學生進行「(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br/>
            </w:r>
            <w:r w:rsidRPr="001E5C99">
              <w:rPr>
                <w:rFonts w:ascii="標楷體" w:eastAsia="標楷體" w:hAnsi="標楷體" w:hint="eastAsia"/>
                <w:w w:val="50"/>
                <w:sz w:val="20"/>
                <w:szCs w:val="20"/>
              </w:rPr>
              <w:t>亻厓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)曉聽」活動，仔細聽教學媒體的內容，把聽到的順序寫在空格裡。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4.教師播放教學媒體，並解釋對話內容，指導學生進行「共下來打嘴鼓」對話練習。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5.教師依據對話內容，詢問學生： 「佢兜在該看麼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个（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 xml:space="preserve"> 他們在看什麼）？ 」「阿祥想愛摸麼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个（阿祥想要摸什麼）？」等問題，藉此驗收學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生對此對話的理解程度。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6.教師可將學生每兩人一組，每人任選一個角色相互對話， 以熟練內容。待全班熟悉後，教師可鼓勵學生仿照句型練習造句，並試著將句子裡的動物，替換成其他語詞。如： 「你看『這隻嬰兒仔』，還得人惜（ 你看這個小嬰兒，好可愛）。」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2.遊戲評量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3.紙筆測驗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4.討論活動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5.態度評量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1-3-1 能聽懂說話者所表達的情感與知識。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1-3-2 能聽辨客家語不同的腔調。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1-3-3 能從聆聽學習活動中，瞭解客家語和其他族群語言的異同。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1-3-4 能聽辨客家語不同語氣和語調所表達的情緒和態度。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2-3-2 能使用標音符號，念出簡短的客家語文章。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2-3-3 能運用客家語完整的回答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問題。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2-3-4 能使用客家語說故事及演講。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2-3-5 能用客家語與國語對譯簡易語詞。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能運用聲調符號標示所學之客家語調型。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3-3-2 能運用標音符號檢索客家語字詞典。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3-3-4 能運用標音符號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標示客家語語音。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4-3-1 能閱讀以客家語常用字詞寫成的短文。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5-3-2 能用客家常用語詞寫出句子。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1E5C99" w:rsidRPr="001E5C99" w:rsidTr="00E15868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第一單元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毋好分人煩惱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第二課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來福氣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1.教師播放教學媒體，指導學生跟著複誦本課語詞。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2.教師依據學習單內容，為學生說明此評量內容及操作方式。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3.教師播放教學媒體，請學生仔細聆聽內容，把正確的代號寫在空格裡。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4.教師帶領全班複誦本課課文，可採教師一句、學生一句輪讀；或以排為單位分組輪流念誦，以加深學生對課文的熟悉程度。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5.教師依據音標練習內容，為學生說明此評量內容及操作方式。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6.教師播放教學媒體，指導學生進行「唸看啊！」習題，試著辨別各字詞的音標，並正確念出來。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7.教師播放教學媒體，指導學生進行「尋看啊，寫號碼！」習題，協助阿珍找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出與音標相對應的字，並將號碼寫在空格裡。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2.紙筆測驗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3.態度評量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1-3-1 能聽懂說話者所表達的情感與知識。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1-3-2 能聽辨客家語不同的腔調。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1-3-3 能從聆聽學習活動中，瞭解客家語和其他族群語言的異同。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1-3-4 能聽辨客家語不同語氣和語調所表達的情緒和態度。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2-3-2 能使用標音符號，念出簡短的客家語文章。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2-3-3 能運用客家語完整的回答問題。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2-3-4 能使用客家語說故事及演講。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2-3-5 能用客家語與國語對譯簡易語詞。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能運用聲調符號標示所學之客家語調型。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3-3-2 能運用標音符號檢索客家語字詞典。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3-3-4 能運用標音符號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標示客家語語音。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4-3-1 能閱讀以客家語常用字詞寫成的短文。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5-3-2 能用客家常用語詞寫出句子。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1E5C99" w:rsidRPr="001E5C99" w:rsidTr="00E15868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第一單元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客家大會考一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單元活動一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生趣个客家動物禁忌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1.教師播放教學媒體，帶領全班複習第一、二課課文與語詞。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2.教師向學生說明客家大會考一的作答方式，再請學生依據題目指示，完成作答。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教師詢問學生： 「你兜有看過白腳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个狗仔也係貓仔無？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 xml:space="preserve"> 感覺仰仔？ （你們看過白腳蹄的狗或貓嗎？覺得如何？）」鼓勵學生勇於發表自己的看法。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教師利用課本情境圖，詢問學生「有麼人聽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過『豬來窮，狗來富，貓來戴麻布』這句話？（有誰聽過『豬來窮，狗來富，貓來戴麻布』這句話）？」請聽過並知道背後含義的學生試著說說看，並帶入單元主題。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5.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教師播放教學媒體，請學生仔細聆聽故事內容，待故事聽完後，教師試著向學生提問與故事相關的人、事、時、地、物等問題，引導學生了解故事重點。(1)故事裡出現了哪些人？(2)他們分別做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了哪些事？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(3)故事發生在什麼時候？(4)故事發生在什麼地點？(5)故事裡出現了什麼東西？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教師播放教學媒體，並引導學生逐句複誦故事， 搭配國語對譯內容，再次複習本單元活動故事。若有學生較不熟悉的地方，可反覆播放達熟練為止。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紙筆測驗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.討論活動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.態度評量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1-3-6 能主動聽取資訊，養成蒐集材料與方法的習慣。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1-3-7 能透過聆聽活動，欣賞並薪傳客家文化。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1-3-9 能從聆聽過程，理解並探索客家文化的實踐方法。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2-3-6 能用簡單客家語介紹客家文化。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認識臺灣多元族群的傳統與文化。</w:t>
            </w: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1E5C99" w:rsidRPr="001E5C99" w:rsidTr="00E15868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第二單元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藝術天地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第三課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1E5C99">
              <w:rPr>
                <w:rFonts w:ascii="標楷體" w:eastAsia="標楷體" w:hAnsi="標楷體"/>
                <w:w w:val="50"/>
                <w:sz w:val="20"/>
                <w:szCs w:val="20"/>
              </w:rPr>
              <w:t>火旁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)龍還生趣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1.教師詢問學生是否知道臺灣有哪些地方特色活動？並試問班上有沒有人有過參加地方特色活動的經驗？請學生踴躍發表，與全班分享。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2.教師請學生說說看，臺灣各地在元宵節時，會舉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辦哪些特色活動？教師可利用協同學習的方式，讓學生相互討論、交流。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3.教師配合教學媒體，帶領全班學生一起朗讀課文。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4.教師解說本課新詞及句意，並詢問學生：「佢兜去哪參加麼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个活動（他們去哪裡參加什麼活動）？」利用師生一問一答的互動，培養學生由語詞串聯成短句、段落的能力，同時驗收學生的學習成效。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5.教師配合教學媒體，可請幾位自願的學生上臺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接力念誦課文，亦可採分排輪讀的方式念誦，藉由反覆念誦的方式，加深學生對本課課文的印象。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2.討論活動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3.表演評量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4.態度評量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1-3-1 能聽懂說話者所表達的情感與知識。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1-3-2 能聽辨客家語不同的腔調。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1-3-3 能從聆聽學習活動中，瞭解客家語和其他族群語言的異同。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1-3-4 能聽辨客家語不同語氣和語調所表達的情緒和態度。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2-3-2 能使用標音符號，念出簡短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的客家語文章。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2-3-3 能運用客家語完整的回答問題。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2-3-4 能使用客家語說故事及演講。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2-3-5 能用客家語與國語對譯簡易語詞。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能運用聲調符號標示所學之客家語調型。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3-3-2 能運用標音符號檢索客家語字詞典。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3-3-4 能運用標音符號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標示客家語語音。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4-3-1 能閱讀以客家語常用字詞寫成的短文。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5-3-2 能用客家常用語詞寫出句子。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【家政教育】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認識臺灣多元族群的傳統與文化。</w:t>
            </w: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1E5C99" w:rsidRPr="001E5C99" w:rsidTr="00E15868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8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第二單元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藝術天地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第三課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1E5C99">
              <w:rPr>
                <w:rFonts w:ascii="標楷體" w:eastAsia="標楷體" w:hAnsi="標楷體"/>
                <w:w w:val="50"/>
                <w:sz w:val="20"/>
                <w:szCs w:val="20"/>
              </w:rPr>
              <w:t>火旁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)龍還生趣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1.教師依照「(</w:t>
            </w:r>
            <w:r w:rsidRPr="001E5C99">
              <w:rPr>
                <w:rFonts w:ascii="標楷體" w:eastAsia="標楷體" w:hAnsi="標楷體" w:hint="eastAsia"/>
                <w:w w:val="50"/>
                <w:sz w:val="20"/>
                <w:szCs w:val="20"/>
              </w:rPr>
              <w:t>亻厓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)會講客家話」內容，配合教學媒體，教導學生熟念各地地方特色活動的客家語說法。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2.教師播放教學媒體，帶領全班念誦本課語詞，待熟練後，教師可隨機念出某語詞，請學生複誦一遍，並高舉相對應的地方活動小卡。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3.教師配合教學媒體，指導學生進行「(</w:t>
            </w:r>
            <w:r w:rsidRPr="001E5C99">
              <w:rPr>
                <w:rFonts w:ascii="標楷體" w:eastAsia="標楷體" w:hAnsi="標楷體" w:hint="eastAsia"/>
                <w:w w:val="50"/>
                <w:sz w:val="20"/>
                <w:szCs w:val="20"/>
              </w:rPr>
              <w:t>亻厓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)曉聽」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活動，仔細聽教學媒體的內容，把聽到的順序寫在空格裡。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4.教師播放教學媒體，並解釋對話內容，指導學生進行「共下來打嘴鼓」對話練習。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5.教師依據對話內容，詢問學生：「阿全舊年參加了麼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个活動（阿全去年參加了什麼活動）？」「阿和在白河蓮花季做了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哪兜事情（小和在白河蓮花季做了哪些事情）？」等問題，藉此驗收學生對此對話的理解程度。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6.教師可將學生每兩人一組，每人任選一個角色相互對話， 以熟練內容。待全班熟悉後，教師可請學生說說看自己曾參加過哪些特別的地方特色活動？喜不喜歡參加這類型的活動？在活動中看到了什麼？鼓勵學生勇於用客家語向班上同學分享自己的經驗。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2.遊戲評量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3.紙筆測驗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4.討論活動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5.態度評量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1-3-1 能聽懂說話者所表達的情感與知識。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1-3-2 能聽辨客家語不同的腔調。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1-3-3 能從聆聽學習活動中，瞭解客家語和其他族群語言的異同。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1-3-4 能聽辨客家語不同語氣和語調所表達的情緒和態度。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2-3-2 能使用標音符號，念出簡短的客家語文章。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2-3-3 能運用客家語完整的回答問題。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2-3-4 能使用客家語說故事及演講。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2-3-5 能用客家語與國語對譯簡易語詞。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能運用聲調符號標示所學之客家語調型。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3-3-2 能運用標音符號檢索客家語字詞典。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3-3-4 能運用標音符號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標示客家語語音。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4-3-1 能閱讀以客家語常用字詞寫成的短文。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5-3-2 能用客家常用語詞寫出句子。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【家政教育】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認識臺灣多元族群的傳統與文化。</w:t>
            </w: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1E5C99" w:rsidRPr="001E5C99" w:rsidTr="00E15868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9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第二單元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藝術天地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第三課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1E5C99">
              <w:rPr>
                <w:rFonts w:ascii="標楷體" w:eastAsia="標楷體" w:hAnsi="標楷體"/>
                <w:w w:val="50"/>
                <w:sz w:val="20"/>
                <w:szCs w:val="20"/>
              </w:rPr>
              <w:t>火旁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)龍還生趣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1.教師播放教學媒體，指導學生跟著複誦本課各地地方特色活動的語詞。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2.教師依據學習單內容，為學生說明此評量內容及操作方式。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3.教師帶領全班觀看情境圖中的四張海報，先讓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學生了解各行程內容後，接著再播放教學媒體，請學生依照聽到的內容，幫各組人馬選出最適合他們的行程。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4.教師搭配教學媒體，帶領全班複誦課文及語詞，可採教師念一句，學生念一句的方式；或以排為單位分組輪流念誦，加深學生對課文的熟悉程度。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5.教師依據音標練習內容，為學生說明此評量內容及操作方式。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6.教師播放教學媒體，指導學生進行「唸看啊，勾起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來！」習題，教師帶領學生先念一遍音標，再請學生將相對應的語詞勾起來。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7.教師播放教學媒體，指導學生進行「練習寫音標」習題，先看圖念出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各語詞，再將該語詞音標寫在空格裡。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2.紙筆測驗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3.態度評量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1-3-1 能聽懂說話者所表達的情感與知識。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1-3-2 能聽辨客家語不同的腔調。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1-3-3 能從聆聽學習活動中，瞭解客家語和其他族群語言的異同。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1-3-4 能聽辨客家語不同語氣和語調所表達的情緒和態度。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2-3-2 能使用標音符號，念出簡短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的客家語文章。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2-3-3 能運用客家語完整的回答問題。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2-3-4 能使用客家語說故事及演講。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2-3-5 能用客家語與國語對譯簡易語詞。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能運用聲調符號標示所學之客家語調型。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3-3-2 能運用標音符號檢索客家語字詞典。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3-3-4 能運用標音符號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標示客家語語音。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4-3-1 能閱讀以客家語常用字詞寫成的短文。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5-3-2 能用客家常用語詞寫出句子。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【家政教育】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認識臺灣多元族群的傳統與文化。</w:t>
            </w: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1E5C99" w:rsidRPr="001E5C99" w:rsidTr="00E15868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10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第二單元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藝術天地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第四課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撚麵人仔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1.教師帶領全班觀看課文情境圖，請學生仔細觀察圖中景物，說一說圖中的捏麵人分別是什麼角色？他們有什麼特色？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2.教師播放教學媒體，讓學生先聆聽一遍課文範讀，接著帶領學生朗讀課文，待熟練後，教師可指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導學生以組或排為單位輪讀課文，最後再由全班一齊朗讀。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3.教師解釋本課新詞、句意及課文內容，幫助學生了解課文文意，加強學習效果。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4.教師詢問學生是否知道捏麵人這項傳統手藝？臺灣還有哪些傳統手藝？並試著與全班討論，傳統手藝在生活中扮演什麼樣的角色？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5.教師指導學生將課本的課文國語對譯貼紙貼在課文頁。接著，教師用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客家語念一句課文，請學生對照翻譯念一句國語；反之，教師念一句國語，請學生念客家語，做同步翻譯練習。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2.討論活動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3.表演評量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4.態度評量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1-3-1 能聽懂說話者所表達的情感與知識。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1-3-2 能聽辨客家語不同的腔調。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1-3-3 能從聆聽學習活動中，瞭解客家語和其他族群語言的異同。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1-3-4 能聽辨客家語不同語氣和語調所表達的情緒和態度。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2-3-2 能使用標音符號，念出簡短的客家語文章。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2-3-3 能運用客家語完整的回答問題。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2-3-4 能使用客家語說故事及演講。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2-3-5 能用客家語與國語對譯簡易語詞。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能運用聲調符號標示所學之客家語調型。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3-3-2 能運用標音符號檢索客家語字詞典。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3-3-4 能運用標音符號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標示客家語語音。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4-3-1 能閱讀以客家語常用字詞寫成的短文。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5-3-2 能用客家常用語詞寫出句子。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【家政教育】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認識臺灣多元族群的傳統與文化。</w:t>
            </w: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1E5C99" w:rsidRPr="001E5C99" w:rsidTr="00E15868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11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第二單元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藝術天地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第四課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撚麵人仔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1.教師依照「(</w:t>
            </w:r>
            <w:r w:rsidRPr="001E5C99">
              <w:rPr>
                <w:rFonts w:ascii="標楷體" w:eastAsia="標楷體" w:hAnsi="標楷體" w:hint="eastAsia"/>
                <w:w w:val="50"/>
                <w:sz w:val="20"/>
                <w:szCs w:val="20"/>
              </w:rPr>
              <w:t>亻厓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)會講客家話」內容，配合教學媒體，教導學生熟念各種傳統手藝的客家語說法。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教師播放教學媒體，帶領全班念誦本課語詞，待熟練後，教師可詢問學生幾個問題，引導學生找出正確的語詞，如：「頭擺耕種人若係愛斧頭，做得去尋麼人（以前的農夫如果要斧頭，可以去找什麼人）？」教師利用問句，引導學生從教學媒體頁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面找出正確答案。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3.教師配合教學媒體，指導學生進行「(</w:t>
            </w:r>
            <w:r w:rsidRPr="001E5C99">
              <w:rPr>
                <w:rFonts w:ascii="標楷體" w:eastAsia="標楷體" w:hAnsi="標楷體" w:hint="eastAsia"/>
                <w:w w:val="50"/>
                <w:sz w:val="20"/>
                <w:szCs w:val="20"/>
              </w:rPr>
              <w:t>亻厓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)曉聽」活動，仔細聽教學媒體的內容，把聽到的順序寫在空格裡。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4.教師播放教學媒體，並解釋對話內容，指導學生進行「共下來打嘴鼓」對話練習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5.教師播放教學媒體，並解釋對話內容，指導學生進行對話練習。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6.教師請學生每兩人一組，每人任選一個角色互對話。待全班熟悉句型後，教師可鼓勵學生仿照句型練習造句，或試著說出其他的傳統手藝有哪些。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2.遊戲評量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3.紙筆測驗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4.討論活動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5.態度評量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1-3-1 能聽懂說話者所表達的情感與知識。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1-3-2 能聽辨客家語不同的腔調。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1-3-3 能從聆聽學習活動中，瞭解客家語和其他族群語言的異同。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1-3-4 能聽辨客家語不同語氣和語調所表達的情緒和態度。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2-3-2 能使用標音符號，念出簡短的客家語文章。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2-3-3 能運用客家語完整的回答問題。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2-3-4 能使用客家語說故事及演講。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2-3-5 能用客家語與國語對譯簡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易語詞。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能運用聲調符號標示所學之客家語調型。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3-3-2 能運用標音符號檢索客家語字詞典。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3-3-4 能運用標音符號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標示客家語語音。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4-3-1 能閱讀以客家語常用字詞寫成的短文。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5-3-2 能用客家常用語詞寫出句子。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【家政教育】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認識臺灣多元族群的傳統與文化。</w:t>
            </w: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1E5C99" w:rsidRPr="001E5C99" w:rsidTr="00E15868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12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第二單元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藝術天地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第四課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撚麵人仔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1.教師播放教學媒體，指導學生跟著複誦本課傳統手藝的語詞。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2.教師依據學習單內容，為學生說明此評量內容及操作方式。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3.教師播放教學媒體，請學生仔細聆聽，依照聽到的內容，找出大家想參觀的區域，把號碼寫在空格裡。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4.教師可配合教學媒體之課文頁面，帶領全班複誦本課課文，學生可以排為單位輪流念誦；或採教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師一句、學生一句的輪讀方式，藉由反覆念誦加深學生對課文的印象。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5.教師依據音標練習內容，為學生說明此評量內容及操作方式。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6.教師播放教學媒體，指導學生進行「聽看啊，寫號碼！」習題，先試著辨別各字詞的音標，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再把聽到的音標順序寫下來。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2.紙筆測驗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3.態度評量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1-3-1 能聽懂說話者所表達的情感與知識。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1-3-2 能聽辨客家語不同的腔調。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1-3-3 能從聆聽學習活動中，瞭解客家語和其他族群語言的異同。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1-3-4 能聽辨客家語不同語氣和語調所表達的情緒和態度。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2-3-2 能使用標音符號，念出簡短的客家語文章。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2-3-3 能運用客家語完整的回答問題。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2-3-4 能使用客家語說故事及演講。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2-3-5 能用客家語與國語對譯簡易語詞。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3-3-1 能運用聲調符號標示所學之客家語調型。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3-3-2 能運用標音符號檢索客家語字詞典。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3-3-4 能運用標音符號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標示客家語語音。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4-3-1 能閱讀以客家語常用字詞寫成的短文。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5-3-2 能用客家常用語詞寫出句子。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【家政教育】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認識臺灣多元族群的傳統與文化。</w:t>
            </w: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1E5C99" w:rsidRPr="001E5C99" w:rsidTr="00E15868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13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第二單元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客家大會考二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單元活動二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撐起美濃个油紙遮仔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1.教師播放教學媒體，帶領全班複習第三、四課課文與語詞。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2.教師向學生說明客家大會考二的作答方式，再請學生依據題目指示，完成作答。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教師於課堂可詢問學生：「麼人識看過美濃油紙遮仔（誰曾看過美濃油紙傘）？」「你兜知油紙遮仔係仰般做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个無（你們知道油紙傘是怎麼做的嗎）？」請學生依據生活經驗，踴躍發表意見，並帶入單元主題。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教師準備美濃油紙傘的相關影片於課堂上播放給學生觀看，以利學生快速了解油紙傘的製作過程。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5.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教師利用課本情境圖，詢問學生「課文裡肚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个一家人去哪（課文裡的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一家人去哪裡玩）？」、「佢兜去看人做麼个（他們去看人家做什麼）？」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教師播放教學媒體，請學生仔細聆聽故事內容。教師可待故事聽完後，試著向學生提問與故事相關的人、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事、時、地、物，引導學生了解故事重點。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(1)故事裡出現了哪人？(2)他們分別做了哪些事？(3)故事發生在什麼時候？(4)他們去了哪裡？(5)故事裡出現了什麼東西？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7.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教師播放教學媒體，並引導學生逐句複誦故事， 搭配國語對譯內容，再次複習本單元活動故事。若有學生較不熟悉的地方，可反覆播放達熟練為止。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紙筆測驗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.討論活動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.態度評量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1-3-6 能主動聽取資訊，養成蒐集材料與方法的習慣。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1-3-7 能透過聆聽活動，欣賞並薪傳客家文化。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1-3-9 能從聆聽過程，理解並探索客家文化的實踐方法。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2-3-6 能用簡單客家語介紹客家文化。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認識臺灣多元族群的傳統與文化。</w:t>
            </w: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1E5C99" w:rsidRPr="001E5C99" w:rsidTr="00E15868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14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第三單元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現代个通訊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第五課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神奇个手機(仔)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1.教師問學生家中是否有人有手機？他們都會利用手機來做哪些事情？你知道手機可以做到的事情有那些呢？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2.教師利用教學媒體揭示課文情境圖，讓學生觀察圖中景物後，請學生針對「神奇个手機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仔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」的概念發表看法，進而帶入本課主題。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3.教師利用教學媒體揭示課文，並向學生解說課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文新詞、句意及內容。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4.教師播放教學媒體，帶領全班朗讀課文，待熟練後，再與學生一句一句輪讀， 或由學生分組輪讀，最後由全班朗讀。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5.教師可藉此課文進一步闡述，因科技文明為人類帶來許多便利性，人與人之間的互動、溝通也日益方便、暢通。但手機畢竟只是個工具，雖然可以快速的傳遞訊息，但人與人之間，還是需要有溫度的交流，在這部分，仍須妥善的拿捏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6.教師指導學生把課文國語對譯貼紙貼在課文頁，貼好後，教師以客家語念一句課文，請學生對照翻譯念一句國語。接著再換教師念一句國語，學生一句客家語，做同步翻譯練習，以熟悉本課課文。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2.討論活動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3.表演評量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4.態度評量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1-3-1 能聽懂說話者所表達的情感與知識。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1-3-2 能聽辨客家語不同的腔調。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1-3-3 能從聆聽學習活動中，瞭解客家語和其他族群語言的異同。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1-3-4 能聽辨客家語不同語氣和語調所表達的情緒和態度。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2-3-2 能使用標音符號，念出簡短的客家語文章。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2-3-3 能運用客家語完整的回答問題。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2-3-4 能使用客家語說故事及演講。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2-3-5 能用客家語與國語對譯簡易語詞。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能運用聲調符號標示所學之客家語調型。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3-3-2 能運用標音符號檢索客家語字詞典。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3-3-4 能運用標音符號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標示客家語語音。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4-3-1 能閱讀以客家語常用字詞寫成的短文。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5-3-2 能用客家常用語詞寫出句子。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1E5C99" w:rsidRPr="001E5C99" w:rsidTr="00E15868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15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第三單元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現代个通訊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第五課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神奇个手機(仔)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1.教師依照「(</w:t>
            </w:r>
            <w:r w:rsidRPr="001E5C99">
              <w:rPr>
                <w:rFonts w:ascii="標楷體" w:eastAsia="標楷體" w:hAnsi="標楷體" w:hint="eastAsia"/>
                <w:w w:val="50"/>
                <w:sz w:val="20"/>
                <w:szCs w:val="20"/>
              </w:rPr>
              <w:t>亻厓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)會講客家話」內容，配合教學媒體，教導學生熟念各種通訊媒體的客家語說法。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2.教師可播放教學媒體，請學生依序在課本上指出正確的語詞，並跟著教學媒體複誦聽到的語詞。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3.教師跟全班討論這些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通訊媒體的使用方法，以及使用時的所需條件，如：寄發電子郵件雖然方便，可是需要先註冊信箱帳號，且使用時也必須處在網路環境下方可使用。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4.教師隨機念出通訊媒體語詞的國語說法，請學生說出該語詞相對應的客家語說法，加強學生對本課語詞的熟悉度。並藉此機會留意學生的發音， 矯正其正確讀音。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5.教師配合教學媒體，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指導學生進行「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1E5C99">
              <w:rPr>
                <w:rFonts w:ascii="標楷體" w:eastAsia="標楷體" w:hAnsi="標楷體" w:hint="eastAsia"/>
                <w:w w:val="50"/>
                <w:sz w:val="20"/>
                <w:szCs w:val="20"/>
              </w:rPr>
              <w:t>亻厓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)曉聽」活動，仔細聽教學媒體的內容，把聽到的順序寫在空格裡。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6.教師播放教學媒體，並解釋對話內容，指導學生進行「共下來打嘴鼓」對話練習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並解釋對話內容，指導學生進行對話練習。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.教師可將學生每兩人一組，每人任選一個角色相互對話。待全班熟悉內容後，教師可鼓勵學生想想看，阿香還能用什麼方法把相片交給阿玉。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2.遊戲評量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3.紙筆測驗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4.討論活動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5.態度評量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1-3-1 能聽懂說話者所表達的情感與知識。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1-3-2 能聽辨客家語不同的腔調。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1-3-3 能從聆聽學習活動中，瞭解客家語和其他族群語言的異同。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1-3-4 能聽辨客家語不同語氣和語調所表達的情緒和態度。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2-3-2 能使用標音符號，念出簡短的客家語文章。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2-3-3 能運用客家語完整的回答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問題。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2-3-4 能使用客家語說故事及演講。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2-3-5 能用客家語與國語對譯簡易語詞。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能運用聲調符號標示所學之客家語調型。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3-3-2 能運用標音符號檢索客家語字詞典。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3-3-4 能運用標音符號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標示客家語語音。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4-3-1 能閱讀以客家語常用字詞寫成的短文。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5-3-2 能用客家常用語詞寫出句子。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1E5C99" w:rsidRPr="001E5C99" w:rsidTr="00E15868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16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第三單元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現代个通訊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第五課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神奇个手機(仔)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1.教師播放教學媒體，指導學生跟著複誦本課通訊媒體的語詞。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2.教師依據學習單內容，為學生說明此評量內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容及操作方式。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3.教師播放教學媒體，請學生仔細聆聽，將聽到的答案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或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代號，寫在相對應的空格裡。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4.教師可配合教學媒體之課文頁面，帶領全班複誦本課課文，學生可以排為單位輪流念誦；或採教師一句、學生一句的輪讀方式，藉由反覆念誦加深學生對課文的印象。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5.教師依據音標練習內容，為學生說明此評量內容及操作方式。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6.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教師播放教學媒體，指導學生進行「聽看啊，勾起來！ 」及「聽看啊，寫看啊！」習題，並完成練習。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2.紙筆測驗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3.態度評量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1-3-1 能聽懂說話者所表達的情感與知識。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1-3-2 能聽辨客家語不同的腔調。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1-3-3 能從聆聽學習活動中，瞭解客家語和其他族群語言的異同。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1-3-4 能聽辨客家語不同語氣和語調所表達的情緒和態度。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2-3-2 能使用標音符號，念出簡短的客家語文章。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2-3-3 能運用客家語完整的回答問題。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2-3-4 能使用客家語說故事及演講。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2-3-5 能用客家語與國語對譯簡易語詞。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能運用聲調符號標示所學之客家語調型。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3-3-2 能運用標音符號檢索客家語字詞典。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3-3-4 能運用標音符號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標示客家語語音。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4-3-1 能閱讀以客家語常用字詞寫成的短文。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5-3-2 能用客家常用語詞寫出句子。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1E5C99" w:rsidRPr="001E5C99" w:rsidTr="00E15868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17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第三單元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客家大會考三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單元活動三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網路牽起客家情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1.教師播放教學媒體，帶領全班複習第五課課文與語詞。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2.教師向學生說明客家大會考三的作答方式，再請學生依據題目指示，完成作答。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教師播放教學媒體，請學生仔細聆聽故事內容。教師可待故事聽完後，試著向學生提問與故事相關的人、事、時、地、物，引導學生了解故事重點。(1) 故事裡出現了哪些人？(2) 他們分別做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了哪些事？(3) 故事發生在什麼時候？(4) 他們去了哪裡？(5) 故事裡出現了什麼東西？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教師提問的過程中，若察覺學生無法流暢對答時，可以再次播放教學媒體，讓學生充分理解故事內容。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5.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教師播放教學媒體，並引導學生逐句複誦故事， 搭配國語對譯內容，再次複習本單元活動故事。若有學生較不熟悉的地方，可反覆播放達熟練為止。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紙筆測驗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.討論活動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.態度評量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1-3-6 能主動聽取資訊，養成蒐集材料與方法的習慣。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1-3-7 能透過聆聽活動，欣賞並薪傳客家文化。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1-3-9 能從聆聽過程，理解並探索客家文化的實踐方法。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2-3-6 能用簡單客家語介紹客家文化。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2-3-7 能主動使用視聽與資訊工具，提升客家語說話能力。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4-3-5 能利用搜尋引擎及搜尋技巧尋找合適的網路資源。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3-3-1 認識臺灣多元族群的傳統與文化。</w:t>
            </w: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1E5C99" w:rsidRPr="001E5C99" w:rsidTr="00E15868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18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童謠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拍拍手，唱唱歌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1.教師解說童謠內容及解釋新詞，讓學生了解文意，加強學習效果。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2.教師帶領學生逐句念誦，待熟練後，配合教學媒體，讓學生熟悉歌曲旋律，再請全班跟著旋律吟唱。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3.教師向全班講解此首童謠賞析，藉此加深學生印象，提升學習興趣，並培養學生欣賞歌謠的能力。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2.態度評量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2-3-1 能養成念、唱客家詩詞的興趣。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4-3-4 能讀懂客家語各種諺謠、簡易詩文，並能體會文章意涵，說出閱讀內容。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1E5C99" w:rsidRPr="001E5C99" w:rsidTr="00E15868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19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童謠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缺牙耙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教師解說童謠內容及解釋新詞，讓學生了解文意，加強學習效果。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教師帶領學生逐句念誦，待熟練後，配合教學媒體，讓學生熟悉歌曲旋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律，再請全班跟著旋律吟唱。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教師向全班講解此首童謠賞析，藉此加深學生印象，提升學習興趣，並培養學生欣賞歌謠的能力。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4.教學遊戲：「快問快答」,此遊戲採取教師針對《缺牙耙》童謠內容問問題，學生舉手搶答的方式進行。如教師問：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(1)缺牙耙，種麼个？（缺牙耙，種什麼？）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(2)學打拳，仰般了？（學打拳，怎麼了？）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(3學</w:t>
            </w:r>
            <w:r w:rsidRPr="001E5C99">
              <w:rPr>
                <w:rFonts w:ascii="標楷體" w:hAnsi="新細明體" w:cs="新細明體" w:hint="eastAsia"/>
                <w:sz w:val="20"/>
                <w:szCs w:val="20"/>
              </w:rPr>
              <w:t>㓾</w:t>
            </w:r>
            <w:r w:rsidRPr="001E5C99">
              <w:rPr>
                <w:rFonts w:ascii="標楷體" w:eastAsia="標楷體" w:hAnsi="標楷體" w:cs="標楷體" w:hint="eastAsia"/>
                <w:sz w:val="20"/>
                <w:szCs w:val="20"/>
              </w:rPr>
              <w:t>豬，又仰般？（學殺豬，又怎樣？）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(4)學賣粉，又仰般？（學賣粉，又怎樣？）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聆聽完教師的問題後，由全班學生共同搶答，回答正確的學生得一分，遊戲結束積分最高者即獲勝。此遊戲亦可改採分組搶答的競賽方式進行。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5.全班可藉由此問答活動再次複習《缺牙耙》內容，加深學生對此首童謠的印象。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Pr="001E5C99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t>4-3-4 能讀懂客家語各種諺謠、簡易詩文，並能體會文章意涵，說出閱讀內容。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1E5C99" w:rsidRPr="001E5C99" w:rsidTr="00E15868"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20</w:t>
            </w:r>
          </w:p>
        </w:tc>
        <w:tc>
          <w:tcPr>
            <w:tcW w:w="1559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總複習</w:t>
            </w:r>
          </w:p>
        </w:tc>
        <w:tc>
          <w:tcPr>
            <w:tcW w:w="2410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1.教師播放教學媒體，帶領全班反覆念誦第一～五課課文。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2.教師利用課文歌曲，請全班學生一起演唱，以熟</w:t>
            </w: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悉各課課文。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3.教師播放教學媒體，帶領全班反覆念誦第一～五課語詞。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4.教師請全班學生準備一～五課語詞圖卡，教師隨機念出語詞，請學生舉起相符的語詞圖卡，拿出正確圖卡者，教師可予以獎勵。反覆進行此活動，達複習語詞的效果。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5.教師播放教學媒體，帶領全班反覆念誦第一～五課韻母。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6.教師播放教學媒體，帶領全班反覆念誦第一～五課俗諺。</w:t>
            </w:r>
          </w:p>
        </w:tc>
        <w:tc>
          <w:tcPr>
            <w:tcW w:w="851" w:type="dxa"/>
            <w:vAlign w:val="center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1.課堂問答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2.討論活動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3.聽力練習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4.口語評量</w:t>
            </w:r>
          </w:p>
        </w:tc>
        <w:tc>
          <w:tcPr>
            <w:tcW w:w="3119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1-3-1 能聽懂說話者所表達的情感與知識。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1-3-2 能聽辨客家語不同的腔調。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1-3-3 能從聆聽學習活動中，瞭解客家語和其他族群語言的異同。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1-3-4 能聽辨客家語不同語氣和語調所表達的情緒和態度。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2-3-2 能使用標音符號，念出簡短的客家語文章。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2-3-3 能運用客家語完整的回答問題。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2-3-4 能使用客家語說故事及演講。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2-3-5 能用客家語與國語對譯簡易語詞。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3-3-1 能運用聲調符號標示所學之客家語調型。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3-3-2 能運用標音符號檢索客家語字詞典。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3-3-4 能運用標音符號標示客家語語音。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4-3-1 能閱讀以客家語常用字詞寫成的短文。</w:t>
            </w:r>
          </w:p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E5C99">
              <w:rPr>
                <w:rFonts w:ascii="標楷體" w:eastAsia="標楷體" w:hAnsi="標楷體" w:hint="eastAsia"/>
                <w:sz w:val="20"/>
                <w:szCs w:val="20"/>
              </w:rPr>
              <w:t>5-3-2 能用客家常用語詞寫出句子。</w:t>
            </w:r>
          </w:p>
        </w:tc>
        <w:tc>
          <w:tcPr>
            <w:tcW w:w="1842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5C99" w:rsidRPr="001E5C99" w:rsidRDefault="001E5C99" w:rsidP="001E5C9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</w:tbl>
    <w:p w:rsidR="00175CE4" w:rsidRPr="001E5C99" w:rsidRDefault="00175CE4" w:rsidP="001E5C99">
      <w:pPr>
        <w:rPr>
          <w:rFonts w:ascii="標楷體" w:eastAsia="標楷體" w:hAnsi="標楷體"/>
          <w:sz w:val="20"/>
          <w:szCs w:val="20"/>
        </w:rPr>
      </w:pPr>
    </w:p>
    <w:p w:rsidR="00FA5CFD" w:rsidRPr="00CE3C63" w:rsidRDefault="00FA5CF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9"/>
      <w:footerReference w:type="first" r:id="rId10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536" w:rsidRDefault="000E2536">
      <w:r>
        <w:separator/>
      </w:r>
    </w:p>
  </w:endnote>
  <w:endnote w:type="continuationSeparator" w:id="0">
    <w:p w:rsidR="000E2536" w:rsidRDefault="000E2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script"/>
    <w:pitch w:val="fixed"/>
    <w:sig w:usb0="A00002FF" w:usb1="38CFFDFA" w:usb2="00000016" w:usb3="00000000" w:csb0="0016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中明體">
    <w:charset w:val="88"/>
    <w:family w:val="modern"/>
    <w:pitch w:val="fixed"/>
    <w:sig w:usb0="A00002FF" w:usb1="38CFFDFA" w:usb2="00000016" w:usb3="00000000" w:csb0="00100001" w:csb1="00000000"/>
  </w:font>
  <w:font w:name="華康粗圓體">
    <w:charset w:val="88"/>
    <w:family w:val="modern"/>
    <w:pitch w:val="fixed"/>
    <w:sig w:usb0="A00002FF" w:usb1="38CFFD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3C5A4A">
    <w:pPr>
      <w:pStyle w:val="a8"/>
      <w:jc w:val="center"/>
    </w:pPr>
    <w:r>
      <w:fldChar w:fldCharType="begin"/>
    </w:r>
    <w:r w:rsidR="00B1302C">
      <w:instrText xml:space="preserve"> PAGE   \* MERGEFORMAT </w:instrText>
    </w:r>
    <w:r>
      <w:fldChar w:fldCharType="separate"/>
    </w:r>
    <w:r w:rsidR="00BF535C" w:rsidRPr="00BF535C">
      <w:rPr>
        <w:noProof/>
        <w:lang w:val="zh-TW"/>
      </w:rPr>
      <w:t>43</w:t>
    </w:r>
    <w:r>
      <w:rPr>
        <w:noProof/>
        <w:lang w:val="zh-TW"/>
      </w:rPr>
      <w:fldChar w:fldCharType="end"/>
    </w:r>
  </w:p>
  <w:p w:rsidR="008F3FDD" w:rsidRDefault="008F3FD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3C5A4A">
    <w:pPr>
      <w:pStyle w:val="a8"/>
      <w:jc w:val="center"/>
    </w:pPr>
    <w:r>
      <w:fldChar w:fldCharType="begin"/>
    </w:r>
    <w:r w:rsidR="00B1302C">
      <w:instrText xml:space="preserve"> PAGE   \* MERGEFORMAT </w:instrText>
    </w:r>
    <w:r>
      <w:fldChar w:fldCharType="separate"/>
    </w:r>
    <w:r w:rsidR="00BF535C" w:rsidRPr="00BF535C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8F3FDD" w:rsidRDefault="008F3FD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536" w:rsidRDefault="000E2536">
      <w:r>
        <w:separator/>
      </w:r>
    </w:p>
  </w:footnote>
  <w:footnote w:type="continuationSeparator" w:id="0">
    <w:p w:rsidR="000E2536" w:rsidRDefault="000E2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83143D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1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2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3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8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4"/>
  </w:num>
  <w:num w:numId="3">
    <w:abstractNumId w:val="29"/>
  </w:num>
  <w:num w:numId="4">
    <w:abstractNumId w:val="20"/>
  </w:num>
  <w:num w:numId="5">
    <w:abstractNumId w:val="13"/>
  </w:num>
  <w:num w:numId="6">
    <w:abstractNumId w:val="27"/>
  </w:num>
  <w:num w:numId="7">
    <w:abstractNumId w:val="25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2"/>
  </w:num>
  <w:num w:numId="16">
    <w:abstractNumId w:val="21"/>
  </w:num>
  <w:num w:numId="17">
    <w:abstractNumId w:val="24"/>
  </w:num>
  <w:num w:numId="18">
    <w:abstractNumId w:val="1"/>
  </w:num>
  <w:num w:numId="19">
    <w:abstractNumId w:val="26"/>
  </w:num>
  <w:num w:numId="20">
    <w:abstractNumId w:val="9"/>
  </w:num>
  <w:num w:numId="21">
    <w:abstractNumId w:val="19"/>
  </w:num>
  <w:num w:numId="22">
    <w:abstractNumId w:val="23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8"/>
  </w:num>
  <w:num w:numId="29">
    <w:abstractNumId w:val="28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74A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2536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75CE4"/>
    <w:rsid w:val="00182FE8"/>
    <w:rsid w:val="001863C2"/>
    <w:rsid w:val="00186DC2"/>
    <w:rsid w:val="00190D3B"/>
    <w:rsid w:val="00197F70"/>
    <w:rsid w:val="001A181D"/>
    <w:rsid w:val="001A21E9"/>
    <w:rsid w:val="001A3715"/>
    <w:rsid w:val="001A76DC"/>
    <w:rsid w:val="001B1823"/>
    <w:rsid w:val="001B522A"/>
    <w:rsid w:val="001B55D3"/>
    <w:rsid w:val="001C62E8"/>
    <w:rsid w:val="001D185E"/>
    <w:rsid w:val="001D4B33"/>
    <w:rsid w:val="001E2A56"/>
    <w:rsid w:val="001E3801"/>
    <w:rsid w:val="001E5C99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3741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0C23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14F8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5A4A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23324"/>
    <w:rsid w:val="00430BEE"/>
    <w:rsid w:val="00433F1B"/>
    <w:rsid w:val="00444B14"/>
    <w:rsid w:val="00446D69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56D7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152"/>
    <w:rsid w:val="00562B78"/>
    <w:rsid w:val="00571C0F"/>
    <w:rsid w:val="005755DE"/>
    <w:rsid w:val="005871A9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2528D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1E0F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2F74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302C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BF535C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64F68"/>
    <w:rsid w:val="00C73D24"/>
    <w:rsid w:val="00C7414B"/>
    <w:rsid w:val="00C84EB0"/>
    <w:rsid w:val="00C93350"/>
    <w:rsid w:val="00C934DA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23F7B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816"/>
    <w:rsid w:val="00D85BCF"/>
    <w:rsid w:val="00D90ACE"/>
    <w:rsid w:val="00D969A5"/>
    <w:rsid w:val="00DA2D9A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C702C"/>
    <w:rsid w:val="00FE1A87"/>
    <w:rsid w:val="00FE4E47"/>
    <w:rsid w:val="00FF33F5"/>
    <w:rsid w:val="00FF4BCD"/>
    <w:rsid w:val="00FF6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character" w:customStyle="1" w:styleId="a4">
    <w:name w:val="本文縮排 字元"/>
    <w:link w:val="a3"/>
    <w:rsid w:val="001E5C99"/>
    <w:rPr>
      <w:rFonts w:ascii="標楷體" w:eastAsia="華康楷書體W3"/>
      <w:color w:val="000000"/>
      <w:kern w:val="2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AC37DE-4962-4764-AB86-5CF60976D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4739</Words>
  <Characters>27017</Characters>
  <Application>Microsoft Office Word</Application>
  <DocSecurity>0</DocSecurity>
  <Lines>225</Lines>
  <Paragraphs>63</Paragraphs>
  <ScaleCrop>false</ScaleCrop>
  <Company/>
  <LinksUpToDate>false</LinksUpToDate>
  <CharactersWithSpaces>31693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9</cp:revision>
  <cp:lastPrinted>2020-07-06T07:47:00Z</cp:lastPrinted>
  <dcterms:created xsi:type="dcterms:W3CDTF">2020-05-26T07:16:00Z</dcterms:created>
  <dcterms:modified xsi:type="dcterms:W3CDTF">2020-07-06T07:47:00Z</dcterms:modified>
</cp:coreProperties>
</file>