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6C4" w:rsidRDefault="00F716C4" w:rsidP="00F716C4">
      <w:pPr>
        <w:jc w:val="center"/>
        <w:rPr>
          <w:rFonts w:ascii="標楷體" w:eastAsia="標楷體" w:hAnsi="標楷體" w:cs="標楷體"/>
          <w:b/>
          <w:sz w:val="28"/>
          <w:szCs w:val="28"/>
          <w:u w:val="single"/>
        </w:rPr>
      </w:pPr>
      <w:r>
        <w:rPr>
          <w:rFonts w:ascii="標楷體" w:eastAsia="標楷體" w:hAnsi="標楷體" w:cs="標楷體" w:hint="eastAsia"/>
          <w:b/>
          <w:sz w:val="28"/>
          <w:szCs w:val="28"/>
        </w:rPr>
        <w:t>花蓮縣</w:t>
      </w:r>
      <w:r w:rsidRPr="001E290D">
        <w:rPr>
          <w:rFonts w:ascii="標楷體" w:eastAsia="標楷體" w:hAnsi="標楷體" w:cs="標楷體"/>
          <w:b/>
          <w:sz w:val="28"/>
          <w:szCs w:val="28"/>
          <w:u w:val="single"/>
        </w:rPr>
        <w:t xml:space="preserve"> </w:t>
      </w:r>
      <w:r w:rsidR="00A5410C">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sidR="00A5410C">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EB75B1">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862D26">
        <w:rPr>
          <w:rFonts w:ascii="標楷體" w:eastAsia="標楷體" w:hAnsi="標楷體" w:cs="標楷體" w:hint="eastAsia"/>
          <w:b/>
          <w:sz w:val="28"/>
          <w:szCs w:val="28"/>
          <w:u w:val="single"/>
        </w:rPr>
        <w:t>1</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EB75B1">
        <w:rPr>
          <w:rFonts w:ascii="標楷體" w:eastAsia="標楷體" w:hAnsi="標楷體" w:cs="標楷體" w:hint="eastAsia"/>
          <w:b/>
          <w:sz w:val="28"/>
          <w:szCs w:val="28"/>
          <w:u w:val="single"/>
        </w:rPr>
        <w:t>生活領域</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r w:rsidR="00EB75B1" w:rsidRPr="00EB75B1">
        <w:rPr>
          <w:rFonts w:ascii="標楷體" w:eastAsia="標楷體" w:hAnsi="標楷體" w:cs="標楷體" w:hint="eastAsia"/>
          <w:b/>
          <w:sz w:val="28"/>
          <w:szCs w:val="28"/>
          <w:u w:val="single"/>
        </w:rPr>
        <w:t>高敏娟</w:t>
      </w:r>
      <w:r w:rsidRPr="00EB75B1">
        <w:rPr>
          <w:rFonts w:ascii="標楷體" w:eastAsia="標楷體" w:hAnsi="標楷體" w:cs="標楷體" w:hint="eastAsia"/>
          <w:b/>
          <w:sz w:val="28"/>
          <w:szCs w:val="28"/>
          <w:u w:val="single"/>
        </w:rPr>
        <w:t>＿</w:t>
      </w:r>
      <w:r w:rsidRPr="001E290D">
        <w:rPr>
          <w:rFonts w:ascii="標楷體" w:eastAsia="標楷體" w:hAnsi="標楷體" w:cs="標楷體" w:hint="eastAsia"/>
          <w:b/>
          <w:sz w:val="28"/>
          <w:szCs w:val="28"/>
          <w:u w:val="single"/>
        </w:rPr>
        <w:t>＿＿＿＿</w:t>
      </w:r>
    </w:p>
    <w:p w:rsidR="00137DCE" w:rsidRPr="0040055C" w:rsidRDefault="00137DCE" w:rsidP="00F716C4">
      <w:pPr>
        <w:jc w:val="center"/>
        <w:rPr>
          <w:rFonts w:ascii="標楷體" w:eastAsia="標楷體" w:hAnsi="標楷體" w:cs="標楷體"/>
          <w:b/>
          <w:sz w:val="28"/>
          <w:szCs w:val="28"/>
          <w:u w:val="single"/>
        </w:rPr>
      </w:pPr>
    </w:p>
    <w:p w:rsidR="002F52A4" w:rsidRPr="006135C0" w:rsidRDefault="002F52A4" w:rsidP="002073DD">
      <w:pPr>
        <w:pStyle w:val="a7"/>
        <w:numPr>
          <w:ilvl w:val="0"/>
          <w:numId w:val="1"/>
        </w:numPr>
        <w:adjustRightInd w:val="0"/>
        <w:snapToGrid w:val="0"/>
        <w:spacing w:line="240" w:lineRule="atLeast"/>
        <w:ind w:leftChars="0" w:left="357"/>
        <w:jc w:val="both"/>
        <w:rPr>
          <w:rFonts w:ascii="標楷體" w:eastAsia="標楷體" w:hAnsi="標楷體"/>
          <w:b/>
          <w:color w:val="000000"/>
        </w:rPr>
      </w:pPr>
      <w:r w:rsidRPr="006135C0">
        <w:rPr>
          <w:rFonts w:ascii="標楷體" w:eastAsia="標楷體" w:hAnsi="標楷體" w:hint="eastAsia"/>
          <w:b/>
          <w:color w:val="000000"/>
        </w:rPr>
        <w:t>課</w:t>
      </w:r>
      <w:r w:rsidRPr="006135C0">
        <w:rPr>
          <w:rFonts w:ascii="標楷體" w:eastAsia="標楷體" w:hAnsi="標楷體"/>
          <w:b/>
          <w:color w:val="000000"/>
        </w:rPr>
        <w:t>程類別：</w:t>
      </w:r>
    </w:p>
    <w:p w:rsidR="002F52A4" w:rsidRPr="006135C0" w:rsidRDefault="002F52A4"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□國</w:t>
      </w:r>
      <w:r w:rsidRPr="006135C0">
        <w:rPr>
          <w:rFonts w:ascii="標楷體" w:eastAsia="標楷體" w:hAnsi="標楷體"/>
          <w:color w:val="000000"/>
        </w:rPr>
        <w:t>語文</w:t>
      </w:r>
      <w:r w:rsidRPr="006135C0">
        <w:rPr>
          <w:rFonts w:ascii="標楷體" w:eastAsia="標楷體" w:hAnsi="標楷體" w:hint="eastAsia"/>
          <w:color w:val="000000"/>
        </w:rPr>
        <w:t xml:space="preserve"> </w:t>
      </w:r>
      <w:r w:rsidR="009E6F5E">
        <w:rPr>
          <w:rFonts w:ascii="標楷體" w:eastAsia="標楷體" w:hAnsi="標楷體" w:hint="eastAsia"/>
          <w:color w:val="000000"/>
        </w:rPr>
        <w:t xml:space="preserve">  </w:t>
      </w:r>
      <w:r w:rsidRPr="006135C0">
        <w:rPr>
          <w:rFonts w:ascii="標楷體" w:eastAsia="標楷體" w:hAnsi="標楷體" w:hint="eastAsia"/>
          <w:color w:val="000000"/>
        </w:rPr>
        <w:t xml:space="preserve">  □</w:t>
      </w:r>
      <w:r w:rsidRPr="006135C0">
        <w:rPr>
          <w:rFonts w:ascii="標楷體" w:eastAsia="標楷體" w:hAnsi="標楷體"/>
          <w:color w:val="000000"/>
        </w:rPr>
        <w:t>閩南語文</w:t>
      </w:r>
      <w:r w:rsidRPr="006135C0">
        <w:rPr>
          <w:rFonts w:ascii="標楷體" w:eastAsia="標楷體" w:hAnsi="標楷體" w:hint="eastAsia"/>
          <w:color w:val="000000"/>
        </w:rPr>
        <w:t xml:space="preserve"> </w:t>
      </w:r>
      <w:r w:rsidR="00B32678" w:rsidRPr="006135C0">
        <w:rPr>
          <w:rFonts w:ascii="標楷體" w:eastAsia="標楷體" w:hAnsi="標楷體"/>
          <w:color w:val="000000"/>
        </w:rPr>
        <w:t xml:space="preserve">  </w:t>
      </w:r>
      <w:r w:rsidR="009E6F5E">
        <w:rPr>
          <w:rFonts w:ascii="標楷體" w:eastAsia="標楷體" w:hAnsi="標楷體" w:hint="eastAsia"/>
          <w:color w:val="000000"/>
        </w:rPr>
        <w:t xml:space="preserve">   </w:t>
      </w:r>
      <w:r w:rsidRPr="006135C0">
        <w:rPr>
          <w:rFonts w:ascii="標楷體" w:eastAsia="標楷體" w:hAnsi="標楷體" w:hint="eastAsia"/>
          <w:color w:val="000000"/>
        </w:rPr>
        <w:t xml:space="preserve"> </w:t>
      </w:r>
      <w:r w:rsidRPr="006135C0">
        <w:rPr>
          <w:rFonts w:ascii="標楷體" w:eastAsia="標楷體" w:hAnsi="標楷體" w:cs="MS Gothic" w:hint="eastAsia"/>
          <w:color w:val="000000"/>
        </w:rPr>
        <w:t>□</w:t>
      </w:r>
      <w:r w:rsidRPr="006135C0">
        <w:rPr>
          <w:rFonts w:ascii="標楷體" w:eastAsia="標楷體" w:hAnsi="標楷體" w:cs="MS Gothic"/>
          <w:color w:val="000000"/>
        </w:rPr>
        <w:t>客家語文</w:t>
      </w:r>
      <w:r w:rsidR="00B32678"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原住民族語文：</w:t>
      </w:r>
      <w:r w:rsidRPr="006135C0">
        <w:rPr>
          <w:rFonts w:ascii="標楷體" w:eastAsia="標楷體" w:hAnsi="標楷體" w:cs="MS Gothic" w:hint="eastAsia"/>
          <w:color w:val="000000"/>
          <w:u w:val="single"/>
        </w:rPr>
        <w:t xml:space="preserve">    </w:t>
      </w:r>
      <w:r w:rsidRPr="006135C0">
        <w:rPr>
          <w:rFonts w:ascii="標楷體" w:eastAsia="標楷體" w:hAnsi="標楷體" w:cs="MS Gothic" w:hint="eastAsia"/>
          <w:color w:val="000000"/>
        </w:rPr>
        <w:t xml:space="preserve">族  </w:t>
      </w:r>
      <w:r w:rsidR="009E6F5E">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新住民語文：</w:t>
      </w:r>
      <w:r w:rsidRPr="006135C0">
        <w:rPr>
          <w:rFonts w:ascii="標楷體" w:eastAsia="標楷體" w:hAnsi="標楷體" w:cs="MS Gothic" w:hint="eastAsia"/>
          <w:color w:val="000000"/>
          <w:u w:val="single"/>
        </w:rPr>
        <w:t xml:space="preserve">    </w:t>
      </w:r>
      <w:r w:rsidRPr="006135C0">
        <w:rPr>
          <w:rFonts w:ascii="標楷體" w:eastAsia="標楷體" w:hAnsi="標楷體" w:cs="MS Gothic" w:hint="eastAsia"/>
          <w:color w:val="000000"/>
        </w:rPr>
        <w:t xml:space="preserve">語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英語文</w:t>
      </w:r>
    </w:p>
    <w:p w:rsidR="002F52A4" w:rsidRPr="006135C0" w:rsidRDefault="00504359"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002F52A4" w:rsidRPr="006135C0">
        <w:rPr>
          <w:rFonts w:ascii="標楷體" w:eastAsia="標楷體" w:hAnsi="標楷體" w:cs="MS Gothic"/>
          <w:color w:val="000000"/>
        </w:rPr>
        <w:t>數學</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w:t>
      </w:r>
      <w:r w:rsidR="002F52A4" w:rsidRPr="006135C0">
        <w:rPr>
          <w:rFonts w:ascii="標楷體" w:eastAsia="標楷體" w:hAnsi="標楷體" w:cs="MS Gothic"/>
          <w:color w:val="000000"/>
        </w:rPr>
        <w:t>健康與體育</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EB75B1">
        <w:rPr>
          <w:rFonts w:ascii="標楷體" w:eastAsia="標楷體" w:hAnsi="標楷體" w:cs="MS Gothic" w:hint="eastAsia"/>
          <w:color w:val="000000"/>
        </w:rPr>
        <w:t>■</w:t>
      </w:r>
      <w:r w:rsidR="002F52A4" w:rsidRPr="006135C0">
        <w:rPr>
          <w:rFonts w:ascii="標楷體" w:eastAsia="標楷體" w:hAnsi="標楷體" w:cs="MS Gothic"/>
          <w:color w:val="000000"/>
        </w:rPr>
        <w:t>生活課程</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社會</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自然</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藝術</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8E5E8C"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綜合</w:t>
      </w:r>
      <w:bookmarkStart w:id="0" w:name="_GoBack"/>
      <w:bookmarkEnd w:id="0"/>
    </w:p>
    <w:p w:rsidR="002F52A4" w:rsidRPr="006135C0" w:rsidRDefault="000B44A3" w:rsidP="00EB75B1">
      <w:pPr>
        <w:pStyle w:val="a7"/>
        <w:numPr>
          <w:ilvl w:val="0"/>
          <w:numId w:val="1"/>
        </w:numPr>
        <w:spacing w:afterLines="100" w:line="400" w:lineRule="exact"/>
        <w:ind w:leftChars="0" w:left="567" w:hanging="567"/>
        <w:jc w:val="both"/>
        <w:rPr>
          <w:rFonts w:ascii="標楷體" w:eastAsia="標楷體" w:hAnsi="標楷體"/>
          <w:b/>
          <w:color w:val="000000"/>
        </w:rPr>
      </w:pPr>
      <w:r w:rsidRPr="006135C0">
        <w:rPr>
          <w:rFonts w:ascii="標楷體" w:eastAsia="標楷體" w:hAnsi="標楷體" w:hint="eastAsia"/>
          <w:b/>
          <w:color w:val="000000"/>
        </w:rPr>
        <w:t>學習節數</w:t>
      </w:r>
      <w:r w:rsidR="00B32678" w:rsidRPr="006135C0">
        <w:rPr>
          <w:rFonts w:ascii="標楷體" w:eastAsia="標楷體" w:hAnsi="標楷體" w:hint="eastAsia"/>
          <w:b/>
          <w:color w:val="000000"/>
        </w:rPr>
        <w:t>：</w:t>
      </w:r>
      <w:r w:rsidR="00B32678" w:rsidRPr="006135C0">
        <w:rPr>
          <w:rFonts w:ascii="標楷體" w:eastAsia="標楷體" w:hAnsi="標楷體"/>
          <w:color w:val="000000"/>
        </w:rPr>
        <w:t>每週</w:t>
      </w:r>
      <w:r w:rsidRPr="006135C0">
        <w:rPr>
          <w:rFonts w:ascii="標楷體" w:eastAsia="標楷體" w:hAnsi="標楷體" w:hint="eastAsia"/>
          <w:color w:val="000000"/>
        </w:rPr>
        <w:t xml:space="preserve">（ </w:t>
      </w:r>
      <w:r w:rsidR="00EB75B1">
        <w:rPr>
          <w:rFonts w:ascii="標楷體" w:eastAsia="標楷體" w:hAnsi="標楷體" w:hint="eastAsia"/>
          <w:color w:val="000000"/>
        </w:rPr>
        <w:t>6</w:t>
      </w:r>
      <w:r w:rsidR="00A85B96" w:rsidRPr="006135C0">
        <w:rPr>
          <w:rFonts w:ascii="標楷體" w:eastAsia="標楷體" w:hAnsi="標楷體" w:hint="eastAsia"/>
          <w:color w:val="000000"/>
        </w:rPr>
        <w:t xml:space="preserve"> </w:t>
      </w:r>
      <w:r w:rsidRPr="006135C0">
        <w:rPr>
          <w:rFonts w:ascii="標楷體" w:eastAsia="標楷體" w:hAnsi="標楷體" w:hint="eastAsia"/>
          <w:color w:val="000000"/>
        </w:rPr>
        <w:t>）節</w:t>
      </w:r>
      <w:r w:rsidR="00B32678" w:rsidRPr="006135C0">
        <w:rPr>
          <w:rFonts w:ascii="標楷體" w:eastAsia="標楷體" w:hAnsi="標楷體" w:hint="eastAsia"/>
          <w:color w:val="000000"/>
        </w:rPr>
        <w:t>，</w:t>
      </w:r>
      <w:r w:rsidRPr="006135C0">
        <w:rPr>
          <w:rFonts w:eastAsia="標楷體" w:hint="eastAsia"/>
          <w:color w:val="000000" w:themeColor="text1"/>
        </w:rPr>
        <w:t>實施</w:t>
      </w:r>
      <w:r w:rsidR="00B32678" w:rsidRPr="006135C0">
        <w:rPr>
          <w:rFonts w:eastAsia="標楷體" w:hint="eastAsia"/>
          <w:color w:val="000000" w:themeColor="text1"/>
        </w:rPr>
        <w:t>(</w:t>
      </w:r>
      <w:r w:rsidR="00B32678" w:rsidRPr="006135C0">
        <w:rPr>
          <w:rFonts w:eastAsia="標楷體"/>
          <w:color w:val="000000" w:themeColor="text1"/>
        </w:rPr>
        <w:t xml:space="preserve"> </w:t>
      </w:r>
      <w:r w:rsidR="00EB75B1">
        <w:rPr>
          <w:rFonts w:eastAsia="標楷體" w:hint="eastAsia"/>
          <w:color w:val="000000" w:themeColor="text1"/>
        </w:rPr>
        <w:t>21</w:t>
      </w:r>
      <w:r w:rsidR="00A85B96" w:rsidRPr="006135C0">
        <w:rPr>
          <w:rFonts w:eastAsia="標楷體" w:hint="eastAsia"/>
          <w:color w:val="000000" w:themeColor="text1"/>
        </w:rPr>
        <w:t xml:space="preserve">  </w:t>
      </w:r>
      <w:r w:rsidR="00B32678" w:rsidRPr="006135C0">
        <w:rPr>
          <w:rFonts w:eastAsia="標楷體"/>
          <w:color w:val="000000" w:themeColor="text1"/>
        </w:rPr>
        <w:t>)</w:t>
      </w:r>
      <w:r w:rsidRPr="006135C0">
        <w:rPr>
          <w:rFonts w:eastAsia="標楷體" w:hint="eastAsia"/>
          <w:color w:val="000000" w:themeColor="text1"/>
        </w:rPr>
        <w:t>週，共</w:t>
      </w:r>
      <w:r w:rsidR="00B32678" w:rsidRPr="006135C0">
        <w:rPr>
          <w:rFonts w:eastAsia="標楷體" w:hint="eastAsia"/>
          <w:color w:val="000000" w:themeColor="text1"/>
        </w:rPr>
        <w:t>(</w:t>
      </w:r>
      <w:r w:rsidR="00A85B96" w:rsidRPr="006135C0">
        <w:rPr>
          <w:rFonts w:eastAsia="標楷體" w:hint="eastAsia"/>
          <w:color w:val="000000" w:themeColor="text1"/>
        </w:rPr>
        <w:t xml:space="preserve">  </w:t>
      </w:r>
      <w:r w:rsidR="00EB75B1">
        <w:rPr>
          <w:rFonts w:eastAsia="標楷體" w:hint="eastAsia"/>
          <w:color w:val="000000" w:themeColor="text1"/>
        </w:rPr>
        <w:t>126</w:t>
      </w:r>
      <w:r w:rsidR="00B32678" w:rsidRPr="006135C0">
        <w:rPr>
          <w:rFonts w:eastAsia="標楷體"/>
          <w:color w:val="000000" w:themeColor="text1"/>
        </w:rPr>
        <w:t xml:space="preserve"> )</w:t>
      </w:r>
      <w:r w:rsidRPr="006135C0">
        <w:rPr>
          <w:rFonts w:eastAsia="標楷體" w:hint="eastAsia"/>
          <w:color w:val="000000" w:themeColor="text1"/>
        </w:rPr>
        <w:t>節。</w:t>
      </w:r>
    </w:p>
    <w:p w:rsidR="000B44A3" w:rsidRPr="006135C0" w:rsidRDefault="007653BE" w:rsidP="00EB75B1">
      <w:pPr>
        <w:pStyle w:val="a7"/>
        <w:numPr>
          <w:ilvl w:val="0"/>
          <w:numId w:val="1"/>
        </w:numPr>
        <w:spacing w:afterLines="100" w:line="400" w:lineRule="exact"/>
        <w:ind w:leftChars="0" w:left="567" w:hanging="567"/>
        <w:jc w:val="both"/>
        <w:rPr>
          <w:rFonts w:ascii="標楷體" w:eastAsia="標楷體" w:hAnsi="標楷體"/>
          <w:b/>
        </w:rPr>
      </w:pPr>
      <w:r w:rsidRPr="006135C0">
        <w:rPr>
          <w:rFonts w:eastAsia="標楷體" w:hint="eastAsia"/>
          <w:b/>
        </w:rPr>
        <w:t>素養</w:t>
      </w:r>
      <w:r w:rsidR="007149F2">
        <w:rPr>
          <w:rFonts w:eastAsia="標楷體" w:hint="eastAsia"/>
          <w:b/>
        </w:rPr>
        <w:t>導</w:t>
      </w:r>
      <w:r w:rsidR="007149F2">
        <w:rPr>
          <w:rFonts w:eastAsia="標楷體"/>
          <w:b/>
        </w:rPr>
        <w:t>向</w:t>
      </w:r>
      <w:r w:rsidR="000B44A3" w:rsidRPr="006135C0">
        <w:rPr>
          <w:rFonts w:eastAsia="標楷體" w:hint="eastAsia"/>
          <w:b/>
        </w:rPr>
        <w:t>教學規劃：</w:t>
      </w:r>
    </w:p>
    <w:tbl>
      <w:tblPr>
        <w:tblStyle w:val="aa"/>
        <w:tblW w:w="14639" w:type="dxa"/>
        <w:tblLook w:val="04A0"/>
      </w:tblPr>
      <w:tblGrid>
        <w:gridCol w:w="770"/>
        <w:gridCol w:w="774"/>
        <w:gridCol w:w="1825"/>
        <w:gridCol w:w="1266"/>
        <w:gridCol w:w="5679"/>
        <w:gridCol w:w="544"/>
        <w:gridCol w:w="1016"/>
        <w:gridCol w:w="850"/>
        <w:gridCol w:w="1418"/>
        <w:gridCol w:w="497"/>
      </w:tblGrid>
      <w:tr w:rsidR="009E6F5E" w:rsidRPr="0091308C" w:rsidTr="00386302">
        <w:trPr>
          <w:trHeight w:val="558"/>
        </w:trPr>
        <w:tc>
          <w:tcPr>
            <w:tcW w:w="770"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A5410C" w:rsidRPr="0091308C" w:rsidRDefault="00A5410C" w:rsidP="009E6F5E">
            <w:pPr>
              <w:adjustRightInd w:val="0"/>
              <w:snapToGrid w:val="0"/>
              <w:spacing w:line="240" w:lineRule="atLeast"/>
              <w:jc w:val="center"/>
              <w:rPr>
                <w:rFonts w:eastAsia="標楷體"/>
                <w:color w:val="000000" w:themeColor="text1"/>
              </w:rPr>
            </w:pPr>
            <w:r>
              <w:rPr>
                <w:rFonts w:eastAsia="標楷體" w:hint="eastAsia"/>
                <w:color w:val="000000" w:themeColor="text1"/>
              </w:rPr>
              <w:t>週</w:t>
            </w:r>
          </w:p>
        </w:tc>
        <w:tc>
          <w:tcPr>
            <w:tcW w:w="774"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p>
        </w:tc>
        <w:tc>
          <w:tcPr>
            <w:tcW w:w="3091" w:type="dxa"/>
            <w:gridSpan w:val="2"/>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5679" w:type="dxa"/>
            <w:vMerge w:val="restart"/>
            <w:vAlign w:val="center"/>
          </w:tcPr>
          <w:p w:rsidR="009E6F5E" w:rsidRDefault="009E6F5E" w:rsidP="009E6F5E">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544"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1016"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850"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418"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497" w:type="dxa"/>
            <w:vMerge w:val="restart"/>
            <w:vAlign w:val="center"/>
          </w:tcPr>
          <w:p w:rsidR="009E6F5E" w:rsidRPr="0091308C" w:rsidRDefault="009E6F5E" w:rsidP="00872984">
            <w:pPr>
              <w:jc w:val="center"/>
              <w:rPr>
                <w:rFonts w:eastAsia="標楷體"/>
                <w:color w:val="000000" w:themeColor="text1"/>
              </w:rPr>
            </w:pPr>
            <w:r>
              <w:rPr>
                <w:rFonts w:eastAsia="標楷體" w:hint="eastAsia"/>
                <w:color w:val="000000" w:themeColor="text1"/>
              </w:rPr>
              <w:t>備註</w:t>
            </w:r>
          </w:p>
        </w:tc>
      </w:tr>
      <w:tr w:rsidR="009E6F5E" w:rsidRPr="0091308C" w:rsidTr="00E956D6">
        <w:trPr>
          <w:trHeight w:val="224"/>
        </w:trPr>
        <w:tc>
          <w:tcPr>
            <w:tcW w:w="770"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774"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825" w:type="dxa"/>
            <w:vAlign w:val="center"/>
          </w:tcPr>
          <w:p w:rsidR="009E6F5E" w:rsidRPr="0091308C" w:rsidRDefault="009E6F5E" w:rsidP="009E6F5E">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266" w:type="dxa"/>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5679"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544"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1016"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850"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418"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497" w:type="dxa"/>
            <w:vMerge/>
          </w:tcPr>
          <w:p w:rsidR="009E6F5E" w:rsidRPr="0091308C" w:rsidRDefault="009E6F5E" w:rsidP="009E6F5E">
            <w:pPr>
              <w:adjustRightInd w:val="0"/>
              <w:snapToGrid w:val="0"/>
              <w:spacing w:line="240" w:lineRule="atLeast"/>
              <w:jc w:val="center"/>
              <w:rPr>
                <w:rFonts w:eastAsia="標楷體"/>
                <w:color w:val="000000" w:themeColor="text1"/>
              </w:rPr>
            </w:pPr>
          </w:p>
        </w:tc>
      </w:tr>
      <w:tr w:rsidR="00EB75B1" w:rsidRPr="00B32678" w:rsidTr="00E956D6">
        <w:trPr>
          <w:trHeight w:val="761"/>
        </w:trPr>
        <w:tc>
          <w:tcPr>
            <w:tcW w:w="770" w:type="dxa"/>
            <w:vAlign w:val="center"/>
          </w:tcPr>
          <w:p w:rsidR="00EB75B1" w:rsidRPr="00B32678" w:rsidRDefault="00EB75B1" w:rsidP="00EE0DB7">
            <w:pPr>
              <w:spacing w:after="180"/>
              <w:jc w:val="center"/>
              <w:rPr>
                <w:rFonts w:eastAsia="標楷體"/>
                <w:color w:val="0070C0"/>
                <w:sz w:val="28"/>
                <w:szCs w:val="28"/>
              </w:rPr>
            </w:pPr>
            <w:r w:rsidRPr="00A5410C">
              <w:rPr>
                <w:rFonts w:eastAsia="標楷體" w:hint="eastAsia"/>
                <w:sz w:val="28"/>
                <w:szCs w:val="28"/>
              </w:rPr>
              <w:t>1</w:t>
            </w:r>
          </w:p>
        </w:tc>
        <w:tc>
          <w:tcPr>
            <w:tcW w:w="774" w:type="dxa"/>
          </w:tcPr>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A1身心素質與自我精進</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A2系統思考與解決問題</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A3規劃執行與創新應變</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B1符號運用與溝通表達</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1-I-3 省思自我成長的歷程，體會其意義並知道自己進步的情形與努力的方向。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5-I-4 對生活周遭人、事、物的美有所感動，願意主動關心與親近。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6-I-2 體會自己分內該做的事，扮演</w:t>
            </w:r>
            <w:r w:rsidRPr="008112C1">
              <w:rPr>
                <w:rFonts w:ascii="標楷體" w:eastAsia="標楷體" w:hAnsi="標楷體" w:cs="標楷體" w:hint="eastAsia"/>
                <w:sz w:val="20"/>
                <w:szCs w:val="20"/>
              </w:rPr>
              <w:lastRenderedPageBreak/>
              <w:t>好自己的角色，並身體力行。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D-I-1 自我與他人關係的認識。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D-I-2 情緒調整的學習。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生活規範的實</w:t>
            </w:r>
            <w:r w:rsidRPr="008112C1">
              <w:rPr>
                <w:rFonts w:ascii="標楷體" w:eastAsia="標楷體" w:hAnsi="標楷體" w:cs="標楷體" w:hint="eastAsia"/>
                <w:sz w:val="20"/>
                <w:szCs w:val="20"/>
              </w:rPr>
              <w:lastRenderedPageBreak/>
              <w:t>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582527" w:rsidRDefault="00EB75B1" w:rsidP="00913D62">
            <w:pPr>
              <w:spacing w:line="240" w:lineRule="exact"/>
              <w:ind w:leftChars="17" w:left="42" w:hanging="1"/>
            </w:pPr>
            <w:r w:rsidRPr="00582527">
              <w:rPr>
                <w:rFonts w:ascii="標楷體" w:eastAsia="標楷體" w:hAnsi="標楷體" w:cs="標楷體" w:hint="eastAsia"/>
                <w:bCs/>
                <w:sz w:val="20"/>
                <w:szCs w:val="20"/>
              </w:rPr>
              <w:lastRenderedPageBreak/>
              <w:t>一、</w:t>
            </w:r>
            <w:r w:rsidRPr="00582527">
              <w:rPr>
                <w:rFonts w:ascii="標楷體" w:eastAsia="標楷體" w:hAnsi="標楷體" w:cs="標楷體" w:hint="eastAsia"/>
                <w:bCs/>
                <w:iCs/>
                <w:sz w:val="20"/>
                <w:szCs w:val="20"/>
              </w:rPr>
              <w:t>我上一年級了</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z w:val="20"/>
                <w:szCs w:val="20"/>
              </w:rPr>
              <w:t>1.上學去</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活動一、校園裡真熱鬧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1.教師指導學生觀察課本第6、7頁，說一說課本上有哪些人呢？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2.教師提問，除了課本上所看到的這些人外，想一想，第一天開學的時候，你還看到哪些人？他們在做什麼呢？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3.教師鼓勵學生發表。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4.教師總結：和幼兒園相比，小學裡有更多的人，而且都與我們關係密切，接下來我們都會慢慢的認識這些人。</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活動二、認識我的新學校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1.教師引導學生看向窗外，或是帶到走廊上進行觀察。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2.教師提問，在入學的第一天，你有特別注意到校園的環境有什麼特別的地方嗎？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3.教師引導兒童回答。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4.教師先讚許兒童對於環境的觀察力，並鼓勵兒童可以利用下課時間和同學們一同探索校園，也許還會有更多的發現。</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活動三、唱遊動一動</w:t>
            </w:r>
          </w:p>
          <w:p w:rsidR="00EB75B1" w:rsidRPr="008112C1" w:rsidRDefault="00EB75B1" w:rsidP="00913D62">
            <w:pPr>
              <w:spacing w:line="240" w:lineRule="exact"/>
              <w:rPr>
                <w:b/>
                <w:bCs/>
                <w:sz w:val="20"/>
                <w:szCs w:val="20"/>
              </w:rPr>
            </w:pPr>
            <w:r w:rsidRPr="008112C1">
              <w:rPr>
                <w:rFonts w:ascii="標楷體" w:eastAsia="標楷體" w:hAnsi="標楷體" w:cs="標楷體" w:hint="eastAsia"/>
                <w:sz w:val="20"/>
                <w:szCs w:val="20"/>
              </w:rPr>
              <w:t>1.教師依帶領兒童習唱歌曲。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2.教師依指導兒隨著音樂的播放做律動。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3.教師播放音樂，請兒童隨著歌曲做動作，並熟唱歌詞。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4.請兒童創作自己的肢體動作。</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活動四、上學前要做的準備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1.教師指導學生觀察課本情境圖，提問：「在〈上學歌〉提到了</w:t>
            </w:r>
            <w:r w:rsidRPr="008112C1">
              <w:rPr>
                <w:rFonts w:ascii="標楷體" w:eastAsia="標楷體" w:hAnsi="標楷體" w:cs="標楷體" w:hint="eastAsia"/>
                <w:sz w:val="20"/>
                <w:szCs w:val="20"/>
              </w:rPr>
              <w:lastRenderedPageBreak/>
              <w:t>哪些上學前的準備呢？你還會做哪些準備呢？」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2.教師引導兒童回答，並將兒童的發表紀錄於黑板上。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3.教師針對最容易遺忘的上學準備進行再一步的討論：「為什麼大家比較容易忘記做這一點呢？」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4.教師引導兒童了解這些狀況都是因為沒有做好上學的準備所以才會發生。養成每天睡覺前檢查與整理書包，將隔天需要的簿本、學用品、水壺或餐具等物品先準備好，避免上學匆忙而遺忘，造成學習困難。</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活動五、書包與我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1.教師請兒童說一說課本中小女孩帶了哪些物品去上學？</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2.教師請兒童檢視自己的書包並提問：「除了這些物品以外，你還會帶什麼東西來學校呢？」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3.教師引導全班兒童共同討論：為什麼要帶這些物品來學校呢？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4.教師引導兒童發現：書包與餐袋中的物品都是在學校需要用到的。如果沒有用到，就不需要放進書包裡，不但會讓書包變重，也會讓書包變得雜亂，找不到要的物品。</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活動六、整理大作戰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1.請兒童打開自己的書包，檢視自己是怎麼整理書包的。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2.請兒童和鄰座的同學相互分享整理自己書包的方法，並將自己的書包展示給鄰座的同學看。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3.教師引導兒童說出要適當地將物品做分類(大小、用途)，再分別收放到適合的空間裡。</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活動七、分分看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1.教師揭示課本頁面，請兒童說一說桌子上有哪些物品？</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2.教師提問：「你會把哪些東西放在學校呢？」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3.教師鼓勵兒童發表，並說出原因。</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活動八、小天地大改變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1.教師提問：「在我們的教室裡有哪些空間可以放要留在學校的物品呢？」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2.教師引導兒童環顧教室內選擇空間大，並且不會影響行走動線的地方擺放置物櫃或吊衣架。並且提醒兒童每個人的座位也可以放置物品。</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3.教師提問：「你會怎麼安排這些物品放置的地方呢？為什麼？」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4.教師鼓勵兒童將自己的想法與原因說出來與全班分享。</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5.教師可將共同討論出來的結果寫在黑板上，讓兒童更加清楚明白。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6.教師帶領全班兒童一起動手實作，把學用品放置到共同討論出來適宜的位置。</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bCs/>
                <w:sz w:val="20"/>
                <w:szCs w:val="20"/>
              </w:rPr>
              <w:lastRenderedPageBreak/>
              <w:t>6</w:t>
            </w:r>
          </w:p>
        </w:tc>
        <w:tc>
          <w:tcPr>
            <w:tcW w:w="1016" w:type="dxa"/>
          </w:tcPr>
          <w:p w:rsidR="00EB75B1" w:rsidRPr="008112C1" w:rsidRDefault="00EB75B1" w:rsidP="00913D62">
            <w:pPr>
              <w:spacing w:line="240" w:lineRule="exact"/>
              <w:jc w:val="both"/>
              <w:rPr>
                <w:sz w:val="20"/>
                <w:szCs w:val="20"/>
              </w:rPr>
            </w:pPr>
            <w:r w:rsidRPr="008112C1">
              <w:rPr>
                <w:rFonts w:ascii="標楷體" w:eastAsia="標楷體" w:hAnsi="標楷體" w:cs="標楷體" w:hint="eastAsia"/>
                <w:bCs/>
                <w:sz w:val="20"/>
                <w:szCs w:val="20"/>
              </w:rPr>
              <w:t>1.教用版電子教科書</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同儕互評</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念唱練習</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肢體律動</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參與度評量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實際演練</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實踐</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【人權教育】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人E3 了解每個人需求的不同，並討論與遵守團體的規則。</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人E4 表達自己對一個美好世界的想法，並聆聽他人的想法。</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【品德教育】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品E1 良好生活習慣與德行。</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sidRPr="00A5410C">
              <w:rPr>
                <w:rFonts w:eastAsia="標楷體" w:hint="eastAsia"/>
                <w:sz w:val="28"/>
                <w:szCs w:val="28"/>
              </w:rPr>
              <w:lastRenderedPageBreak/>
              <w:t>2</w:t>
            </w:r>
          </w:p>
        </w:tc>
        <w:tc>
          <w:tcPr>
            <w:tcW w:w="774" w:type="dxa"/>
          </w:tcPr>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A1身心素質與自我精進</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A2系統思考與解決問題</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A3規劃執行與創新應變</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1-I-3 省思自我成長的歷程，體會其意義並知道自己進步的情形與努力的方向。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5-I-4 對生活周遭人、事、物的美有所感動，願意主動關心與親近。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6-I-2 體會自己分內該做的事，扮演好自己的角色，並身體力行。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C-I-2 媒材特性與符號表徵的使用。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D-I-1 自我與他人關係的認識。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生活規範的實踐。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i w:val="0"/>
                <w:color w:val="auto"/>
              </w:rPr>
            </w:pPr>
            <w:r w:rsidRPr="00582527">
              <w:rPr>
                <w:rFonts w:ascii="標楷體" w:eastAsia="標楷體" w:hAnsi="標楷體" w:cs="標楷體" w:hint="eastAsia"/>
                <w:b w:val="0"/>
                <w:i w:val="0"/>
                <w:color w:val="auto"/>
              </w:rPr>
              <w:t>一、我上一年級了</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z w:val="20"/>
                <w:szCs w:val="20"/>
              </w:rPr>
              <w:t>2.學校的一天</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活動一、上課鐘響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1.教師提問：鐘聲響起代表什麼意思呢</w:t>
            </w:r>
            <w:r>
              <w:rPr>
                <w:rFonts w:ascii="標楷體" w:eastAsia="標楷體" w:hAnsi="標楷體" w:cs="標楷體" w:hint="eastAsia"/>
                <w:sz w:val="20"/>
                <w:szCs w:val="20"/>
              </w:rPr>
              <w:t>？</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2.教師引導兒童思考原來上下課鐘聲提醒了我們在學校的作息安排。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3.教師提問：當上課鐘響時，你會做什麼事情呢？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4.教師鼓勵兒童發表，先不給予批評，而是將兒童的發表紀錄在黑板上。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5.教師逐一帶領兒童討論哪些行為是上課該做的，哪一些行為則是比較適合在下課進行的。</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活動二、我會看功課表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1.教師引導兒童了解，每一節要上的科目不同，可以藉由看功課表知道這一節要上什麼課。之後再帶領全班同學一起看班級功課表。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2.教師提問：功課表除了告訴我們每一節課要上什麼？該拿出哪一本課本之外？你們還發現了什麼呢？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3.教師總結：我們每天的課程與作息都與功課表息息相關，學會看功課表就能知道今天的課程，每天睡覺前也要根據功課表來整理書包。</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活動三、下課的活動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1.教師在黑板上畫出簡單的學校設置圖，再進行提問：小朋友，剛剛下課的時候，大家都去了哪些地方？做了什麼事情呢？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2.教師鼓勵每一位兒童都進行發表，並將答案寫在小紙條上，請兒童貼在黑板上的校園設置圖。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3.教師除了提醒上課鐘響了要回教室，不要在外面逗留外，也藉由兒童的分享，點出下課時間有許多活動可以做，兒童可以嘗試未做過的下課活動。</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活動四、我會注意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1.教師請兒童說一說，在課本或是實際經驗中，在下課進行各項活動時，會特別注意哪些事情呢？並請兒童示範演出。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2.教師接續著兒童所提出的上廁所進行討論。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3.教師帶領著兒童實地前往廁所，進行廁所禮儀演練。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(1)上廁所前要敲門。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(2)出來廁所前要先整理好衣服。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(3)離開廁所要關上廁所的門。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(4)洗完手後要把水龍頭關緊。</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五</w:t>
            </w:r>
            <w:r w:rsidRPr="008112C1">
              <w:rPr>
                <w:rFonts w:ascii="標楷體" w:eastAsia="標楷體" w:hAnsi="標楷體" w:cs="標楷體" w:hint="eastAsia"/>
                <w:b/>
                <w:bCs/>
                <w:sz w:val="20"/>
                <w:szCs w:val="20"/>
              </w:rPr>
              <w:t>、我會這樣做</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1.教師引導兒童觀察課本的情境圖，並且提問：「在課本的圖片中，小朋友們發生了什麼事情？在平常的生活中你有遇過這樣</w:t>
            </w:r>
            <w:r w:rsidRPr="008112C1">
              <w:rPr>
                <w:rFonts w:ascii="標楷體" w:eastAsia="標楷體" w:hAnsi="標楷體" w:cs="標楷體" w:hint="eastAsia"/>
                <w:sz w:val="20"/>
                <w:szCs w:val="20"/>
              </w:rPr>
              <w:lastRenderedPageBreak/>
              <w:t>的情況嗎？」「在遊戲中你還有遇到哪些情況呢？」「遇到這樣的情況時你會怎麼辦？」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2.教師讓兒童發表自己過往的經驗，並引導兒童說出面對事情時的心情和感受。並且將兒童所遇到的問題歸納在黑板上。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3.教師根據兒童在實際生活中所遇到的情況，請兒童進行討論，如果遇到了問題，可以怎麼處理。並請兒童上臺演出解決的方法。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4.教師總結，遇到事情可以適時地尋求協助，也可以勇敢的說出自己的想法讓對方知道。</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六</w:t>
            </w:r>
            <w:r w:rsidRPr="008112C1">
              <w:rPr>
                <w:rFonts w:ascii="標楷體" w:eastAsia="標楷體" w:hAnsi="標楷體" w:cs="標楷體" w:hint="eastAsia"/>
                <w:b/>
                <w:bCs/>
                <w:sz w:val="20"/>
                <w:szCs w:val="20"/>
              </w:rPr>
              <w:t>、我們的約定</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1.教師帶兒童到遊戲場活動，讓兒童可以盡情的玩遊戲器材後，再進行討論。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2.教師提問：在剛剛遊戲的過程中，有沒有觀察到有哪些可能危險的行為呢？有什麼好方法才能避免這樣的情形發生呢？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3.教師讓兒童說出自己的觀察，或是過往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的經驗。</w:t>
            </w:r>
          </w:p>
          <w:p w:rsidR="00EB75B1" w:rsidRDefault="00EB75B1" w:rsidP="00913D62">
            <w:pPr>
              <w:spacing w:line="240" w:lineRule="exact"/>
              <w:rPr>
                <w:sz w:val="20"/>
                <w:szCs w:val="20"/>
              </w:rPr>
            </w:pPr>
            <w:r w:rsidRPr="008112C1">
              <w:rPr>
                <w:rFonts w:ascii="標楷體" w:eastAsia="標楷體" w:hAnsi="標楷體" w:cs="標楷體" w:hint="eastAsia"/>
                <w:sz w:val="20"/>
                <w:szCs w:val="20"/>
              </w:rPr>
              <w:t>4.老師將兒童所提出的方法陳列在大海報上。並進行總結：要能開心又安全的遊戲，就要遵循我們這節課所討論出來的規則，這就是我們的「快樂約定」。</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七</w:t>
            </w:r>
            <w:r w:rsidRPr="008112C1">
              <w:rPr>
                <w:rFonts w:ascii="標楷體" w:eastAsia="標楷體" w:hAnsi="標楷體" w:cs="標楷體" w:hint="eastAsia"/>
                <w:b/>
                <w:bCs/>
                <w:sz w:val="20"/>
                <w:szCs w:val="20"/>
              </w:rPr>
              <w:t>：拍念〈小皮球〉教學</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1.教師播放〈小皮球〉音樂，請兒童聆聽。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2.教師指導兒童念出〈小皮球〉歌詞。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3.教師以節奏樂器隨〈小皮球〉拍打出節奏，請兒童聆聽。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4.請兒童隨音樂或教師念出〈小皮球〉的念謠。</w:t>
            </w:r>
          </w:p>
          <w:p w:rsidR="00EB75B1" w:rsidRPr="00AB62AE" w:rsidRDefault="00EB75B1" w:rsidP="00913D62">
            <w:pPr>
              <w:spacing w:line="240" w:lineRule="exact"/>
              <w:rPr>
                <w:sz w:val="20"/>
                <w:szCs w:val="20"/>
              </w:rPr>
            </w:pPr>
            <w:r w:rsidRPr="008112C1">
              <w:rPr>
                <w:rFonts w:ascii="標楷體" w:eastAsia="標楷體" w:hAnsi="標楷體" w:cs="標楷體" w:hint="eastAsia"/>
                <w:sz w:val="20"/>
                <w:szCs w:val="20"/>
              </w:rPr>
              <w:t>5.請兒童在歌詞中套入自己喜歡的下課活動再念一次。</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活動八、創作和分享</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1.教師提問：「我們在學校裡的時間，不論上課或下課，都進行了許多活動，說一說你喜歡哪些活動呢？」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2.教師說明：每一個人印象深刻或喜歡的活動都不相同，老師很期待看到你們最喜歡的活動是什麼？希望你們可以用畫圖和老師與同學分享。</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3.教師鼓勵兒童盡量豐富畫面的內容，引導兒童進行構圖，提醒學生可以將最想展現的重點畫大一點，再增加背景。</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4.教師可簡單介紹蠟筆與彩色筆的使用方法。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5.畫作完成後教師可以張貼在教室裡，請兒童與同學分享自己創作的內容。</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2.音樂CD</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3.8開圖畫紙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4.彩繪用具</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作品評量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自我評量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念唱練習</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肢體律動</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實際演練</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實踐</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【人權教育】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人E2 關心周遭不公平的事件，並提出改善的想法。</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人E3 了解每個人需求的不同，並討論與遵守團體的規則。</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人E7 認識生活中不公平、不合理、違反規則和健康受到傷害等經驗，並知道如何尋求救助的管道。</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人E8 了解兒童對遊戲權利的需求。</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【安全教育】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安E1 了解安全教育。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安E2 了解危機與安全。</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安E3 知道常見事故傷害。</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Pr>
                <w:rFonts w:eastAsia="標楷體" w:hint="eastAsia"/>
                <w:sz w:val="28"/>
                <w:szCs w:val="28"/>
              </w:rPr>
              <w:lastRenderedPageBreak/>
              <w:t>3</w:t>
            </w:r>
          </w:p>
        </w:tc>
        <w:tc>
          <w:tcPr>
            <w:tcW w:w="774" w:type="dxa"/>
          </w:tcPr>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A1身心素質與自我</w:t>
            </w:r>
            <w:r w:rsidRPr="008112C1">
              <w:rPr>
                <w:rFonts w:ascii="標楷體" w:eastAsia="標楷體" w:hAnsi="標楷體" w:cs="標楷體" w:hint="eastAsia"/>
                <w:bCs/>
                <w:snapToGrid w:val="0"/>
                <w:kern w:val="0"/>
                <w:sz w:val="20"/>
                <w:szCs w:val="20"/>
              </w:rPr>
              <w:lastRenderedPageBreak/>
              <w:t>精進</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A2系統思考與解決問題</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A3規劃執行與創新應變</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B1符號運用與溝通表達</w:t>
            </w:r>
          </w:p>
          <w:p w:rsidR="00EB75B1" w:rsidRPr="008112C1" w:rsidRDefault="00EB75B1" w:rsidP="00913D62">
            <w:pPr>
              <w:spacing w:line="240" w:lineRule="exact"/>
              <w:rPr>
                <w:bCs/>
                <w:snapToGrid w:val="0"/>
                <w:kern w:val="0"/>
                <w:sz w:val="20"/>
                <w:szCs w:val="20"/>
              </w:rPr>
            </w:pPr>
            <w:r w:rsidRPr="008112C1">
              <w:rPr>
                <w:rFonts w:ascii="標楷體" w:eastAsia="標楷體" w:hAnsi="標楷體" w:cs="標楷體" w:hint="eastAsia"/>
                <w:bCs/>
                <w:snapToGrid w:val="0"/>
                <w:kern w:val="0"/>
                <w:sz w:val="20"/>
                <w:szCs w:val="20"/>
              </w:rPr>
              <w:t>B3藝術涵養與美感素養</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1-I-3 省思自我成長的歷程，體會其意義並知道自己進步的情形與努力的</w:t>
            </w:r>
            <w:r w:rsidRPr="008112C1">
              <w:rPr>
                <w:rFonts w:ascii="標楷體" w:eastAsia="標楷體" w:hAnsi="標楷體" w:cs="標楷體" w:hint="eastAsia"/>
                <w:sz w:val="20"/>
                <w:szCs w:val="20"/>
              </w:rPr>
              <w:lastRenderedPageBreak/>
              <w:t>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6-I-2 體會自己分內該做的事，扮演好自己的角色，並身體力行。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A-I-3 自我</w:t>
            </w:r>
            <w:r w:rsidRPr="008112C1">
              <w:rPr>
                <w:rFonts w:ascii="標楷體" w:eastAsia="標楷體" w:hAnsi="標楷體" w:cs="標楷體" w:hint="eastAsia"/>
                <w:sz w:val="20"/>
                <w:szCs w:val="20"/>
              </w:rPr>
              <w:lastRenderedPageBreak/>
              <w:t>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D-I-1 自我與他人關係的認識。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D-I-2 情緒調整的學習。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生活規範的實踐。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lastRenderedPageBreak/>
              <w:t>一、我上一年級了</w:t>
            </w:r>
          </w:p>
          <w:p w:rsidR="00EB75B1" w:rsidRPr="008112C1" w:rsidRDefault="00EB75B1" w:rsidP="00913D62">
            <w:pPr>
              <w:spacing w:line="240" w:lineRule="exact"/>
              <w:ind w:leftChars="16" w:left="38"/>
              <w:rPr>
                <w:bCs/>
                <w:snapToGrid w:val="0"/>
                <w:kern w:val="0"/>
                <w:sz w:val="20"/>
                <w:szCs w:val="20"/>
              </w:rPr>
            </w:pPr>
            <w:r w:rsidRPr="008112C1">
              <w:rPr>
                <w:rFonts w:ascii="標楷體" w:eastAsia="標楷體" w:hAnsi="標楷體" w:cs="標楷體" w:hint="eastAsia"/>
                <w:bCs/>
                <w:sz w:val="20"/>
                <w:szCs w:val="20"/>
              </w:rPr>
              <w:t>3.放學了</w:t>
            </w:r>
          </w:p>
          <w:p w:rsidR="00EB75B1" w:rsidRPr="008112C1" w:rsidRDefault="00EB75B1" w:rsidP="00913D62">
            <w:pPr>
              <w:spacing w:line="240" w:lineRule="exact"/>
              <w:rPr>
                <w:sz w:val="20"/>
                <w:szCs w:val="20"/>
              </w:rPr>
            </w:pPr>
            <w:r w:rsidRPr="008112C1">
              <w:rPr>
                <w:rFonts w:ascii="標楷體" w:eastAsia="標楷體" w:hAnsi="標楷體" w:cs="標楷體" w:hint="eastAsia"/>
                <w:b/>
                <w:bCs/>
                <w:sz w:val="20"/>
                <w:szCs w:val="20"/>
              </w:rPr>
              <w:t>活動一、放學前的準備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1.教師提問：昨天放學前我們做了哪些事呢？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2.鼓勵兒童自由發表。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3.教師歸納：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(1)整理、收拾書包。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(2)排好桌椅。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(3)撿地上垃圾。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(4)關窗戶。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(5)關電燈、電風扇。</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(6)跟同學、老師說再見。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(7)排路隊。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(8)其他。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4.請兒童逐一演練放學前應做之各項準備。</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活動二、放學的路上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1.教師先依各校實際的放學路隊安排在黑板上分別貼上紙條。請兒童分別找到自己的路隊。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2.請各路隊的小朋友說一說在放學時要往哪個方向走，或是在哪個定點等候。像是家長接送區、安親班接送區、不同路隊的集合點。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3.教師提問：小朋友，你們記得在放學的時候，會看到哪些人和哪些東西呢？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4.引導兒童討論並發表每天放學路上可能會遇見的人、事、物。並指導兒童在上學和放學的路上應注意的安全及禮貌。對於幫助大家能平安回家的人（如導護老師、導護媽媽、交通警察），要心存感激。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5.教師引導兒童觀察課本情境圖，並提問：在放學時你們曾經遇過這些情形嗎？如果遇到的話該怎麼辦呢？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6.教師邀請兒童上台演出狀況劇，在與全班同學討論這樣的因應方法適當嗎？有沒有其他更好的方法呢？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(1)不知道該去哪裡等家人或安親班老師？</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(2)等不到家人來接的時候怎麼辦？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(3)不認識的人要來接我怎麼辦？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(4)同學在馬路上邊走邊玩該怎麼辦？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7.教師歸納：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(1)自己打公共電話和家人聯絡。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(2)回教室請級任老師幫忙。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(3)請學務處老師幫忙。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(4)請導護媽媽或其他大人幫忙。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(5)不要隨便離開校園。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(6)走路時時不宜嬉戲，以免發生危險。</w:t>
            </w:r>
          </w:p>
          <w:p w:rsidR="00EB75B1" w:rsidRPr="00AB62AE" w:rsidRDefault="00EB75B1" w:rsidP="00913D62">
            <w:pPr>
              <w:spacing w:line="240" w:lineRule="exact"/>
              <w:rPr>
                <w:b/>
                <w:sz w:val="20"/>
                <w:szCs w:val="20"/>
              </w:rPr>
            </w:pPr>
            <w:r w:rsidRPr="00AB62AE">
              <w:rPr>
                <w:rFonts w:ascii="標楷體" w:eastAsia="標楷體" w:hAnsi="標楷體" w:cs="標楷體" w:hint="eastAsia"/>
                <w:b/>
                <w:sz w:val="20"/>
                <w:szCs w:val="20"/>
              </w:rPr>
              <w:t>活動三、學唱〈交通安全進行曲〉</w:t>
            </w:r>
          </w:p>
          <w:p w:rsidR="00EB75B1" w:rsidRPr="00AB62AE" w:rsidRDefault="00EB75B1" w:rsidP="00913D62">
            <w:pPr>
              <w:spacing w:line="240" w:lineRule="exact"/>
              <w:rPr>
                <w:sz w:val="20"/>
                <w:szCs w:val="20"/>
              </w:rPr>
            </w:pPr>
            <w:r w:rsidRPr="00AB62AE">
              <w:rPr>
                <w:rFonts w:ascii="標楷體" w:eastAsia="標楷體" w:hAnsi="標楷體" w:cs="標楷體" w:hint="eastAsia"/>
                <w:sz w:val="20"/>
                <w:szCs w:val="20"/>
              </w:rPr>
              <w:t xml:space="preserve">1 </w:t>
            </w:r>
            <w:r>
              <w:rPr>
                <w:rFonts w:ascii="標楷體" w:eastAsia="標楷體" w:hAnsi="標楷體" w:cs="標楷體" w:hint="eastAsia"/>
                <w:sz w:val="20"/>
                <w:szCs w:val="20"/>
              </w:rPr>
              <w:t>.</w:t>
            </w:r>
            <w:r w:rsidRPr="00AB62AE">
              <w:rPr>
                <w:rFonts w:ascii="標楷體" w:eastAsia="標楷體" w:hAnsi="標楷體" w:cs="標楷體" w:hint="eastAsia"/>
                <w:sz w:val="20"/>
                <w:szCs w:val="20"/>
              </w:rPr>
              <w:t>教師先播放音樂，請兒童仔細聆聽。</w:t>
            </w:r>
          </w:p>
          <w:p w:rsidR="00EB75B1" w:rsidRPr="00AB62AE" w:rsidRDefault="00EB75B1" w:rsidP="00913D62">
            <w:pPr>
              <w:spacing w:line="240" w:lineRule="exact"/>
              <w:rPr>
                <w:sz w:val="20"/>
                <w:szCs w:val="20"/>
              </w:rPr>
            </w:pPr>
            <w:r w:rsidRPr="00AB62AE">
              <w:rPr>
                <w:rFonts w:ascii="標楷體" w:eastAsia="標楷體" w:hAnsi="標楷體" w:cs="標楷體" w:hint="eastAsia"/>
                <w:sz w:val="20"/>
                <w:szCs w:val="20"/>
              </w:rPr>
              <w:lastRenderedPageBreak/>
              <w:t>2</w:t>
            </w:r>
            <w:r>
              <w:rPr>
                <w:rFonts w:ascii="標楷體" w:eastAsia="標楷體" w:hAnsi="標楷體" w:cs="標楷體" w:hint="eastAsia"/>
                <w:sz w:val="20"/>
                <w:szCs w:val="20"/>
              </w:rPr>
              <w:t>.</w:t>
            </w:r>
            <w:r w:rsidRPr="00AB62AE">
              <w:rPr>
                <w:rFonts w:ascii="標楷體" w:eastAsia="標楷體" w:hAnsi="標楷體" w:cs="標楷體" w:hint="eastAsia"/>
                <w:sz w:val="20"/>
                <w:szCs w:val="20"/>
              </w:rPr>
              <w:t>教師說明歌曲的意涵。</w:t>
            </w:r>
          </w:p>
          <w:p w:rsidR="00EB75B1" w:rsidRPr="00AB62AE" w:rsidRDefault="00EB75B1" w:rsidP="00913D62">
            <w:pPr>
              <w:spacing w:line="240" w:lineRule="exact"/>
              <w:rPr>
                <w:sz w:val="20"/>
                <w:szCs w:val="20"/>
              </w:rPr>
            </w:pPr>
            <w:r>
              <w:rPr>
                <w:rFonts w:ascii="標楷體" w:eastAsia="標楷體" w:hAnsi="標楷體" w:cs="標楷體" w:hint="eastAsia"/>
                <w:sz w:val="20"/>
                <w:szCs w:val="20"/>
              </w:rPr>
              <w:t>3.</w:t>
            </w:r>
            <w:r w:rsidRPr="00AB62AE">
              <w:rPr>
                <w:rFonts w:ascii="標楷體" w:eastAsia="標楷體" w:hAnsi="標楷體" w:cs="標楷體" w:hint="eastAsia"/>
                <w:sz w:val="20"/>
                <w:szCs w:val="20"/>
              </w:rPr>
              <w:t>教師先帶兒童念一次歌詞。</w:t>
            </w:r>
          </w:p>
          <w:p w:rsidR="00EB75B1" w:rsidRPr="00AB62AE" w:rsidRDefault="00EB75B1" w:rsidP="00913D62">
            <w:pPr>
              <w:spacing w:line="240" w:lineRule="exact"/>
              <w:rPr>
                <w:sz w:val="20"/>
                <w:szCs w:val="20"/>
              </w:rPr>
            </w:pPr>
            <w:r>
              <w:rPr>
                <w:rFonts w:ascii="標楷體" w:eastAsia="標楷體" w:hAnsi="標楷體" w:cs="標楷體" w:hint="eastAsia"/>
                <w:sz w:val="20"/>
                <w:szCs w:val="20"/>
              </w:rPr>
              <w:t>4.</w:t>
            </w:r>
            <w:r w:rsidRPr="00AB62AE">
              <w:rPr>
                <w:rFonts w:ascii="標楷體" w:eastAsia="標楷體" w:hAnsi="標楷體" w:cs="標楷體" w:hint="eastAsia"/>
                <w:sz w:val="20"/>
                <w:szCs w:val="20"/>
              </w:rPr>
              <w:t>教師播放音樂，帶兒童唱一兩次。</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5.</w:t>
            </w:r>
            <w:r w:rsidRPr="00AB62AE">
              <w:rPr>
                <w:rFonts w:ascii="標楷體" w:eastAsia="標楷體" w:hAnsi="標楷體" w:cs="標楷體" w:hint="eastAsia"/>
                <w:sz w:val="20"/>
                <w:szCs w:val="20"/>
              </w:rPr>
              <w:t>教師以「模唱─齊唱─分組唱─接唱─默唱─邊走邊唱─邊唱邊打拍子……」等不同方式帶領兒童唱熟歌曲。</w:t>
            </w:r>
          </w:p>
          <w:p w:rsidR="00EB75B1" w:rsidRPr="001A2346" w:rsidRDefault="00EB75B1" w:rsidP="00913D62">
            <w:pPr>
              <w:spacing w:line="240" w:lineRule="exact"/>
              <w:rPr>
                <w:b/>
                <w:sz w:val="20"/>
                <w:szCs w:val="20"/>
              </w:rPr>
            </w:pPr>
            <w:r w:rsidRPr="001A2346">
              <w:rPr>
                <w:rFonts w:ascii="標楷體" w:eastAsia="標楷體" w:hAnsi="標楷體" w:cs="標楷體" w:hint="eastAsia"/>
                <w:b/>
                <w:sz w:val="20"/>
                <w:szCs w:val="20"/>
              </w:rPr>
              <w:t>活動四、「紅燈停，綠燈行」音樂遊戲</w:t>
            </w:r>
          </w:p>
          <w:p w:rsidR="00EB75B1" w:rsidRPr="001A2346" w:rsidRDefault="00EB75B1" w:rsidP="00913D62">
            <w:pPr>
              <w:spacing w:line="240" w:lineRule="exact"/>
              <w:rPr>
                <w:sz w:val="20"/>
                <w:szCs w:val="20"/>
              </w:rPr>
            </w:pPr>
            <w:r>
              <w:rPr>
                <w:rFonts w:ascii="標楷體" w:eastAsia="標楷體" w:hAnsi="標楷體" w:cs="標楷體" w:hint="eastAsia"/>
                <w:sz w:val="20"/>
                <w:szCs w:val="20"/>
              </w:rPr>
              <w:t>1.</w:t>
            </w:r>
            <w:r w:rsidRPr="001A2346">
              <w:rPr>
                <w:rFonts w:ascii="標楷體" w:eastAsia="標楷體" w:hAnsi="標楷體" w:cs="標楷體" w:hint="eastAsia"/>
                <w:sz w:val="20"/>
                <w:szCs w:val="20"/>
              </w:rPr>
              <w:t>教師提問學童，過馬路時，「紅燈」、「綠燈」代表什麼意思？</w:t>
            </w:r>
          </w:p>
          <w:p w:rsidR="00EB75B1" w:rsidRPr="001A2346" w:rsidRDefault="00EB75B1" w:rsidP="00913D62">
            <w:pPr>
              <w:spacing w:line="240" w:lineRule="exact"/>
              <w:rPr>
                <w:sz w:val="20"/>
                <w:szCs w:val="20"/>
              </w:rPr>
            </w:pPr>
            <w:r w:rsidRPr="001A2346">
              <w:rPr>
                <w:rFonts w:ascii="標楷體" w:eastAsia="標楷體" w:hAnsi="標楷體" w:cs="標楷體" w:hint="eastAsia"/>
                <w:sz w:val="20"/>
                <w:szCs w:val="20"/>
              </w:rPr>
              <w:t>（學生回答：「紅燈停，綠燈行」）。</w:t>
            </w:r>
          </w:p>
          <w:p w:rsidR="00EB75B1" w:rsidRPr="001A2346" w:rsidRDefault="00EB75B1" w:rsidP="00913D62">
            <w:pPr>
              <w:spacing w:line="240" w:lineRule="exact"/>
              <w:rPr>
                <w:sz w:val="20"/>
                <w:szCs w:val="20"/>
              </w:rPr>
            </w:pPr>
            <w:r>
              <w:rPr>
                <w:rFonts w:ascii="標楷體" w:eastAsia="標楷體" w:hAnsi="標楷體" w:cs="標楷體" w:hint="eastAsia"/>
                <w:sz w:val="20"/>
                <w:szCs w:val="20"/>
              </w:rPr>
              <w:t>2.</w:t>
            </w:r>
            <w:r w:rsidRPr="001A2346">
              <w:rPr>
                <w:rFonts w:ascii="標楷體" w:eastAsia="標楷體" w:hAnsi="標楷體" w:cs="標楷體" w:hint="eastAsia"/>
                <w:sz w:val="20"/>
                <w:szCs w:val="20"/>
              </w:rPr>
              <w:t>教師再次放音樂，學童依老師舉牌的顏色，看到綠色，跟著音樂節拍走動（要跟著音樂拍子，不可忽快忽慢）；看到紅色，就要擺一個姿勢暫停不動直到綠色牌子出現，繼續往前踏進，並藉由活動培養學童的專注力。</w:t>
            </w:r>
          </w:p>
          <w:p w:rsidR="00EB75B1" w:rsidRPr="00AB62AE" w:rsidRDefault="00EB75B1" w:rsidP="00913D62">
            <w:pPr>
              <w:spacing w:line="240" w:lineRule="exact"/>
              <w:rPr>
                <w:sz w:val="20"/>
                <w:szCs w:val="20"/>
              </w:rPr>
            </w:pPr>
            <w:r>
              <w:rPr>
                <w:rFonts w:ascii="標楷體" w:eastAsia="標楷體" w:hAnsi="標楷體" w:cs="標楷體" w:hint="eastAsia"/>
                <w:sz w:val="20"/>
                <w:szCs w:val="20"/>
              </w:rPr>
              <w:t>3.</w:t>
            </w:r>
            <w:r w:rsidRPr="001A2346">
              <w:rPr>
                <w:rFonts w:ascii="標楷體" w:eastAsia="標楷體" w:hAnsi="標楷體" w:cs="標楷體" w:hint="eastAsia"/>
                <w:sz w:val="20"/>
                <w:szCs w:val="20"/>
              </w:rPr>
              <w:t>熟悉活動後，教師可指派一位學生當交通警察（紅綠燈操作員），其他學生則按2</w:t>
            </w:r>
            <w:r>
              <w:rPr>
                <w:rFonts w:ascii="標楷體" w:eastAsia="標楷體" w:hAnsi="標楷體" w:cs="標楷體" w:hint="eastAsia"/>
                <w:sz w:val="20"/>
                <w:szCs w:val="20"/>
              </w:rPr>
              <w:t>.</w:t>
            </w:r>
            <w:r w:rsidRPr="001A2346">
              <w:rPr>
                <w:rFonts w:ascii="標楷體" w:eastAsia="標楷體" w:hAnsi="標楷體" w:cs="標楷體" w:hint="eastAsia"/>
                <w:sz w:val="20"/>
                <w:szCs w:val="20"/>
              </w:rPr>
              <w:t>的流程繼續聽音樂玩遊戲。</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口頭評量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lastRenderedPageBreak/>
              <w:t>發表</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實際演練</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lastRenderedPageBreak/>
              <w:t>【安全教育】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安E1 了解安全教育。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安E2 了解危</w:t>
            </w:r>
            <w:r w:rsidRPr="008112C1">
              <w:rPr>
                <w:rFonts w:ascii="標楷體" w:eastAsia="標楷體" w:hAnsi="標楷體" w:cs="DFKaiShu-SB-Estd-BF" w:hint="eastAsia"/>
                <w:sz w:val="20"/>
                <w:szCs w:val="20"/>
              </w:rPr>
              <w:lastRenderedPageBreak/>
              <w:t>機與安全。</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安E3 知道常見事故傷害。</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安E4 探討日常生活應該注意的安全。</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安E5 了解日常生活危害安全的事件。</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Default="00EB75B1" w:rsidP="00EE0DB7">
            <w:pPr>
              <w:spacing w:after="180"/>
              <w:jc w:val="center"/>
              <w:rPr>
                <w:rFonts w:eastAsia="標楷體"/>
                <w:color w:val="0070C0"/>
                <w:sz w:val="28"/>
                <w:szCs w:val="28"/>
              </w:rPr>
            </w:pPr>
            <w:r w:rsidRPr="00A5410C">
              <w:rPr>
                <w:rFonts w:eastAsia="標楷體" w:hint="eastAsia"/>
                <w:sz w:val="28"/>
                <w:szCs w:val="28"/>
              </w:rPr>
              <w:lastRenderedPageBreak/>
              <w:t>4</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1-I-1 探索並分享對自己及相關人、事、物的感受與想法。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1-I-3 省思自我成長的歷程，體會其意義並知道自己進步的情形與努力的方向。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w:t>
            </w:r>
            <w:r w:rsidRPr="008112C1">
              <w:rPr>
                <w:rFonts w:ascii="標楷體" w:eastAsia="標楷體" w:hAnsi="標楷體" w:cs="標楷體" w:hint="eastAsia"/>
                <w:sz w:val="20"/>
                <w:szCs w:val="20"/>
              </w:rPr>
              <w:lastRenderedPageBreak/>
              <w:t>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3-I-2 體認探究事理有各種方法，並且樂於應用。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6-I-1 覺察自己可能對生活中的人、事、物產生影響，學習調整情緒與行為。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6-I-4 關懷生活中的人、事、物，願意提供協助與服務。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A-I-1 生命成長現象的認識。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B-I-3 環境的探索與愛護。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D-I-1 自我</w:t>
            </w:r>
            <w:r w:rsidRPr="008112C1">
              <w:rPr>
                <w:rFonts w:ascii="標楷體" w:eastAsia="標楷體" w:hAnsi="標楷體" w:cs="標楷體" w:hint="eastAsia"/>
                <w:sz w:val="20"/>
                <w:szCs w:val="20"/>
              </w:rPr>
              <w:lastRenderedPageBreak/>
              <w:t>與他人關係的認識。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D-I-4 共同工作並相互協助。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lastRenderedPageBreak/>
              <w:t>二、我的新學校</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1.新生活新朋友</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活動一、大家來找碴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1.教師利用網路搜尋大家來找碴相關圖片或影片。</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2.請兒童就兩張圖片分別仔細觀察。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3.引導兒童兩兩對照後找出不同之處。</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活動二、小學大不同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1.教師提問：「小朋友，你們來到○○國小有一段時間了，你習慣新學校的生活了嗎？」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2.就上述問題進行調查。</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3.教師提問：「你覺得新學校的生活和以前有什麼不一樣的地方呢？」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4.教師提醒發言前要先舉手，慢慢說，不要急。大家要專心聽別人的發表，而且不管說得好不好，大家都要給予說明的兒童掌聲鼓勵。</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5.鼓勵兒童自由發表。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6.教師歸納小學生活和過去不同之處。</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活動三、新生活中的喜歡與不適應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1.教師提問：「你喜歡小學生活中的哪些改變呢？」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2.引導兒童發表：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(1)新學校的校園好大，下課時可以去很多地方玩。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(2)我喜歡看故事書，現在的學校有圖書館，我很開心。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3.教師提問：「新學校的生活中有哪些是你還不習慣的呢？」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4.引導兒童分組進行分享活動：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(1)新學校離我家比以前遠，我要比以前早起床。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(2)沒有點心吃了，第二節下課時肚子有點餓。</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(3)其他。</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活動四、我會解決問題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1.教師引導個別兒童說出自己因為不習慣小學生活而造成的生活困擾。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2.教師舉例引導兒童了解如果到新環境有不習慣情形是正常現象。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3.將兒童分組，以蹲式馬桶為例，引導兒童分組討論：「不習慣的地方要怎麼做才好呢？」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4.引導兒童分組進行討論後發表。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5.教師引導兒童說出小學生活其他還不習慣的地方。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6.引導兒童進行票選(可重複投票)，選出4個以上得票較高者進行貼貼樂活動。</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活動五、解決煩惱貼貼樂</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1.教師將得票較高的小學生活還不習慣的地方書寫於黑板上。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2.引導兒童針對這些煩惱和同組其他同學一起討論有何解決小妙招。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3.引導兒童將解決方法寫在紙上，並貼於相對應的不習慣地方的下方。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4.請兒童依組別上台，一起查看大家貼上的解決小妙招。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5.引導兒童發表心得或發現。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6.教師歸納總結。</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活動六、如何認識新朋友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(1)你在幼兒園裡是怎麼認識新朋友的？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(2)你在現在的新學校又是怎麼認識新朋友的？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2.鼓勵兒童自由發表。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3.教師提問：「利用哪些方法可以認識到更多的朋友呢？」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4.引導兒童分組進行討論後發表：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(1)看桌牌或是看他的名牌先認識名字。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(2)問他叫什麼名字，然後一起聊天。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(3)下課時找他出去打球。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(4)其他。</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活動七、認識新朋友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1.引導兒童利用學到的方法認識更多的新朋友。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2.兒童可在教室內隨意走動，自行運用所學結交新朋友。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3.鼓勵兒童利用下課時間、課餘時間結交新班級以外的朋友。</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小組互動表現</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實踐</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【性別平等教育】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性E4 認識身體界限與尊重他人的身體自主權。</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【品德教育】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品E2 自尊尊人與自愛愛人。</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【生涯規劃教育】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涯E4 認識自己的特質與興趣。</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sidRPr="00A5410C">
              <w:rPr>
                <w:rFonts w:eastAsia="標楷體" w:hint="eastAsia"/>
                <w:sz w:val="28"/>
                <w:szCs w:val="28"/>
              </w:rPr>
              <w:lastRenderedPageBreak/>
              <w:t>5</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1-I-1 探索並分享對自己及相關人、事、物的感受與想法。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1-I-3 省思自我成長的歷程，體會其意義並知道自己進步的情形與努力的方向。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3-I-2 體認探究事理有各種方法，並且樂於應用。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w:t>
            </w:r>
            <w:r w:rsidRPr="008112C1">
              <w:rPr>
                <w:rFonts w:ascii="標楷體" w:eastAsia="標楷體" w:hAnsi="標楷體" w:cs="標楷體" w:hint="eastAsia"/>
                <w:sz w:val="20"/>
                <w:szCs w:val="20"/>
              </w:rPr>
              <w:lastRenderedPageBreak/>
              <w:t>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6-I-1 覺察自己可能對生活中的人、事、物產生影響，學習調整情緒與行為。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6-I-4 關懷生活中的人、事、物，願意提供協助與服務。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7-I-4 能為共同的目標訂定規則或方法，一起工作並完成任務。</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A-I-1 生命成長現象的認識。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B-I-3 環境的探索與愛護。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D-I-1 自我與他人關係的認識。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D-I-4 共同工作並相互協助。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t>二、我的新學校</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1.新生活新朋友</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引起動機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1.教師引導兒童蒐集並完成和自己相關的資料。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2.教師說明：「讓我們把介紹自己的內容展示出來，讓大家更認識自己。」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3.教師提問：「要用什麼方式創作『我的小檔案』才會吸引別人認識你」。</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4.教師引導兒童回答：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(1)畫一張漂亮的自畫像。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(2)創作一張有漂亮花邊和照片的小檔案。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w:t>
            </w:r>
            <w:r>
              <w:rPr>
                <w:rFonts w:ascii="標楷體" w:eastAsia="標楷體" w:hAnsi="標楷體" w:cs="標楷體" w:hint="eastAsia"/>
                <w:sz w:val="20"/>
                <w:szCs w:val="20"/>
              </w:rPr>
              <w:t>.</w:t>
            </w:r>
            <w:r w:rsidRPr="008112C1">
              <w:rPr>
                <w:rFonts w:ascii="標楷體" w:eastAsia="標楷體" w:hAnsi="標楷體" w:cs="標楷體" w:hint="eastAsia"/>
                <w:sz w:val="20"/>
                <w:szCs w:val="20"/>
              </w:rPr>
              <w:t>教師總結。</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創作「自我介紹相框」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1.教師引導兒童進行創作「自我介紹相框」。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2.在紙上先用鉛筆量好相片大小，並畫出一個方框。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3.拿出一張色紙利用對折剪方法，剪出四張圖形，並沿著方框的角落浮貼。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4.在紙上畫出欄位，並填寫個人基本資料。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5.利用彩繪用具畫出美麗的花邊或裝飾圖形。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6.將自己的生活照黏貼或插放於相框卡片上。</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活動三、自我介紹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1.教師提問：「你覺得自我介紹可以介紹什麼呢？」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2.鼓勵兒童分組討論並發表。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3.引導兒童除了自我介紹相框外，如果介紹自己時有要用的其他輔助物品（例如：名牌、自畫像和表演才藝等方法）課前需先做準備。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4.教師事先指導上台報告的禮貌，並做示範：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(1)從何處上台。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(2)站在哪裡報告。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(3)站立的姿勢及儀態。（不必太嚴格的要求他們一定要立正站好，輕鬆自然即可）</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(4)說話要清楚，音量要適宜。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(5)問候語。（上台時，先向老師和同學問好）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(6)報告方式。（主要是口頭說明，加上書面資料輔助。若是兒童有特殊的才藝，亦可以請他們上台表演）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(7)結束語。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5.教師提問：「台上在自我介紹時，台下小朋友要怎麼做呢？」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6.兒童發表後提醒專心聽同學自我介紹才能認識更多新朋友。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7.教師引導兒童帶著自我介紹相框上台一一開始自我介紹。</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活動四、新朋友相見歡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1.引導兒童拿著自我介紹相框作品兩兩一組進行認識新朋友活動：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(1)互相打招呼。(口語表達或點頭、揮手、握手⋯都可以)</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(2)互相交換自我介紹相框。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(3)閱讀對方的自我介紹相框。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(4)彼此提問聊天。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(5)結束時互道再見。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2.引導兒童和其他的小朋友繼續上述動作，認識更多的新朋友。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3.教師提問：「還可以怎麼利用自我介紹相框認識更多的新朋友呢？」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4.引導兒童分組進行討論後發表：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(1)可以在下課時間拿到校園裡去認識別班的小朋友。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(2)可以貼在教室公布欄裡，大家可以看別人的資料多認識其他人。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(3)貼在教室外的牆上，可以讓別班的小朋友認識我們。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5.教師和兒童一起將全班的自我介紹相框作品張貼於教室內。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6.引導兒童觀看全班的自我介紹相框作品。</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活動五</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學唱〈我的朋友在哪裡〉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1.教師播放〈我的朋</w:t>
            </w:r>
            <w:r w:rsidRPr="008112C1">
              <w:rPr>
                <w:rFonts w:ascii="標楷體" w:eastAsia="標楷體" w:hAnsi="標楷體" w:cs="標楷體" w:hint="eastAsia"/>
                <w:bCs/>
                <w:sz w:val="20"/>
                <w:szCs w:val="20"/>
              </w:rPr>
              <w:t>友在哪裡</w:t>
            </w:r>
            <w:r w:rsidRPr="008112C1">
              <w:rPr>
                <w:rFonts w:ascii="標楷體" w:eastAsia="標楷體" w:hAnsi="標楷體" w:cs="標楷體" w:hint="eastAsia"/>
                <w:sz w:val="20"/>
                <w:szCs w:val="20"/>
              </w:rPr>
              <w:t>〉音樂，請兒童聆聽。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2.教師引導兒童了解〈我的朋</w:t>
            </w:r>
            <w:r w:rsidRPr="008112C1">
              <w:rPr>
                <w:rFonts w:ascii="標楷體" w:eastAsia="標楷體" w:hAnsi="標楷體" w:cs="標楷體" w:hint="eastAsia"/>
                <w:bCs/>
                <w:sz w:val="20"/>
                <w:szCs w:val="20"/>
              </w:rPr>
              <w:t>友在哪裡</w:t>
            </w:r>
            <w:r w:rsidRPr="008112C1">
              <w:rPr>
                <w:rFonts w:ascii="標楷體" w:eastAsia="標楷體" w:hAnsi="標楷體" w:cs="標楷體" w:hint="eastAsia"/>
                <w:sz w:val="20"/>
                <w:szCs w:val="20"/>
              </w:rPr>
              <w:t>〉歌詞。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3.兒童隨琴聲或音樂，習唱〈我的朋</w:t>
            </w:r>
            <w:r w:rsidRPr="008112C1">
              <w:rPr>
                <w:rFonts w:ascii="標楷體" w:eastAsia="標楷體" w:hAnsi="標楷體" w:cs="標楷體" w:hint="eastAsia"/>
                <w:bCs/>
                <w:sz w:val="20"/>
                <w:szCs w:val="20"/>
              </w:rPr>
              <w:t>友在哪裡</w:t>
            </w:r>
            <w:r w:rsidRPr="008112C1">
              <w:rPr>
                <w:rFonts w:ascii="標楷體" w:eastAsia="標楷體" w:hAnsi="標楷體" w:cs="標楷體" w:hint="eastAsia"/>
                <w:sz w:val="20"/>
                <w:szCs w:val="20"/>
              </w:rPr>
              <w:t>〉。</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4.教師可將歌曲分成四個樂句，學生可分成四組〈或男生、女生、全體〉，分組演唱歌曲。</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活動六、你叫什麼名字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1.先教兒童如何把〈我的朋友在哪裡〉歌詞中「我的朋友」改唱為「同學的名字」。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2.當〈我的朋友在哪裡〉音樂在播放時，兒童可以隨著音樂在教室繞圈子走動。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3.全班走動時，教師或主持的兒童跟著歌曲唱，並唱出「某位兒童的姓名」。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4.當音樂聲音一停止，被唱名的兒童及其座位前後左右的兒童共四人，均要趕快走回自己的座位坐好。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5.請被唱名的兒童分別說出他座位四周同學的姓名。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6.如果被唱名者或是他座位周圍的兒童有人沒回到座位，那麼該位缺席者便是當鬼的人，必需上臺唱〈我的朋友在哪裡〉，以找出下一位兒童與他替換。</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sz w:val="20"/>
                <w:szCs w:val="20"/>
              </w:rPr>
              <w:t>2.音樂CD</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3.16開西卡紙</w:t>
            </w:r>
          </w:p>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sz w:val="20"/>
                <w:szCs w:val="20"/>
              </w:rPr>
              <w:t>4.彩繪用具</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5.生活照</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6.膠水</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7.剪刀</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作品評量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同儕互評</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自我評量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念唱練習</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遊戲評量</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實際演練</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【品德教育】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品E2 自尊尊人與自愛愛人。</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品E3 溝通合作與和諧人際關係。</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【生涯規劃教育】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涯E1 了解個人的自我概念。</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涯E4 認識自己的特質與興趣。</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涯E5 探索自己的價值觀。</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涯E6 覺察個人的優勢能力。</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sidRPr="00A5410C">
              <w:rPr>
                <w:rFonts w:eastAsia="標楷體" w:hint="eastAsia"/>
                <w:sz w:val="28"/>
                <w:szCs w:val="28"/>
              </w:rPr>
              <w:lastRenderedPageBreak/>
              <w:t>6</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3-I-2 體認探究事理有各種方法，並且樂於應用。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6-I-1 覺察自己可能對生活中的人、事、物產生影響，學習調整情緒與行為。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6-I-4 關懷生活中的人、事、物，願意提供協助與服</w:t>
            </w:r>
            <w:r w:rsidRPr="008112C1">
              <w:rPr>
                <w:rFonts w:ascii="標楷體" w:eastAsia="標楷體" w:hAnsi="標楷體" w:cs="標楷體" w:hint="eastAsia"/>
                <w:sz w:val="20"/>
                <w:szCs w:val="20"/>
              </w:rPr>
              <w:lastRenderedPageBreak/>
              <w:t>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7-I-4 能為共同的目標訂定規則或方法，一起工作並完成任務。</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B-I-3 環境的探索與愛護。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D-I-4 共同工作並相互協助。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t>二、我的新學校</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2.新校園新發現</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活動一、校園足跡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1.教師上課前可先影印好「校園簡易平面圖」發下給學生，再將圖放大展示在黑板上。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2.教師提問：「小朋友，在學校裡，你們已經去過了哪些地方呢？」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3.鼓勵兒童自由發表。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4.請兒童上台指出自己去過的地方在簡易平面圖何處。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5.教師予以指正。</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活動二、拜訪有禮貌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1.教師提問：「有沒有同學去過的地方是你沒去過的呢？」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2.兒童分組討論分享自己想去哪裡探索拜訪。</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3.教師提醒其他地方也能自由參觀。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4.引導兒童擬訂探索計畫：</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（1）想想要參觀什麼地方？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（2）要拜訪什麼人？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（3）想知道什麼事？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5.師生共同討論探索校園時要注意的事項：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（1）要有禮貌，走路輕聲慢步。</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（2）愛護校園環境、愛惜學校各項設備。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（3）有問題時可以請教。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（4）其他。</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6.</w:t>
            </w:r>
            <w:r w:rsidRPr="008112C1">
              <w:rPr>
                <w:rFonts w:ascii="標楷體" w:eastAsia="標楷體" w:hAnsi="標楷體" w:cs="標楷體" w:hint="eastAsia"/>
                <w:sz w:val="20"/>
                <w:szCs w:val="20"/>
              </w:rPr>
              <w:t>探索參觀以前，應先通知各重要場所，請適時的給予兒童支援協助。</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活動三、拜訪校園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1.提醒兒童探索校園的注意事項。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2.教師提問：「如果在校園裡迷路了，該怎麼辦呢？」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3.鼓勵兒童自由發表。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4.提醒兒童：</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（1）有問題時可以請教。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（2）遇到困難可以請人幫忙。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5.鼓勵兒童還可利用下課時間繼續探索校園。</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活動四、我的新發現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1.教師提問：「探索校園時，你有什麼新發現呢？」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w:t>
            </w:r>
            <w:r>
              <w:rPr>
                <w:rFonts w:ascii="標楷體" w:eastAsia="標楷體" w:hAnsi="標楷體" w:cs="標楷體" w:hint="eastAsia"/>
                <w:sz w:val="20"/>
                <w:szCs w:val="20"/>
              </w:rPr>
              <w:t>.</w:t>
            </w:r>
            <w:r w:rsidRPr="008112C1">
              <w:rPr>
                <w:rFonts w:ascii="標楷體" w:eastAsia="標楷體" w:hAnsi="標楷體" w:cs="標楷體" w:hint="eastAsia"/>
                <w:sz w:val="20"/>
                <w:szCs w:val="20"/>
              </w:rPr>
              <w:t>鼓勵兒童自由發表：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（1）花圃裡開了好多花，好漂亮喔！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（2）圖書館裡有好多書，裡面的阿姨很親切，她還跟我們介紹故事書在哪裡。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（3）有一些老師在辦公室裡改作業。</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（4）上課時，沒有小朋友在健康中心裡面。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3.教師可藉由發表內容引導兒童繼續探究。以上述「上課時，沒有小朋友在健康中心裡面。」為例，引導兒童探究為何有此現象，再次提醒兒童下課時間遊戲要注意安全。</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活動五、新校園新場所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1.教師提問：「除了我們班的教室以外，你還在學校的什麼地方上過課呢？」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2.鼓勵兒童自由發表。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3.教師歸納新學校裡其他上過課的場所：活動中心、科任教室……等。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4.教師說明學校裡有些場所是讓我們上課用的，有些場所則不是。</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5.引導兒童上台將逛新校園發現到的新場所寫在黑板上。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6.教師補充後將新場所寫在紙上做成籤。</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7.教師提問：「在什麼時候會去這些地方呢？」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8.請兒童抽籤後分組進行討論再發表：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（1）健康中心：受傷擦藥、健康檢查、打預防針⋯。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（2）學務處：失物招領、領取掃除用具⋯。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（3）總務處：領取粉筆等文具用品⋯。</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（4）操場：上體育課、跑步、打球⋯。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9.教師進行補充說明並總結。</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口頭討論</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訪問調查</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觀察記錄</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【環境教育】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環E1 參與戶外學習與自然體驗，覺知自然環境的美、平衡、與完整性。</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【品德教育】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品E1 良好生活習慣與德行</w:t>
            </w:r>
            <w:r w:rsidRPr="00106E1B">
              <w:rPr>
                <w:rFonts w:ascii="標楷體" w:eastAsia="標楷體" w:hAnsi="標楷體" w:cs="DFKaiShu-SB-Estd-BF" w:hint="eastAsia"/>
                <w:sz w:val="20"/>
                <w:szCs w:val="20"/>
              </w:rPr>
              <w:t>。</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sidRPr="00A5410C">
              <w:rPr>
                <w:rFonts w:eastAsia="標楷體" w:hint="eastAsia"/>
                <w:sz w:val="28"/>
                <w:szCs w:val="28"/>
              </w:rPr>
              <w:lastRenderedPageBreak/>
              <w:t>7</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w:t>
            </w:r>
            <w:r w:rsidRPr="008112C1">
              <w:rPr>
                <w:rFonts w:ascii="標楷體" w:eastAsia="標楷體" w:hAnsi="標楷體" w:cs="標楷體" w:hint="eastAsia"/>
                <w:sz w:val="20"/>
                <w:szCs w:val="20"/>
              </w:rPr>
              <w:lastRenderedPageBreak/>
              <w:t>養與美感素養</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5-I-1 覺知生活中人、事、物的豐富面貌，建立初步的美感經驗。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5-I-4 對生活周遭人、事、物的美有所感動，願意主動關心與親近。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7-I-4 能為共同的目標訂定規則或方法，一起工作並完成任務。</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A-I-1 生命成長現象的認識。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B-I-1 自然環境之美的感受。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B-I-3 環境的探索與愛護。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w:t>
            </w:r>
            <w:r w:rsidRPr="008112C1">
              <w:rPr>
                <w:rFonts w:ascii="標楷體" w:eastAsia="標楷體" w:hAnsi="標楷體" w:cs="標楷體" w:hint="eastAsia"/>
                <w:sz w:val="20"/>
                <w:szCs w:val="20"/>
              </w:rPr>
              <w:lastRenderedPageBreak/>
              <w:t>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D-I-4 共同工作並相互協助。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生活規範的實踐。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lastRenderedPageBreak/>
              <w:t>三、大樹高小花香</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1.我愛小花</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活動一、到校園親近小花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1.教師提問：「探索校園認識校園場所時，你看到花了嗎？在哪裡看到的呢？」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2.鼓勵兒童自由發表。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3.引導兒童對校園裡的花產生觀察的興趣。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4.教師提問：「我們也可以到校園裡拜訪小花喔！想一想，小花要怎麼觀察才好呢？」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5.引導兒童分組討論後發表：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（1）可以觀察花的顏色。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（2）可以觀察花的形狀。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（3）可以觀察花的大小。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（4）可以觀察花開了幾朵。</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（5）可以聞看看有沒有味道。</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6.教師提問：「親近校園的小花時，還要注意什麼事情？」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7.引導兒童分組討論後發表：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8.教師提醒：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（1）不攀折植物。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（2）不觸碰不熟悉的植物。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（3）觀察後一定要使用肥皂徹底清洗雙手。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（4）如果是在野外觀察，因部分植物有毒，小朋友無法辨識，因此不應以觸摸方式進行觀察。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9.事先分組並引導兒童攜帶習作和文具到校園中親近並觀察小花。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10.引導兒童將觀察結果記錄在習作中。</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活動二、親近小花新發現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1.教師提問：「親近校園的小花時，你有什麼新發現？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2.鼓勵兒童自由發表觀察心得：</w:t>
            </w:r>
          </w:p>
          <w:p w:rsidR="00EB75B1" w:rsidRPr="008112C1" w:rsidRDefault="00EB75B1" w:rsidP="00913D62">
            <w:pPr>
              <w:spacing w:line="240" w:lineRule="exact"/>
              <w:rPr>
                <w:sz w:val="20"/>
                <w:szCs w:val="20"/>
              </w:rPr>
            </w:pPr>
            <w:r w:rsidRPr="00106E1B">
              <w:rPr>
                <w:rFonts w:ascii="標楷體" w:eastAsia="標楷體" w:hAnsi="標楷體" w:cs="標楷體" w:hint="eastAsia"/>
                <w:sz w:val="20"/>
                <w:szCs w:val="20"/>
              </w:rPr>
              <w:t>（1）</w:t>
            </w:r>
            <w:r w:rsidRPr="008112C1">
              <w:rPr>
                <w:rFonts w:ascii="標楷體" w:eastAsia="標楷體" w:hAnsi="標楷體" w:cs="標楷體" w:hint="eastAsia"/>
                <w:sz w:val="20"/>
                <w:szCs w:val="20"/>
              </w:rPr>
              <w:t>校園裡的花有很多種，顏色也不一樣。</w:t>
            </w:r>
          </w:p>
          <w:p w:rsidR="00EB75B1" w:rsidRPr="008112C1" w:rsidRDefault="00EB75B1" w:rsidP="00913D62">
            <w:pPr>
              <w:spacing w:line="240" w:lineRule="exact"/>
              <w:rPr>
                <w:sz w:val="20"/>
                <w:szCs w:val="20"/>
              </w:rPr>
            </w:pPr>
            <w:r w:rsidRPr="00106E1B">
              <w:rPr>
                <w:rFonts w:ascii="標楷體" w:eastAsia="標楷體" w:hAnsi="標楷體" w:cs="標楷體" w:hint="eastAsia"/>
                <w:sz w:val="20"/>
                <w:szCs w:val="20"/>
              </w:rPr>
              <w:t>（2）</w:t>
            </w:r>
            <w:r w:rsidRPr="008112C1">
              <w:rPr>
                <w:rFonts w:ascii="標楷體" w:eastAsia="標楷體" w:hAnsi="標楷體" w:cs="標楷體" w:hint="eastAsia"/>
                <w:sz w:val="20"/>
                <w:szCs w:val="20"/>
              </w:rPr>
              <w:t>花圃裡有很多不同的花，有的我知道名字，有的我不知道。</w:t>
            </w:r>
          </w:p>
          <w:p w:rsidR="00EB75B1" w:rsidRPr="008112C1" w:rsidRDefault="00EB75B1" w:rsidP="00913D62">
            <w:pPr>
              <w:spacing w:line="240" w:lineRule="exact"/>
              <w:rPr>
                <w:sz w:val="20"/>
                <w:szCs w:val="20"/>
              </w:rPr>
            </w:pPr>
            <w:r w:rsidRPr="00106E1B">
              <w:rPr>
                <w:rFonts w:ascii="標楷體" w:eastAsia="標楷體" w:hAnsi="標楷體" w:cs="標楷體" w:hint="eastAsia"/>
                <w:sz w:val="20"/>
                <w:szCs w:val="20"/>
              </w:rPr>
              <w:t>（</w:t>
            </w:r>
            <w:r>
              <w:rPr>
                <w:rFonts w:ascii="標楷體" w:eastAsia="標楷體" w:hAnsi="標楷體" w:cs="標楷體" w:hint="eastAsia"/>
                <w:sz w:val="20"/>
                <w:szCs w:val="20"/>
              </w:rPr>
              <w:t>3</w:t>
            </w:r>
            <w:r w:rsidRPr="00106E1B">
              <w:rPr>
                <w:rFonts w:ascii="標楷體" w:eastAsia="標楷體" w:hAnsi="標楷體" w:cs="標楷體" w:hint="eastAsia"/>
                <w:sz w:val="20"/>
                <w:szCs w:val="20"/>
              </w:rPr>
              <w:t>）</w:t>
            </w:r>
            <w:r w:rsidRPr="008112C1">
              <w:rPr>
                <w:rFonts w:ascii="標楷體" w:eastAsia="標楷體" w:hAnsi="標楷體" w:cs="標楷體" w:hint="eastAsia"/>
                <w:sz w:val="20"/>
                <w:szCs w:val="20"/>
              </w:rPr>
              <w:t>水池旁開了好多大花咸豐草的花，很多蜜蜂飛過來採花蜜。</w:t>
            </w:r>
          </w:p>
          <w:p w:rsidR="00EB75B1" w:rsidRPr="008112C1" w:rsidRDefault="00EB75B1" w:rsidP="00913D62">
            <w:pPr>
              <w:spacing w:line="240" w:lineRule="exact"/>
              <w:rPr>
                <w:sz w:val="20"/>
                <w:szCs w:val="20"/>
              </w:rPr>
            </w:pPr>
            <w:r w:rsidRPr="00106E1B">
              <w:rPr>
                <w:rFonts w:ascii="標楷體" w:eastAsia="標楷體" w:hAnsi="標楷體" w:cs="標楷體" w:hint="eastAsia"/>
                <w:sz w:val="20"/>
                <w:szCs w:val="20"/>
              </w:rPr>
              <w:t>（</w:t>
            </w:r>
            <w:r>
              <w:rPr>
                <w:rFonts w:ascii="標楷體" w:eastAsia="標楷體" w:hAnsi="標楷體" w:cs="標楷體" w:hint="eastAsia"/>
                <w:sz w:val="20"/>
                <w:szCs w:val="20"/>
              </w:rPr>
              <w:t>4</w:t>
            </w:r>
            <w:r w:rsidRPr="00106E1B">
              <w:rPr>
                <w:rFonts w:ascii="標楷體" w:eastAsia="標楷體" w:hAnsi="標楷體" w:cs="標楷體" w:hint="eastAsia"/>
                <w:sz w:val="20"/>
                <w:szCs w:val="20"/>
              </w:rPr>
              <w:t>）</w:t>
            </w:r>
            <w:r w:rsidRPr="008112C1">
              <w:rPr>
                <w:rFonts w:ascii="標楷體" w:eastAsia="標楷體" w:hAnsi="標楷體" w:cs="標楷體" w:hint="eastAsia"/>
                <w:sz w:val="20"/>
                <w:szCs w:val="20"/>
              </w:rPr>
              <w:t>我在操場聞到花香味，聞起來很舒服。</w:t>
            </w:r>
          </w:p>
          <w:p w:rsidR="00EB75B1" w:rsidRPr="008112C1" w:rsidRDefault="00EB75B1" w:rsidP="00913D62">
            <w:pPr>
              <w:spacing w:line="240" w:lineRule="exact"/>
              <w:rPr>
                <w:sz w:val="20"/>
                <w:szCs w:val="20"/>
              </w:rPr>
            </w:pPr>
            <w:r w:rsidRPr="00106E1B">
              <w:rPr>
                <w:rFonts w:ascii="標楷體" w:eastAsia="標楷體" w:hAnsi="標楷體" w:cs="標楷體" w:hint="eastAsia"/>
                <w:sz w:val="20"/>
                <w:szCs w:val="20"/>
              </w:rPr>
              <w:t>（</w:t>
            </w:r>
            <w:r>
              <w:rPr>
                <w:rFonts w:ascii="標楷體" w:eastAsia="標楷體" w:hAnsi="標楷體" w:cs="標楷體" w:hint="eastAsia"/>
                <w:sz w:val="20"/>
                <w:szCs w:val="20"/>
              </w:rPr>
              <w:t>5</w:t>
            </w:r>
            <w:r w:rsidRPr="00106E1B">
              <w:rPr>
                <w:rFonts w:ascii="標楷體" w:eastAsia="標楷體" w:hAnsi="標楷體" w:cs="標楷體" w:hint="eastAsia"/>
                <w:sz w:val="20"/>
                <w:szCs w:val="20"/>
              </w:rPr>
              <w:t>）</w:t>
            </w:r>
            <w:r w:rsidRPr="008112C1">
              <w:rPr>
                <w:rFonts w:ascii="標楷體" w:eastAsia="標楷體" w:hAnsi="標楷體" w:cs="標楷體" w:hint="eastAsia"/>
                <w:sz w:val="20"/>
                <w:szCs w:val="20"/>
              </w:rPr>
              <w:t>活動中心旁邊有一排一樣的樹，樹上有黃黃的小花。</w:t>
            </w:r>
          </w:p>
          <w:p w:rsidR="00EB75B1" w:rsidRPr="008112C1" w:rsidRDefault="00EB75B1" w:rsidP="00913D62">
            <w:pPr>
              <w:spacing w:line="240" w:lineRule="exact"/>
              <w:rPr>
                <w:sz w:val="20"/>
                <w:szCs w:val="20"/>
              </w:rPr>
            </w:pPr>
            <w:r w:rsidRPr="00106E1B">
              <w:rPr>
                <w:rFonts w:ascii="標楷體" w:eastAsia="標楷體" w:hAnsi="標楷體" w:cs="標楷體" w:hint="eastAsia"/>
                <w:sz w:val="20"/>
                <w:szCs w:val="20"/>
              </w:rPr>
              <w:t>（</w:t>
            </w:r>
            <w:r>
              <w:rPr>
                <w:rFonts w:ascii="標楷體" w:eastAsia="標楷體" w:hAnsi="標楷體" w:cs="標楷體" w:hint="eastAsia"/>
                <w:sz w:val="20"/>
                <w:szCs w:val="20"/>
              </w:rPr>
              <w:t>6</w:t>
            </w:r>
            <w:r w:rsidRPr="00106E1B">
              <w:rPr>
                <w:rFonts w:ascii="標楷體" w:eastAsia="標楷體" w:hAnsi="標楷體" w:cs="標楷體" w:hint="eastAsia"/>
                <w:sz w:val="20"/>
                <w:szCs w:val="20"/>
              </w:rPr>
              <w:t>）</w:t>
            </w:r>
            <w:r w:rsidRPr="008112C1">
              <w:rPr>
                <w:rFonts w:ascii="標楷體" w:eastAsia="標楷體" w:hAnsi="標楷體" w:cs="標楷體" w:hint="eastAsia"/>
                <w:sz w:val="20"/>
                <w:szCs w:val="20"/>
              </w:rPr>
              <w:t>每種花的大小不太一樣，有的花比我的手掌還要大。</w:t>
            </w:r>
          </w:p>
          <w:p w:rsidR="00EB75B1" w:rsidRPr="008112C1" w:rsidRDefault="00EB75B1" w:rsidP="00913D62">
            <w:pPr>
              <w:spacing w:line="240" w:lineRule="exact"/>
              <w:rPr>
                <w:sz w:val="20"/>
                <w:szCs w:val="20"/>
              </w:rPr>
            </w:pPr>
            <w:r w:rsidRPr="00106E1B">
              <w:rPr>
                <w:rFonts w:ascii="標楷體" w:eastAsia="標楷體" w:hAnsi="標楷體" w:cs="標楷體" w:hint="eastAsia"/>
                <w:sz w:val="20"/>
                <w:szCs w:val="20"/>
              </w:rPr>
              <w:t>（</w:t>
            </w:r>
            <w:r>
              <w:rPr>
                <w:rFonts w:ascii="標楷體" w:eastAsia="標楷體" w:hAnsi="標楷體" w:cs="標楷體" w:hint="eastAsia"/>
                <w:sz w:val="20"/>
                <w:szCs w:val="20"/>
              </w:rPr>
              <w:t>7</w:t>
            </w:r>
            <w:r w:rsidRPr="00106E1B">
              <w:rPr>
                <w:rFonts w:ascii="標楷體" w:eastAsia="標楷體" w:hAnsi="標楷體" w:cs="標楷體" w:hint="eastAsia"/>
                <w:sz w:val="20"/>
                <w:szCs w:val="20"/>
              </w:rPr>
              <w:t>）</w:t>
            </w:r>
            <w:r w:rsidRPr="008112C1">
              <w:rPr>
                <w:rFonts w:ascii="標楷體" w:eastAsia="標楷體" w:hAnsi="標楷體" w:cs="標楷體" w:hint="eastAsia"/>
                <w:sz w:val="20"/>
                <w:szCs w:val="20"/>
              </w:rPr>
              <w:t>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3.鼓勵兒童下課後或其他課餘時間繼續親近小花。</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活動三、花兒花兒真特別</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1.教師陳列校園常見的花卉圖片或照片。</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2.亦可呈現網路上校園常見的花卉資料。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3.引導兒童從中挑出到校園裡親近小花時觀察到的種類。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4.教師提問：「這些花有什麼特別的地方呢？」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5.引導兒童分組討論後發表：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（1）馬纓丹的花一朵一朵擠在一起，好像一顆彩球。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（2）馬纓丹的花苞跟領結好像。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（3）馬纓丹的一顆花球上有好幾種不同顏色的小花。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（4）台灣欒樹的花長在高高的樹上，小小的、是黃色的。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（5）大花咸豐草的花中心是黃色的，外面一圈是白色的，而且蜜蜂很喜歡它們。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（6）桂花好小，但是香香的。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（7）含羞草的花是粉紅色的、毛茸茸的，好像一顆顆小小的毛線球。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（8）其他。</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創作「花叢裡的世界」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1.教師引導兒童參閱課本圖片創作「花叢裡的世界」。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2.教師說明：「想像我們都是小小花仙子，我們來畫你會遇到的</w:t>
            </w:r>
            <w:r w:rsidRPr="008112C1">
              <w:rPr>
                <w:rFonts w:ascii="標楷體" w:eastAsia="標楷體" w:hAnsi="標楷體" w:cs="標楷體" w:hint="eastAsia"/>
                <w:sz w:val="20"/>
                <w:szCs w:val="20"/>
              </w:rPr>
              <w:lastRenderedPageBreak/>
              <w:t>小動物和花草。」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3.教師引導兒童構圖，並給予建議。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4.兒童構圖完成後，選擇想要用的上色工具(蠟筆或彩色筆</w:t>
            </w:r>
            <w:r>
              <w:rPr>
                <w:rFonts w:ascii="標楷體" w:eastAsia="標楷體" w:hAnsi="標楷體" w:cs="標楷體" w:hint="eastAsia"/>
                <w:sz w:val="20"/>
                <w:szCs w:val="20"/>
              </w:rPr>
              <w:t>)</w:t>
            </w:r>
            <w:r w:rsidRPr="008112C1">
              <w:rPr>
                <w:rFonts w:ascii="標楷體" w:eastAsia="標楷體" w:hAnsi="標楷體" w:cs="標楷體" w:hint="eastAsia"/>
                <w:sz w:val="20"/>
                <w:szCs w:val="20"/>
              </w:rPr>
              <w:t>完成作品。</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5.作品完成後，教師引導兒童發表與鑑賞，讓兒童都能欣賞與分享創作作品。</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6.收拾與整理。</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2.8開圖畫紙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3.彩繪用具</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作品評量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觀察記錄</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【環境教育】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環E1 參與戶外學習與自然體驗，覺知自然環境的美、平衡、與完整性。</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環E2 覺知生物生命的美與價值，關懷動、植物的生命。</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【戶外教育】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戶E1 善用教室外、戶外及校外教學，認識生活環境</w:t>
            </w:r>
            <w:r w:rsidRPr="008112C1">
              <w:rPr>
                <w:rFonts w:ascii="標楷體" w:eastAsia="標楷體" w:hAnsi="標楷體" w:cs="DFKaiShu-SB-Estd-BF" w:hint="eastAsia"/>
                <w:sz w:val="20"/>
                <w:szCs w:val="20"/>
              </w:rPr>
              <w:lastRenderedPageBreak/>
              <w:t>（自然或人為）。</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sidRPr="00A5410C">
              <w:rPr>
                <w:rFonts w:eastAsia="標楷體" w:hint="eastAsia"/>
                <w:sz w:val="28"/>
                <w:szCs w:val="28"/>
              </w:rPr>
              <w:lastRenderedPageBreak/>
              <w:t>8</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1-I-1 探索並分享對自己及相關人、事、物的感受與想法。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1-I-4 珍視自己並學習照顧自己的方法，且能適切、安全的行動。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2-I-3 探索生活中的人、事、物，並體會彼此之間會相互影響。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w:t>
            </w:r>
            <w:r w:rsidRPr="008112C1">
              <w:rPr>
                <w:rFonts w:ascii="標楷體" w:eastAsia="標楷體" w:hAnsi="標楷體" w:cs="標楷體" w:hint="eastAsia"/>
                <w:sz w:val="20"/>
                <w:szCs w:val="20"/>
              </w:rPr>
              <w:lastRenderedPageBreak/>
              <w:t>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5-I-1 覺知生活中人、事、物的豐富面貌，建立初步的美感經驗。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5-I-4 對生活周遭人、事、物的美有所感動，願意主動關心與親近。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A-I-1 生命成長現象的認識。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B-I-1 自然環境之美的感受。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B-I-3 環境的探索與愛護。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D-I-4 共同工作並相互協助。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w:t>
            </w:r>
            <w:r w:rsidRPr="008112C1">
              <w:rPr>
                <w:rFonts w:ascii="標楷體" w:eastAsia="標楷體" w:hAnsi="標楷體" w:cs="標楷體" w:hint="eastAsia"/>
                <w:sz w:val="20"/>
                <w:szCs w:val="20"/>
              </w:rPr>
              <w:lastRenderedPageBreak/>
              <w:t>規範的實踐。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lastRenderedPageBreak/>
              <w:t>三、大樹高小花香</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2.和樹做朋友</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活動一、親近樹朋友的方法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1.教師提問：「校園裡的樹我們去觀察過了，想一想，我們還可以用哪些方法來親近校園的樹朋友呢？」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2.引導兒童分組討論後發表並歸納：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（1）可以在樹下聊天。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（2）我們想在樹下看書。</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（3）在樹下玩，不會被太陽曬又可以親近樹朋友。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（4）可以在臺灣欒樹下一邊散步一邊欣賞它的綠色的葉子、黃色的花和紅色的果實。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（5）如果在樟樹下休息，可以聞聞樟樹的香味。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（6）其他。</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活動二、親近樹朋友的發現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1.教師引導兒童發表親近樹朋友時的發現。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2.鼓勵兒童自由發表。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（1）有些樹開花了。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（2）有的樹很高，有的樹矮矮的。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（3）我看到樹上被人刻了字。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（4）很多樹的樹幹有紋路，摸起來粗粗的。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（5）我看到小鳥飛進樹葉裡面，那裡是不是有鳥窩呢？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（6）健康中心外面有一排大樹，我在樹下散步，發現那裡的空氣有一種特別的香氣。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（7）我在操場邊的大樹下休息，我發現在樹下就不會被太陽曬。</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（8）大樹對我們有好多好處，大樹是我們大家的好朋友。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（9）其他。</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三、</w:t>
            </w:r>
            <w:r w:rsidRPr="008112C1">
              <w:rPr>
                <w:rFonts w:ascii="標楷體" w:eastAsia="標楷體" w:hAnsi="標楷體" w:cs="標楷體" w:hint="eastAsia"/>
                <w:b/>
                <w:bCs/>
                <w:sz w:val="20"/>
                <w:szCs w:val="20"/>
              </w:rPr>
              <w:t>學唱</w:t>
            </w:r>
            <w:r w:rsidRPr="008112C1">
              <w:rPr>
                <w:rFonts w:ascii="標楷體" w:eastAsia="標楷體" w:hAnsi="標楷體" w:cs="標楷體" w:hint="eastAsia"/>
                <w:b/>
                <w:sz w:val="20"/>
                <w:szCs w:val="20"/>
              </w:rPr>
              <w:t>＜種樹歌＞歌曲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1.教師先播放音樂CD，請兒童仔細聆聽。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2.教師先帶兒童念一次歌詞。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3.教師放音樂，帶兒童唱一兩次。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4.教師以「模唱一齊唱一分組唱一接唱一默唱一邊走邊唱一邊唱邊打拍子……」等不同方式帶領兒童唱熟歌曲。</w:t>
            </w:r>
          </w:p>
          <w:p w:rsidR="00EB75B1" w:rsidRPr="008112C1" w:rsidRDefault="00EB75B1" w:rsidP="00913D62">
            <w:pPr>
              <w:spacing w:line="240" w:lineRule="exact"/>
              <w:rPr>
                <w:b/>
                <w:sz w:val="20"/>
                <w:szCs w:val="20"/>
              </w:rPr>
            </w:pPr>
            <w:r w:rsidRPr="008112C1">
              <w:rPr>
                <w:rFonts w:ascii="標楷體" w:eastAsia="標楷體" w:hAnsi="標楷體" w:cs="標楷體" w:hint="eastAsia"/>
                <w:b/>
                <w:sz w:val="20"/>
                <w:szCs w:val="20"/>
              </w:rPr>
              <w:t>活動</w:t>
            </w:r>
            <w:r>
              <w:rPr>
                <w:rFonts w:ascii="標楷體" w:eastAsia="標楷體" w:hAnsi="標楷體" w:cs="標楷體" w:hint="eastAsia"/>
                <w:b/>
                <w:sz w:val="20"/>
                <w:szCs w:val="20"/>
              </w:rPr>
              <w:t>四、</w:t>
            </w:r>
            <w:r w:rsidRPr="008112C1">
              <w:rPr>
                <w:rFonts w:ascii="標楷體" w:eastAsia="標楷體" w:hAnsi="標楷體" w:cs="標楷體" w:hint="eastAsia"/>
                <w:b/>
                <w:sz w:val="20"/>
                <w:szCs w:val="20"/>
              </w:rPr>
              <w:t>感受高低音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1.教師在黑板上劃出一條線，將紅色磁鐵放置於線的上方代表高音區，將綠色磁鐵放在線的下方代表低音區。</w:t>
            </w:r>
          </w:p>
          <w:p w:rsidR="00EB75B1" w:rsidRDefault="00EB75B1" w:rsidP="00913D62">
            <w:pPr>
              <w:spacing w:line="240" w:lineRule="exact"/>
              <w:rPr>
                <w:b/>
                <w:bCs/>
                <w:sz w:val="20"/>
                <w:szCs w:val="20"/>
              </w:rPr>
            </w:pPr>
            <w:r w:rsidRPr="008112C1">
              <w:rPr>
                <w:rFonts w:ascii="標楷體" w:eastAsia="標楷體" w:hAnsi="標楷體" w:cs="標楷體" w:hint="eastAsia"/>
                <w:sz w:val="20"/>
                <w:szCs w:val="20"/>
              </w:rPr>
              <w:t>2.另外請四個學生個別拿著兩個磁鐵，貼出他們想要的區域，之後由教師帶領，引領他們唱兩個不同的音高，並適時給予鼓勵。</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五、</w:t>
            </w:r>
            <w:r w:rsidRPr="008112C1">
              <w:rPr>
                <w:rFonts w:ascii="標楷體" w:eastAsia="標楷體" w:hAnsi="標楷體" w:cs="標楷體" w:hint="eastAsia"/>
                <w:b/>
                <w:bCs/>
                <w:sz w:val="20"/>
                <w:szCs w:val="20"/>
              </w:rPr>
              <w:t>思考與探索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1.教師向大家提問：「如果我們想拓印植物葉子，你會找哪一種植物的葉子呢？」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2.教師回應兒童回答。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3.教師向大家提問：「要用什麼筆來拓印比較好呢？」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4.教師回應兒童回答。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5.教師向大家提問：「要如何拓印，葉子紋路才會比較清楚呢？」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6.教師回應兒童回答。</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六、</w:t>
            </w:r>
            <w:r w:rsidRPr="008112C1">
              <w:rPr>
                <w:rFonts w:ascii="標楷體" w:eastAsia="標楷體" w:hAnsi="標楷體" w:cs="標楷體" w:hint="eastAsia"/>
                <w:b/>
                <w:bCs/>
                <w:sz w:val="20"/>
                <w:szCs w:val="20"/>
              </w:rPr>
              <w:t>拓印「我的樹朋友」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1.請兒童準備彩色鉛筆或蠟筆及白紙。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2.觀賞「拼貼我的樹朋友」美勞影片。</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3.教師帶大家到校園，找大樹拓印大樹的樹皮。</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4.教師指導兒童拓印樹木表皮的技巧。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5.請兒童動手拓印樹皮。</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6.在校園中找落葉或是摘下幾片樹葉，帶回教室拓印樹葉。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7.教師指導兒童拓印樹葉的技巧。</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七、</w:t>
            </w:r>
            <w:r w:rsidRPr="008112C1">
              <w:rPr>
                <w:rFonts w:ascii="標楷體" w:eastAsia="標楷體" w:hAnsi="標楷體" w:cs="標楷體" w:hint="eastAsia"/>
                <w:b/>
                <w:bCs/>
                <w:sz w:val="20"/>
                <w:szCs w:val="20"/>
              </w:rPr>
              <w:t>剪貼我的樹朋友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1.利用拓印樹皮的成品，修剪成一棵樹幹有枝條的樣子。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2.利用拓印葉子的成品，剪出許多樹葉的樣子。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3.將剪貼下來的形狀組合成一棵特別的樹黏貼。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4.教師也可指導兒童直接以樹葉、樹枝實物拼貼，或者用彩印的方式創作。</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八、</w:t>
            </w:r>
            <w:r w:rsidRPr="008112C1">
              <w:rPr>
                <w:rFonts w:ascii="標楷體" w:eastAsia="標楷體" w:hAnsi="標楷體" w:cs="標楷體" w:hint="eastAsia"/>
                <w:b/>
                <w:bCs/>
                <w:sz w:val="20"/>
                <w:szCs w:val="20"/>
              </w:rPr>
              <w:t>完成作品，共同欣賞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1.在大樹下，自由彩繪，增加自己想要畫的人物或動植物。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2.完成作品。</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3.教師指導兒童進行作品發表與欣賞。</w:t>
            </w:r>
          </w:p>
          <w:p w:rsidR="00EB75B1" w:rsidRPr="00BF19DD" w:rsidRDefault="00EB75B1" w:rsidP="00913D62">
            <w:pPr>
              <w:spacing w:line="240" w:lineRule="exact"/>
              <w:rPr>
                <w:sz w:val="20"/>
                <w:szCs w:val="20"/>
              </w:rPr>
            </w:pPr>
            <w:r w:rsidRPr="008112C1">
              <w:rPr>
                <w:rFonts w:ascii="標楷體" w:eastAsia="標楷體" w:hAnsi="標楷體" w:cs="標楷體" w:hint="eastAsia"/>
                <w:sz w:val="20"/>
                <w:szCs w:val="20"/>
              </w:rPr>
              <w:t>4.將兒童作品張貼在教室。</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2.8開圖畫紙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3.影印紙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4.彩繪用具</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5.膠水</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6.剪刀</w:t>
            </w:r>
          </w:p>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sz w:val="20"/>
                <w:szCs w:val="20"/>
              </w:rPr>
              <w:t>7.音樂CD</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作品評量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表演評量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念唱練習</w:t>
            </w:r>
          </w:p>
          <w:p w:rsidR="00EB75B1" w:rsidRPr="002A0C47"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肢體律動</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【環境教育】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環E1 參與戶外學習與自然體驗，覺知自然環境的美、平衡、與完整性。</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環E2 覺知生物生命的美與價值，關懷動、植物的生命。</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【戶外教育】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戶E1 善用教室外、戶外及校外教學，認識生活環境（自然或人為）。</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sidRPr="00A5410C">
              <w:rPr>
                <w:rFonts w:eastAsia="標楷體" w:hint="eastAsia"/>
                <w:sz w:val="28"/>
                <w:szCs w:val="28"/>
              </w:rPr>
              <w:lastRenderedPageBreak/>
              <w:t>9</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w:t>
            </w:r>
            <w:r w:rsidRPr="008112C1">
              <w:rPr>
                <w:rFonts w:ascii="標楷體" w:eastAsia="標楷體" w:hAnsi="標楷體" w:cs="標楷體" w:hint="eastAsia"/>
                <w:sz w:val="20"/>
                <w:szCs w:val="20"/>
              </w:rPr>
              <w:lastRenderedPageBreak/>
              <w:t>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1-I-1 探索並分享對自己及相關人、事、物的感受與想法。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1-I-4 珍視自己並學習照顧自己的方法，且能適切、安全的行動。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2-I-3 探索生活中的人、事、物，並體會彼此之間會相互影響。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5-I-1 覺知生活中人、事、物的豐富面貌，建立初步的美感經驗。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w:t>
            </w:r>
            <w:r w:rsidRPr="008112C1">
              <w:rPr>
                <w:rFonts w:ascii="標楷體" w:eastAsia="標楷體" w:hAnsi="標楷體" w:cs="標楷體" w:hint="eastAsia"/>
                <w:sz w:val="20"/>
                <w:szCs w:val="20"/>
              </w:rPr>
              <w:lastRenderedPageBreak/>
              <w:t>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5-I-4 對生活周遭人、事、物的美有所感動，願意主動關心與親近。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A-I-1 生命成長現象的認識。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B-I-1 自然環境之美的</w:t>
            </w:r>
            <w:r w:rsidRPr="008112C1">
              <w:rPr>
                <w:rFonts w:ascii="標楷體" w:eastAsia="標楷體" w:hAnsi="標楷體" w:cs="標楷體" w:hint="eastAsia"/>
                <w:sz w:val="20"/>
                <w:szCs w:val="20"/>
              </w:rPr>
              <w:lastRenderedPageBreak/>
              <w:t>感受。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B-I-3 環境的探索與愛護。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D-I-4 共同工作並相互協助。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生活規範的實踐。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lastRenderedPageBreak/>
              <w:t>三、大樹高小花香</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2.和樹做朋友</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一</w:t>
            </w:r>
            <w:r w:rsidRPr="008112C1">
              <w:rPr>
                <w:rFonts w:ascii="標楷體" w:eastAsia="標楷體" w:hAnsi="標楷體" w:cs="標楷體" w:hint="eastAsia"/>
                <w:b/>
                <w:bCs/>
                <w:sz w:val="20"/>
                <w:szCs w:val="20"/>
              </w:rPr>
              <w:t>、認識樹朋友的方法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1.教師提問：「我們可以用哪些方法來認識校園的樹朋友呢？」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2.引導兒童分組進行討論後發表：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（1）看樹的高度和樹葉的顏色。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（2）抱一下樹幹，幫樹量腰圍。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（3）可以聞一聞樹幹和樹葉的味道。</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（4）摸摸看樹葉和樹幹的外表。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（5）可以觀察樹幹上的紋路。</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（6）可以看看樹朋友的葉子的形狀和大小。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3.教師歸納總結觀察認識樹木的方法：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（1）用眼睛看：先從遠處觀察樹的外形和高度，再從近處觀察，例如：樹幹的顏色和粗細、樹葉的形狀和大小以及顏色、樹幹和樹葉的紋路……等等。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（2）用手探索：抱一抱樹幹，感受樹幹的粗細；也可以摸一摸樹幹的紋路；或是利用蠟筆等繪畫用品把樹幹和樹葉的紋路拓印下來。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（3）用鼻子聞：可以聞一聞樹幹和樹葉的味道。</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（4）其他：利用圖鑑增加對樹朋友的認識，也可以用拍照或畫畫的方式幫樹朋友做記錄。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4.教師在教室內陳列校園常見樹木的相關圖鑑並加以介紹。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5.鼓勵兒童運用圖鑑增加對樹朋友的認識。</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二</w:t>
            </w:r>
            <w:r w:rsidRPr="008112C1">
              <w:rPr>
                <w:rFonts w:ascii="標楷體" w:eastAsia="標楷體" w:hAnsi="標楷體" w:cs="標楷體" w:hint="eastAsia"/>
                <w:b/>
                <w:bCs/>
                <w:sz w:val="20"/>
                <w:szCs w:val="20"/>
              </w:rPr>
              <w:t>、認識樹朋友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1.引導兒童回想親近小花時的注意事項。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2.教師提醒認識觀察樹朋友的過程中同樣要遵守這些注意事項。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3.教師帶領兒童到校園熟悉校園中樹木位置。</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4.兒童自由探索認識校園裡的樹木。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5.引導兒童選一棵最喜歡的樹做觀察對象。</w:t>
            </w:r>
          </w:p>
          <w:p w:rsidR="00EB75B1" w:rsidRPr="00D86B2C" w:rsidRDefault="00EB75B1" w:rsidP="00913D62">
            <w:pPr>
              <w:spacing w:line="240" w:lineRule="exact"/>
              <w:rPr>
                <w:b/>
                <w:bCs/>
                <w:sz w:val="20"/>
                <w:szCs w:val="20"/>
              </w:rPr>
            </w:pPr>
            <w:r w:rsidRPr="00D86B2C">
              <w:rPr>
                <w:rFonts w:ascii="標楷體" w:eastAsia="標楷體" w:hAnsi="標楷體" w:cs="標楷體" w:hint="eastAsia"/>
                <w:b/>
                <w:bCs/>
                <w:sz w:val="20"/>
                <w:szCs w:val="20"/>
              </w:rPr>
              <w:t>活動三、樹朋友有難</w:t>
            </w:r>
          </w:p>
          <w:p w:rsidR="00EB75B1" w:rsidRPr="00D86B2C" w:rsidRDefault="00EB75B1" w:rsidP="00913D62">
            <w:pPr>
              <w:spacing w:line="240" w:lineRule="exact"/>
              <w:rPr>
                <w:sz w:val="20"/>
                <w:szCs w:val="20"/>
              </w:rPr>
            </w:pPr>
            <w:r>
              <w:rPr>
                <w:rFonts w:ascii="標楷體" w:eastAsia="標楷體" w:hAnsi="標楷體" w:cs="標楷體" w:hint="eastAsia"/>
                <w:sz w:val="20"/>
                <w:szCs w:val="20"/>
              </w:rPr>
              <w:t>1.</w:t>
            </w:r>
            <w:r w:rsidRPr="00D86B2C">
              <w:rPr>
                <w:rFonts w:ascii="標楷體" w:eastAsia="標楷體" w:hAnsi="標楷體" w:cs="標楷體" w:hint="eastAsia"/>
                <w:sz w:val="20"/>
                <w:szCs w:val="20"/>
              </w:rPr>
              <w:t>教師提問：「你在親近和認識樹朋友時看到樹朋友遇到困難了嗎？樹朋友遇到了哪些困難？」</w:t>
            </w:r>
          </w:p>
          <w:p w:rsidR="00EB75B1" w:rsidRDefault="00EB75B1" w:rsidP="00913D62">
            <w:pPr>
              <w:spacing w:line="240" w:lineRule="exact"/>
              <w:rPr>
                <w:sz w:val="20"/>
                <w:szCs w:val="20"/>
              </w:rPr>
            </w:pPr>
            <w:r>
              <w:rPr>
                <w:rFonts w:ascii="標楷體" w:eastAsia="標楷體" w:hAnsi="標楷體" w:cs="標楷體" w:hint="eastAsia"/>
                <w:sz w:val="20"/>
                <w:szCs w:val="20"/>
              </w:rPr>
              <w:t>2.</w:t>
            </w:r>
            <w:r w:rsidRPr="00D86B2C">
              <w:rPr>
                <w:rFonts w:ascii="標楷體" w:eastAsia="標楷體" w:hAnsi="標楷體" w:cs="標楷體" w:hint="eastAsia"/>
                <w:sz w:val="20"/>
                <w:szCs w:val="20"/>
              </w:rPr>
              <w:t>鼓勵兒童自由發表</w:t>
            </w:r>
            <w:r>
              <w:rPr>
                <w:rFonts w:ascii="標楷體" w:eastAsia="標楷體" w:hAnsi="標楷體" w:cs="標楷體" w:hint="eastAsia"/>
                <w:sz w:val="20"/>
                <w:szCs w:val="20"/>
              </w:rPr>
              <w:t>。</w:t>
            </w:r>
          </w:p>
          <w:p w:rsidR="00EB75B1" w:rsidRPr="00D86B2C" w:rsidRDefault="00EB75B1" w:rsidP="00913D62">
            <w:pPr>
              <w:spacing w:line="240" w:lineRule="exact"/>
              <w:rPr>
                <w:sz w:val="20"/>
                <w:szCs w:val="20"/>
              </w:rPr>
            </w:pPr>
            <w:r>
              <w:rPr>
                <w:rFonts w:ascii="標楷體" w:eastAsia="標楷體" w:hAnsi="標楷體" w:cs="標楷體" w:hint="eastAsia"/>
                <w:sz w:val="20"/>
                <w:szCs w:val="20"/>
              </w:rPr>
              <w:t>3.</w:t>
            </w:r>
            <w:r w:rsidRPr="00D86B2C">
              <w:rPr>
                <w:rFonts w:ascii="標楷體" w:eastAsia="標楷體" w:hAnsi="標楷體" w:cs="標楷體" w:hint="eastAsia"/>
                <w:sz w:val="20"/>
                <w:szCs w:val="20"/>
              </w:rPr>
              <w:t>教師提問：「想一想，為什麼樹朋友會遇到這些問題呢？」</w:t>
            </w:r>
          </w:p>
          <w:p w:rsidR="00EB75B1" w:rsidRDefault="00EB75B1" w:rsidP="00913D62">
            <w:pPr>
              <w:spacing w:line="240" w:lineRule="exact"/>
              <w:rPr>
                <w:sz w:val="20"/>
                <w:szCs w:val="20"/>
              </w:rPr>
            </w:pPr>
            <w:r>
              <w:rPr>
                <w:rFonts w:ascii="標楷體" w:eastAsia="標楷體" w:hAnsi="標楷體" w:cs="標楷體" w:hint="eastAsia"/>
                <w:sz w:val="20"/>
                <w:szCs w:val="20"/>
              </w:rPr>
              <w:t>4.</w:t>
            </w:r>
            <w:r w:rsidRPr="00D86B2C">
              <w:rPr>
                <w:rFonts w:ascii="標楷體" w:eastAsia="標楷體" w:hAnsi="標楷體" w:cs="標楷體" w:hint="eastAsia"/>
                <w:sz w:val="20"/>
                <w:szCs w:val="20"/>
              </w:rPr>
              <w:t>引導兒童分組討論後發表並歸納</w:t>
            </w:r>
            <w:r>
              <w:rPr>
                <w:rFonts w:ascii="標楷體" w:eastAsia="標楷體" w:hAnsi="標楷體" w:cs="標楷體" w:hint="eastAsia"/>
                <w:sz w:val="20"/>
                <w:szCs w:val="20"/>
              </w:rPr>
              <w:t>。</w:t>
            </w:r>
          </w:p>
          <w:p w:rsidR="00EB75B1" w:rsidRPr="00D86B2C" w:rsidRDefault="00EB75B1" w:rsidP="00913D62">
            <w:pPr>
              <w:spacing w:line="240" w:lineRule="exact"/>
              <w:rPr>
                <w:b/>
                <w:sz w:val="20"/>
                <w:szCs w:val="20"/>
              </w:rPr>
            </w:pPr>
            <w:r w:rsidRPr="00D86B2C">
              <w:rPr>
                <w:rFonts w:ascii="標楷體" w:eastAsia="標楷體" w:hAnsi="標楷體" w:cs="標楷體" w:hint="eastAsia"/>
                <w:b/>
                <w:sz w:val="20"/>
                <w:szCs w:val="20"/>
              </w:rPr>
              <w:t>活動</w:t>
            </w:r>
            <w:r>
              <w:rPr>
                <w:rFonts w:ascii="標楷體" w:eastAsia="標楷體" w:hAnsi="標楷體" w:cs="標楷體" w:hint="eastAsia"/>
                <w:b/>
                <w:sz w:val="20"/>
                <w:szCs w:val="20"/>
              </w:rPr>
              <w:t>四</w:t>
            </w:r>
            <w:r w:rsidRPr="00D86B2C">
              <w:rPr>
                <w:rFonts w:ascii="標楷體" w:eastAsia="標楷體" w:hAnsi="標楷體" w:cs="標楷體" w:hint="eastAsia"/>
                <w:b/>
                <w:sz w:val="20"/>
                <w:szCs w:val="20"/>
              </w:rPr>
              <w:t>、幫助樹朋友</w:t>
            </w:r>
          </w:p>
          <w:p w:rsidR="00EB75B1" w:rsidRPr="00D86B2C" w:rsidRDefault="00EB75B1" w:rsidP="00913D62">
            <w:pPr>
              <w:spacing w:line="240" w:lineRule="exact"/>
              <w:rPr>
                <w:sz w:val="20"/>
                <w:szCs w:val="20"/>
              </w:rPr>
            </w:pPr>
            <w:r w:rsidRPr="00D86B2C">
              <w:rPr>
                <w:rFonts w:ascii="標楷體" w:eastAsia="標楷體" w:hAnsi="標楷體" w:cs="標楷體" w:hint="eastAsia"/>
                <w:sz w:val="20"/>
                <w:szCs w:val="20"/>
              </w:rPr>
              <w:t>1 教師提問：「我們可以用什麼方法幫樹朋友解決問題呢？」</w:t>
            </w:r>
          </w:p>
          <w:p w:rsidR="00EB75B1" w:rsidRDefault="00EB75B1" w:rsidP="00913D62">
            <w:pPr>
              <w:spacing w:line="240" w:lineRule="exact"/>
              <w:rPr>
                <w:sz w:val="20"/>
                <w:szCs w:val="20"/>
              </w:rPr>
            </w:pPr>
            <w:r w:rsidRPr="00D86B2C">
              <w:rPr>
                <w:rFonts w:ascii="標楷體" w:eastAsia="標楷體" w:hAnsi="標楷體" w:cs="標楷體" w:hint="eastAsia"/>
                <w:sz w:val="20"/>
                <w:szCs w:val="20"/>
              </w:rPr>
              <w:t>2 鼓勵兒童分組討論後發表並歸納</w:t>
            </w:r>
            <w:r>
              <w:rPr>
                <w:rFonts w:ascii="標楷體" w:eastAsia="標楷體" w:hAnsi="標楷體" w:cs="標楷體" w:hint="eastAsia"/>
                <w:sz w:val="20"/>
                <w:szCs w:val="20"/>
              </w:rPr>
              <w:t>。</w:t>
            </w:r>
          </w:p>
          <w:p w:rsidR="00EB75B1" w:rsidRPr="00D86B2C" w:rsidRDefault="00EB75B1" w:rsidP="00913D62">
            <w:pPr>
              <w:spacing w:line="240" w:lineRule="exact"/>
              <w:rPr>
                <w:b/>
                <w:sz w:val="20"/>
                <w:szCs w:val="20"/>
              </w:rPr>
            </w:pPr>
            <w:r w:rsidRPr="00D86B2C">
              <w:rPr>
                <w:rFonts w:ascii="標楷體" w:eastAsia="標楷體" w:hAnsi="標楷體" w:cs="標楷體" w:hint="eastAsia"/>
                <w:b/>
                <w:sz w:val="20"/>
                <w:szCs w:val="20"/>
              </w:rPr>
              <w:t>活動五、護樹行動</w:t>
            </w:r>
          </w:p>
          <w:p w:rsidR="00EB75B1" w:rsidRPr="00D86B2C" w:rsidRDefault="00EB75B1" w:rsidP="00913D62">
            <w:pPr>
              <w:spacing w:line="240" w:lineRule="exact"/>
              <w:rPr>
                <w:sz w:val="20"/>
                <w:szCs w:val="20"/>
              </w:rPr>
            </w:pPr>
            <w:r>
              <w:rPr>
                <w:rFonts w:ascii="標楷體" w:eastAsia="標楷體" w:hAnsi="標楷體" w:cs="標楷體" w:hint="eastAsia"/>
                <w:sz w:val="20"/>
                <w:szCs w:val="20"/>
              </w:rPr>
              <w:t>1.</w:t>
            </w:r>
            <w:r w:rsidRPr="00D86B2C">
              <w:rPr>
                <w:rFonts w:ascii="標楷體" w:eastAsia="標楷體" w:hAnsi="標楷體" w:cs="標楷體" w:hint="eastAsia"/>
                <w:sz w:val="20"/>
                <w:szCs w:val="20"/>
              </w:rPr>
              <w:t>引導兒童分組製作「愛護樹朋友」標語或海報。</w:t>
            </w:r>
          </w:p>
          <w:p w:rsidR="00EB75B1" w:rsidRPr="00D86B2C" w:rsidRDefault="00EB75B1" w:rsidP="00913D62">
            <w:pPr>
              <w:spacing w:line="240" w:lineRule="exact"/>
              <w:rPr>
                <w:sz w:val="20"/>
                <w:szCs w:val="20"/>
              </w:rPr>
            </w:pPr>
            <w:r>
              <w:rPr>
                <w:rFonts w:ascii="標楷體" w:eastAsia="標楷體" w:hAnsi="標楷體" w:cs="標楷體" w:hint="eastAsia"/>
                <w:sz w:val="20"/>
                <w:szCs w:val="20"/>
              </w:rPr>
              <w:t>2.</w:t>
            </w:r>
            <w:r w:rsidRPr="00D86B2C">
              <w:rPr>
                <w:rFonts w:ascii="標楷體" w:eastAsia="標楷體" w:hAnsi="標楷體" w:cs="標楷體" w:hint="eastAsia"/>
                <w:sz w:val="20"/>
                <w:szCs w:val="20"/>
              </w:rPr>
              <w:t>各組上臺發表並展示作品。</w:t>
            </w:r>
          </w:p>
          <w:p w:rsidR="00EB75B1" w:rsidRPr="00D86B2C" w:rsidRDefault="00EB75B1" w:rsidP="00913D62">
            <w:pPr>
              <w:spacing w:line="240" w:lineRule="exact"/>
              <w:rPr>
                <w:sz w:val="20"/>
                <w:szCs w:val="20"/>
              </w:rPr>
            </w:pPr>
            <w:r>
              <w:rPr>
                <w:rFonts w:ascii="標楷體" w:eastAsia="標楷體" w:hAnsi="標楷體" w:cs="標楷體" w:hint="eastAsia"/>
                <w:sz w:val="20"/>
                <w:szCs w:val="20"/>
              </w:rPr>
              <w:t>3.</w:t>
            </w:r>
            <w:r w:rsidRPr="00D86B2C">
              <w:rPr>
                <w:rFonts w:ascii="標楷體" w:eastAsia="標楷體" w:hAnsi="標楷體" w:cs="標楷體" w:hint="eastAsia"/>
                <w:sz w:val="20"/>
                <w:szCs w:val="20"/>
              </w:rPr>
              <w:t>引導兒童將標語或海報張貼在校園內，提醒大家要一起愛護樹木。</w:t>
            </w:r>
          </w:p>
          <w:p w:rsidR="00EB75B1" w:rsidRPr="00D86B2C" w:rsidRDefault="00EB75B1" w:rsidP="00913D62">
            <w:pPr>
              <w:spacing w:line="240" w:lineRule="exact"/>
              <w:rPr>
                <w:sz w:val="20"/>
                <w:szCs w:val="20"/>
              </w:rPr>
            </w:pPr>
            <w:r>
              <w:rPr>
                <w:rFonts w:ascii="標楷體" w:eastAsia="標楷體" w:hAnsi="標楷體" w:cs="標楷體" w:hint="eastAsia"/>
                <w:sz w:val="20"/>
                <w:szCs w:val="20"/>
              </w:rPr>
              <w:t>4.</w:t>
            </w:r>
            <w:r w:rsidRPr="00D86B2C">
              <w:rPr>
                <w:rFonts w:ascii="標楷體" w:eastAsia="標楷體" w:hAnsi="標楷體" w:cs="標楷體" w:hint="eastAsia"/>
                <w:sz w:val="20"/>
                <w:szCs w:val="20"/>
              </w:rPr>
              <w:t>引導兒童分組認養校園中的樹木並討論如何去愛護認養的樹木。</w:t>
            </w:r>
          </w:p>
          <w:p w:rsidR="00EB75B1" w:rsidRPr="00BF19DD" w:rsidRDefault="00EB75B1" w:rsidP="00913D62">
            <w:pPr>
              <w:spacing w:line="240" w:lineRule="exact"/>
              <w:rPr>
                <w:sz w:val="20"/>
                <w:szCs w:val="20"/>
              </w:rPr>
            </w:pPr>
            <w:r>
              <w:rPr>
                <w:rFonts w:ascii="標楷體" w:eastAsia="標楷體" w:hAnsi="標楷體" w:cs="標楷體" w:hint="eastAsia"/>
                <w:sz w:val="20"/>
                <w:szCs w:val="20"/>
              </w:rPr>
              <w:t>5.</w:t>
            </w:r>
            <w:r w:rsidRPr="00D86B2C">
              <w:rPr>
                <w:rFonts w:ascii="標楷體" w:eastAsia="標楷體" w:hAnsi="標楷體" w:cs="標楷體" w:hint="eastAsia"/>
                <w:sz w:val="20"/>
                <w:szCs w:val="20"/>
              </w:rPr>
              <w:t>兒童持續照顧認養之樹木，並經由持續觀察「我的樹朋友」</w:t>
            </w:r>
            <w:r w:rsidRPr="00D86B2C">
              <w:rPr>
                <w:rFonts w:ascii="標楷體" w:eastAsia="標楷體" w:hAnsi="標楷體" w:cs="標楷體" w:hint="eastAsia"/>
                <w:sz w:val="20"/>
                <w:szCs w:val="20"/>
              </w:rPr>
              <w:lastRenderedPageBreak/>
              <w:t>的成長變化發現更多的自然樂趣。</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2A0C47"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實踐</w:t>
            </w:r>
          </w:p>
          <w:p w:rsidR="00EB75B1" w:rsidRPr="002A0C47"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觀察記錄</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【環境教育】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環E1 參與戶外學習與自然體驗，覺知自然環境的美、平衡、與完整性。</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環E2 覺知生</w:t>
            </w:r>
            <w:r w:rsidRPr="008112C1">
              <w:rPr>
                <w:rFonts w:ascii="標楷體" w:eastAsia="標楷體" w:hAnsi="標楷體" w:cs="DFKaiShu-SB-Estd-BF" w:hint="eastAsia"/>
                <w:sz w:val="20"/>
                <w:szCs w:val="20"/>
              </w:rPr>
              <w:lastRenderedPageBreak/>
              <w:t>物生命的美與價值，關懷動、植物的生命。</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【戶外教育】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戶E1 善用教室外、戶外及校外教學，認識生活環境（自然或人為）。</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戶E4 覺知自身的生活方式會對自然環境產生影響與衝擊。</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戶E6 學生參與校園的環境服務、處室的服務。</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sidRPr="00A5410C">
              <w:rPr>
                <w:rFonts w:eastAsia="標楷體" w:hint="eastAsia"/>
                <w:sz w:val="28"/>
                <w:szCs w:val="28"/>
              </w:rPr>
              <w:lastRenderedPageBreak/>
              <w:t>10</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B2科技資訊與媒體素養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C1道</w:t>
            </w:r>
            <w:r w:rsidRPr="008112C1">
              <w:rPr>
                <w:rFonts w:ascii="標楷體" w:eastAsia="標楷體" w:hAnsi="標楷體" w:cs="標楷體" w:hint="eastAsia"/>
                <w:sz w:val="20"/>
                <w:szCs w:val="20"/>
              </w:rPr>
              <w:lastRenderedPageBreak/>
              <w:t>德實踐與公民意識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1-I-2 覺察每個人均有其獨特性與長處，進而欣賞自己的優點、喜歡自己。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1-I-3 省思自我成長的歷程，體會其意義並知道自己進步的情形與努力的方向。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1-I-4 珍視自己並學習照顧自己的方法，且能適切、安全的行動。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w:t>
            </w:r>
            <w:r w:rsidRPr="008112C1">
              <w:rPr>
                <w:rFonts w:ascii="標楷體" w:eastAsia="標楷體" w:hAnsi="標楷體" w:cs="標楷體" w:hint="eastAsia"/>
                <w:sz w:val="20"/>
                <w:szCs w:val="20"/>
              </w:rPr>
              <w:lastRenderedPageBreak/>
              <w:t>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3-I-2 體認探究事理有各種方法，並且樂於應用。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5-I-3 理解與欣賞美的多元形式與異同。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A-I-1 生命成長現象的認識。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C-I-2 媒材特性與符號表徵的使用。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D-I-3 聆聽與回應的表現。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生活規範的實踐。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F-I-1 工作任務理解與工作目標設定的練習。</w:t>
            </w:r>
          </w:p>
        </w:tc>
        <w:tc>
          <w:tcPr>
            <w:tcW w:w="5679" w:type="dxa"/>
          </w:tcPr>
          <w:p w:rsidR="00EB75B1" w:rsidRPr="008112C1" w:rsidRDefault="00EB75B1" w:rsidP="00913D62">
            <w:pPr>
              <w:pStyle w:val="9"/>
              <w:spacing w:line="240" w:lineRule="exact"/>
              <w:ind w:left="960"/>
              <w:rPr>
                <w:rFonts w:ascii="Times New Roman"/>
                <w:snapToGrid w:val="0"/>
              </w:rPr>
            </w:pPr>
            <w:r w:rsidRPr="008112C1">
              <w:rPr>
                <w:rFonts w:ascii="標楷體" w:eastAsia="標楷體" w:hAnsi="標楷體" w:cs="標楷體" w:hint="eastAsia"/>
                <w:snapToGrid w:val="0"/>
              </w:rPr>
              <w:lastRenderedPageBreak/>
              <w:t>四、聲音的世界</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1.生活中的聲音</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活動一、我是順風耳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1.教師準備一些會發出聲音的器具，利用力的大小和距離的遠近製造出不同音量的聲音。例如：鬧鐘、哨子、鼓、三角鐵、塑膠袋、警報器等。也可以從網路上下載一些大自然的聲音、各式工具的聲音等。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2.教師先在黑板上，畫出簡易教室設置圖，再引導兒童進行活動。活動過程中應讓兒童自己察覺：要畫出聲音來源位置時，最好以周圍的環境作為判斷的標準，例如：在黑板的左邊或前門的後方等。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3.請兒童靜坐，並閉上眼睛聽一聽。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4.引導兒童說一說，聲音從教室的那個方向來？把聽到的聲音來源寫在黑板上。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5.引導兒童說一說，這些聲音哪些聽起來很清楚、很響亮？哪些聲音不太清楚，有點模糊等。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6.引導兒童說一說，哪些聲音對你來說太大聲？哪些太小聲？哪些剛剛好？</w:t>
            </w:r>
          </w:p>
          <w:p w:rsidR="00EB75B1" w:rsidRPr="00503052" w:rsidRDefault="00EB75B1" w:rsidP="00913D62">
            <w:pPr>
              <w:spacing w:line="240" w:lineRule="exact"/>
              <w:rPr>
                <w:b/>
                <w:bCs/>
                <w:sz w:val="20"/>
                <w:szCs w:val="20"/>
              </w:rPr>
            </w:pPr>
            <w:r w:rsidRPr="00503052">
              <w:rPr>
                <w:rFonts w:ascii="標楷體" w:eastAsia="標楷體" w:hAnsi="標楷體" w:cs="標楷體" w:hint="eastAsia"/>
                <w:b/>
                <w:bCs/>
                <w:sz w:val="20"/>
                <w:szCs w:val="20"/>
              </w:rPr>
              <w:t>活動二、生活中的聲音</w:t>
            </w:r>
          </w:p>
          <w:p w:rsidR="00EB75B1" w:rsidRPr="00503052" w:rsidRDefault="00EB75B1" w:rsidP="00913D62">
            <w:pPr>
              <w:spacing w:line="240" w:lineRule="exact"/>
              <w:rPr>
                <w:bCs/>
                <w:sz w:val="20"/>
                <w:szCs w:val="20"/>
              </w:rPr>
            </w:pPr>
            <w:r>
              <w:rPr>
                <w:rFonts w:ascii="標楷體" w:eastAsia="標楷體" w:hAnsi="標楷體" w:cs="標楷體" w:hint="eastAsia"/>
                <w:bCs/>
                <w:sz w:val="20"/>
                <w:szCs w:val="20"/>
              </w:rPr>
              <w:t>1.</w:t>
            </w:r>
            <w:r w:rsidRPr="00503052">
              <w:rPr>
                <w:rFonts w:ascii="標楷體" w:eastAsia="標楷體" w:hAnsi="標楷體" w:cs="標楷體" w:hint="eastAsia"/>
                <w:bCs/>
                <w:sz w:val="20"/>
                <w:szCs w:val="20"/>
              </w:rPr>
              <w:t>讓兒童拿出課餘時間記錄的聲音小卡，分享聲音的記錄。聲音小卡中，有聽到聲音的「地點」，發出聲音的人事物，以及聲音的特色。聲音小卡完成後，教師提醒同學將小卡留下來，以進行後幾節課的活動。</w:t>
            </w:r>
          </w:p>
          <w:p w:rsidR="00EB75B1" w:rsidRPr="00503052" w:rsidRDefault="00EB75B1" w:rsidP="00913D62">
            <w:pPr>
              <w:spacing w:line="240" w:lineRule="exact"/>
              <w:rPr>
                <w:bCs/>
                <w:sz w:val="20"/>
                <w:szCs w:val="20"/>
              </w:rPr>
            </w:pPr>
            <w:r w:rsidRPr="00503052">
              <w:rPr>
                <w:rFonts w:ascii="標楷體" w:eastAsia="標楷體" w:hAnsi="標楷體" w:cs="標楷體" w:hint="eastAsia"/>
                <w:bCs/>
                <w:sz w:val="20"/>
                <w:szCs w:val="20"/>
              </w:rPr>
              <w:t>2</w:t>
            </w:r>
            <w:r>
              <w:rPr>
                <w:rFonts w:ascii="標楷體" w:eastAsia="標楷體" w:hAnsi="標楷體" w:cs="標楷體" w:hint="eastAsia"/>
                <w:bCs/>
                <w:sz w:val="20"/>
                <w:szCs w:val="20"/>
              </w:rPr>
              <w:t>.</w:t>
            </w:r>
            <w:r w:rsidRPr="00503052">
              <w:rPr>
                <w:rFonts w:ascii="標楷體" w:eastAsia="標楷體" w:hAnsi="標楷體" w:cs="標楷體" w:hint="eastAsia"/>
                <w:bCs/>
                <w:sz w:val="20"/>
                <w:szCs w:val="20"/>
              </w:rPr>
              <w:t>教師引導兒童參閱課本情境。</w:t>
            </w:r>
          </w:p>
          <w:p w:rsidR="00EB75B1" w:rsidRPr="00503052" w:rsidRDefault="00EB75B1" w:rsidP="00913D62">
            <w:pPr>
              <w:spacing w:line="240" w:lineRule="exact"/>
              <w:rPr>
                <w:bCs/>
                <w:sz w:val="20"/>
                <w:szCs w:val="20"/>
              </w:rPr>
            </w:pPr>
            <w:r>
              <w:rPr>
                <w:rFonts w:ascii="標楷體" w:eastAsia="標楷體" w:hAnsi="標楷體" w:cs="標楷體" w:hint="eastAsia"/>
                <w:bCs/>
                <w:sz w:val="20"/>
                <w:szCs w:val="20"/>
              </w:rPr>
              <w:t>3.</w:t>
            </w:r>
            <w:r w:rsidRPr="00503052">
              <w:rPr>
                <w:rFonts w:ascii="標楷體" w:eastAsia="標楷體" w:hAnsi="標楷體" w:cs="標楷體" w:hint="eastAsia"/>
                <w:bCs/>
                <w:sz w:val="20"/>
                <w:szCs w:val="20"/>
              </w:rPr>
              <w:t>教師提問：「觀察課本中的圖，哪些地方、人或東西發出了聲音？」</w:t>
            </w:r>
          </w:p>
          <w:p w:rsidR="00EB75B1" w:rsidRDefault="00EB75B1" w:rsidP="00913D62">
            <w:pPr>
              <w:spacing w:line="240" w:lineRule="exact"/>
              <w:rPr>
                <w:bCs/>
                <w:sz w:val="20"/>
                <w:szCs w:val="20"/>
              </w:rPr>
            </w:pPr>
            <w:r>
              <w:rPr>
                <w:rFonts w:ascii="標楷體" w:eastAsia="標楷體" w:hAnsi="標楷體" w:cs="標楷體" w:hint="eastAsia"/>
                <w:bCs/>
                <w:sz w:val="20"/>
                <w:szCs w:val="20"/>
              </w:rPr>
              <w:t>4.教師引導兒童回答。</w:t>
            </w:r>
          </w:p>
          <w:p w:rsidR="00EB75B1" w:rsidRPr="00503052" w:rsidRDefault="00EB75B1" w:rsidP="00913D62">
            <w:pPr>
              <w:spacing w:line="240" w:lineRule="exact"/>
              <w:rPr>
                <w:bCs/>
                <w:sz w:val="20"/>
                <w:szCs w:val="20"/>
              </w:rPr>
            </w:pPr>
            <w:r>
              <w:rPr>
                <w:rFonts w:ascii="標楷體" w:eastAsia="標楷體" w:hAnsi="標楷體" w:cs="標楷體" w:hint="eastAsia"/>
                <w:bCs/>
                <w:sz w:val="20"/>
                <w:szCs w:val="20"/>
              </w:rPr>
              <w:t>5.</w:t>
            </w:r>
            <w:r w:rsidRPr="00503052">
              <w:rPr>
                <w:rFonts w:ascii="標楷體" w:eastAsia="標楷體" w:hAnsi="標楷體" w:cs="標楷體" w:hint="eastAsia"/>
                <w:bCs/>
                <w:sz w:val="20"/>
                <w:szCs w:val="20"/>
              </w:rPr>
              <w:t>教師引導學童分辨這些聲音，哪些比較大聲？哪些比較小聲？這些聲音有沒有特別的地方？</w:t>
            </w:r>
          </w:p>
          <w:p w:rsidR="00EB75B1" w:rsidRPr="00503052" w:rsidRDefault="00EB75B1" w:rsidP="00913D62">
            <w:pPr>
              <w:spacing w:line="240" w:lineRule="exact"/>
              <w:rPr>
                <w:bCs/>
                <w:sz w:val="20"/>
                <w:szCs w:val="20"/>
              </w:rPr>
            </w:pPr>
            <w:r w:rsidRPr="00503052">
              <w:rPr>
                <w:rFonts w:ascii="標楷體" w:eastAsia="標楷體" w:hAnsi="標楷體" w:cs="標楷體" w:hint="eastAsia"/>
                <w:bCs/>
                <w:sz w:val="20"/>
                <w:szCs w:val="20"/>
              </w:rPr>
              <w:t>6.教師總結：生活中有各式各樣的聲音，不同的聲音也有不同的特質，透過記錄與分享，可以發現某些聲音是大家特別喜歡</w:t>
            </w:r>
            <w:r w:rsidRPr="00503052">
              <w:rPr>
                <w:rFonts w:ascii="標楷體" w:eastAsia="標楷體" w:hAnsi="標楷體" w:cs="標楷體" w:hint="eastAsia"/>
                <w:bCs/>
                <w:sz w:val="20"/>
                <w:szCs w:val="20"/>
              </w:rPr>
              <w:lastRenderedPageBreak/>
              <w:t>或不喜歡的。</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三</w:t>
            </w:r>
            <w:r w:rsidRPr="008112C1">
              <w:rPr>
                <w:rFonts w:ascii="標楷體" w:eastAsia="標楷體" w:hAnsi="標楷體" w:cs="標楷體" w:hint="eastAsia"/>
                <w:b/>
                <w:bCs/>
                <w:sz w:val="20"/>
                <w:szCs w:val="20"/>
              </w:rPr>
              <w:t>、聲音蘊含的意義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請兒童觀察課本的情境圖，提示生活中不同的情境與場景，激發兒童思考，並適時提問：「在哪裡會聽見這個聲音？」「它代表什麼意義呢？」等，進一步讓兒童了解日常生活中存在各種不同的聲音，不同的聲音各有其特殊的意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2.教師和兒童討論，聽到這些聲音，象徵著遇到不同的情況，也會有不同的處遇和心情。和兒童討論該如何正確面對。</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四</w:t>
            </w:r>
            <w:r w:rsidRPr="008112C1">
              <w:rPr>
                <w:rFonts w:ascii="標楷體" w:eastAsia="標楷體" w:hAnsi="標楷體" w:cs="標楷體" w:hint="eastAsia"/>
                <w:b/>
                <w:bCs/>
                <w:sz w:val="20"/>
                <w:szCs w:val="20"/>
              </w:rPr>
              <w:t>、聲音大分家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1.教師播放各種聲音，請兒童猜一猜這是什麼聲音。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2.針對每個聲音，逐一討論它好不好聽，聽起來有什麼感覺？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3.討論這些聲音可以怎麼分類？例如：</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（1）天然、人為的聲音。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（2）大聲的、小聲的聲音。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（3）大自然現象、動物發出、人為製造的聲音</w:t>
            </w:r>
            <w:r>
              <w:rPr>
                <w:rFonts w:ascii="標楷體" w:eastAsia="標楷體" w:hAnsi="標楷體" w:cs="標楷體" w:hint="eastAsia"/>
                <w:sz w:val="20"/>
                <w:szCs w:val="20"/>
              </w:rPr>
              <w:t>……</w:t>
            </w:r>
            <w:r w:rsidRPr="008112C1">
              <w:rPr>
                <w:rFonts w:ascii="標楷體" w:eastAsia="標楷體" w:hAnsi="標楷體" w:cs="標楷體" w:hint="eastAsia"/>
                <w:sz w:val="20"/>
                <w:szCs w:val="20"/>
              </w:rPr>
              <w:t>。</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（4）好聽、不好聽的聲音。</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五</w:t>
            </w:r>
            <w:r w:rsidRPr="008112C1">
              <w:rPr>
                <w:rFonts w:ascii="標楷體" w:eastAsia="標楷體" w:hAnsi="標楷體" w:cs="標楷體" w:hint="eastAsia"/>
                <w:b/>
                <w:bCs/>
                <w:sz w:val="20"/>
                <w:szCs w:val="20"/>
              </w:rPr>
              <w:t>、天使的聲音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1.教師提問，學生發表：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（1）想一想，哪些聲音讓我們感覺愉快？</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（2）哪些聲音你覺得是好聽的聲音？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2.學生發表自己喜歡聽到哪些聲音？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（1）大自然的聲音：蟲鳴鳥叫溪水聲、瀑布聲等。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（2）有旋律的聲音：各種樂器所發出的聲音、演奏會音樂會、鼓隊表演等等。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（3）爸爸媽媽說故事給孩子聽，是很多家庭的幸福時光，很多孩子很喜歡媽媽睡前說故事，隨著年齡增長，孩子自己會閱讀了之後，小時候媽媽說故事的時間常能夠在孩子心中留下深刻的回憶。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3.師生共同整理出班上孩子喜歡的聲音，討論被大家所喜歡的聲音有沒有共同的特質，這些聲音就像天使的聲音，大家在生活中要多製造天使的聲音。</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六</w:t>
            </w:r>
            <w:r w:rsidRPr="008112C1">
              <w:rPr>
                <w:rFonts w:ascii="標楷體" w:eastAsia="標楷體" w:hAnsi="標楷體" w:cs="標楷體" w:hint="eastAsia"/>
                <w:b/>
                <w:bCs/>
                <w:sz w:val="20"/>
                <w:szCs w:val="20"/>
              </w:rPr>
              <w:t>、魔鬼的聲音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1.教師提問：天使的聲音是大家喜歡的聲音，會令人感到愉快。哪些是你不喜歡聽的聲音，聽了讓你感覺不舒服呢？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2.師生共同整理出大家不愛聽的聲音：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（1）太過大聲的聲音：飛機飛過的聲音、火車行駛的聲音、同學嬉鬧大吼的聲音。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（2）太過刺耳的聲音：喇叭聲鞭炮聲、工地工程車發出的聲音。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（3）令人緊張的聲音：吵架的聲音。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（4）想要安靜時聽到干擾的聲音。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3.討論不好聽吵雜的聲音所具有的特質。</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4.引導兒童討論：每個人覺得悅耳的聲音一樣嗎？每個人覺得令人不舒服的聲音一樣嗎？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5.分組討論天使的聲音和魔鬼的聲音，所帶來的不同影響。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（1）它會給你什麼感覺？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（2）它對你的生活有什麼影響？</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七</w:t>
            </w:r>
            <w:r w:rsidRPr="008112C1">
              <w:rPr>
                <w:rFonts w:ascii="標楷體" w:eastAsia="標楷體" w:hAnsi="標楷體" w:cs="標楷體" w:hint="eastAsia"/>
                <w:b/>
                <w:bCs/>
                <w:sz w:val="20"/>
                <w:szCs w:val="20"/>
              </w:rPr>
              <w:t>、讓生活中的聲音更美妙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1.教師引導兒童討論校園中哪些是天使之音，哪些是魔鬼之音？如何減少校園噪音？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3.教師總結：生活中有各種不同的聲音，有些聲音聽起來舒服，有些聲音聽起來刺耳讓人心煩，我們應該減少生活中的噪音，讓生活更美好。</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實踐</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觀察記錄</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【人權教育】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人E2 關心周遭不公平的事件，並提出改善的想法。</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【品德教育】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品E1 良好生活習慣與德行。</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sidRPr="00A5410C">
              <w:rPr>
                <w:rFonts w:eastAsia="標楷體" w:hint="eastAsia"/>
                <w:sz w:val="28"/>
                <w:szCs w:val="28"/>
              </w:rPr>
              <w:lastRenderedPageBreak/>
              <w:t>11</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B2科技資訊與媒體素養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w:t>
            </w:r>
            <w:r w:rsidRPr="008112C1">
              <w:rPr>
                <w:rFonts w:ascii="標楷體" w:eastAsia="標楷體" w:hAnsi="標楷體" w:cs="標楷體" w:hint="eastAsia"/>
                <w:sz w:val="20"/>
                <w:szCs w:val="20"/>
              </w:rPr>
              <w:lastRenderedPageBreak/>
              <w:t>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C1道德實踐與公民意識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1-I-2 覺察每個人均有其獨特性與長處，進而欣賞自己的優點、喜歡自己。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1-I-3 省思自我成長的歷程，體會其意義並知道自己進步的情形與努力的方向。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1-I-4 珍視自己並學習照顧自己的方法，且能適切、安全的行動。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w:t>
            </w:r>
            <w:r w:rsidRPr="008112C1">
              <w:rPr>
                <w:rFonts w:ascii="標楷體" w:eastAsia="標楷體" w:hAnsi="標楷體" w:cs="標楷體" w:hint="eastAsia"/>
                <w:sz w:val="20"/>
                <w:szCs w:val="20"/>
              </w:rPr>
              <w:lastRenderedPageBreak/>
              <w:t>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3-I-2 體認探究事理有各種方法，並且樂於應用。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5-I-3 理解與欣賞美的多元形式與異同。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C-I-2 媒材特性與符號表徵的使用。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D-I-1 自我與他人關係的認識。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D-I-2 情緒調整的學習。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D-I-3 聆聽與回應的表現。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D-I-4 共同工作並相互</w:t>
            </w:r>
            <w:r w:rsidRPr="008112C1">
              <w:rPr>
                <w:rFonts w:ascii="標楷體" w:eastAsia="標楷體" w:hAnsi="標楷體" w:cs="標楷體" w:hint="eastAsia"/>
                <w:sz w:val="20"/>
                <w:szCs w:val="20"/>
              </w:rPr>
              <w:lastRenderedPageBreak/>
              <w:t>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生活規範的實踐。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F-I-1 工作任務理解與工作目標設定的練習。</w:t>
            </w:r>
          </w:p>
        </w:tc>
        <w:tc>
          <w:tcPr>
            <w:tcW w:w="5679" w:type="dxa"/>
          </w:tcPr>
          <w:p w:rsidR="00EB75B1" w:rsidRPr="008112C1" w:rsidRDefault="00EB75B1" w:rsidP="00913D62">
            <w:pPr>
              <w:pStyle w:val="9"/>
              <w:spacing w:line="240" w:lineRule="exact"/>
              <w:ind w:leftChars="0" w:left="0"/>
              <w:rPr>
                <w:rFonts w:ascii="Times New Roman"/>
                <w:snapToGrid w:val="0"/>
              </w:rPr>
            </w:pPr>
            <w:r w:rsidRPr="00582527">
              <w:rPr>
                <w:rFonts w:ascii="標楷體" w:eastAsia="標楷體" w:hAnsi="標楷體" w:cs="標楷體" w:hint="eastAsia"/>
                <w:b w:val="0"/>
                <w:bCs w:val="0"/>
                <w:i w:val="0"/>
                <w:iCs w:val="0"/>
                <w:color w:val="auto"/>
              </w:rPr>
              <w:lastRenderedPageBreak/>
              <w:t>四、聲音的世界</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1.生活中的聲音</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活動一、我是順風耳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1.教師準備一些會發出聲音的器具，利用力的大小和距離的遠近製造出不同音量的聲音。例如：鬧鐘、哨子、鼓、三角鐵、塑膠袋、警報器等。也可以從網路上下載一些大自然的聲音、各式工具的聲音等。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2.教師先在黑板上，畫出簡易教室設置圖，再引導兒童進行活動。活動過程中應讓兒童自己察覺：要畫出聲音來源位置時，最好以周圍的環境作為判斷的標準，例如：在黑板的左邊或前門的後方等。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3.請兒童靜坐，並閉上眼睛聽一聽。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4.引導兒童說一說，聲音從教室的那個方向來？把聽到的聲音來源寫在黑板上。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5.引導兒童說一說，這些聲音哪些聽起來很清楚、很響亮？哪些聲音不太清楚，有點模糊等。</w:t>
            </w:r>
          </w:p>
          <w:p w:rsidR="00EB75B1" w:rsidRPr="00D7501B" w:rsidRDefault="00EB75B1" w:rsidP="00913D62">
            <w:pPr>
              <w:spacing w:line="240" w:lineRule="exact"/>
              <w:rPr>
                <w:sz w:val="20"/>
                <w:szCs w:val="20"/>
              </w:rPr>
            </w:pPr>
            <w:r w:rsidRPr="008112C1">
              <w:rPr>
                <w:rFonts w:ascii="標楷體" w:eastAsia="標楷體" w:hAnsi="標楷體" w:cs="標楷體" w:hint="eastAsia"/>
                <w:sz w:val="20"/>
                <w:szCs w:val="20"/>
              </w:rPr>
              <w:t>6.引導兒童說一說，哪些聲音對你來說太大聲？哪些太小聲？哪些剛剛好？</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活動二、音量變變變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1.教師引導兒童進行音量的體驗活動，並詢問兒童的感受或發現。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（1）輕輕關門與用力關門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（2）輕抬桌椅與拖拉桌椅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（3）輕聲慢步與奔跑追逐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（4）大聲說話與小聲說話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（5）輕聲說話與大聲尖叫</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2.教師引導兒童思考：「在哪些情況或場合，我們說話的音量要</w:t>
            </w:r>
            <w:r w:rsidRPr="008112C1">
              <w:rPr>
                <w:rFonts w:ascii="標楷體" w:eastAsia="標楷體" w:hAnsi="標楷體" w:cs="標楷體" w:hint="eastAsia"/>
                <w:sz w:val="20"/>
                <w:szCs w:val="20"/>
              </w:rPr>
              <w:lastRenderedPageBreak/>
              <w:t>大聲一點？為什麼？」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（1）求救時。</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（2）需要引起別人注意時。</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（3）需要比較多人聽到自己說話的聲音時。</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3.教師引導兒童思考：「在哪些情況或場合，我們說話的音量要小聲一點？為什麼？」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（1）在餐廳裡用餐，旁邊有別人時。</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（2）在交通工具上。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（3）上課進行分組討論時。</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（4）在圖書館裡。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（5）在博物館、美術館等展覽館參觀時。</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活動三、音量分貝師</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1.分組討論不同的情況下適當的說話音量。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說明音量表的含義：一格代表最小聲、五格代表最大聲。提供不同的情境，學童用手指頭比出一到五，代表音量表的一到五。教師詢問學童，情境一會用幾號音量，依此類推，情境二到四各會用幾號音量？教師可以統計班上學童最多人覺得應當使用的音量是幾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3.老師分配每組演出的情境，學童可以討論不同的情境需要哪些演出角色，上臺時要說哪些話等。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4.試著使用適當的音量上臺模擬，在不同狀況下，怎樣的音量才是適當的。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5.老師引導學童討論：各組所使用的音量是否恰當？如果大聲一點適合嗎？小聲一點適合嗎？為什麼？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6.教師總結：在不同的地方、不同的情境，所使用的音量都不同，我們要學習在不同的情境下使用不同的音量來說話。</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學唱＜好聽的聲音＞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1.教師說明歌曲的意涵。</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2.教師先帶兒童念一次歌詞。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3.教師放音樂，帶兒童唱一兩次。</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4.</w:t>
            </w:r>
            <w:r w:rsidRPr="008112C1">
              <w:rPr>
                <w:rFonts w:ascii="標楷體" w:eastAsia="標楷體" w:hAnsi="標楷體" w:cs="標楷體" w:hint="eastAsia"/>
                <w:sz w:val="20"/>
                <w:szCs w:val="20"/>
              </w:rPr>
              <w:t>教師以「模唱一齊唱一分組唱一接唱一默唱一邊走邊唱一邊唱邊打拍子……」等不同方式帶領兒童唱熟歌曲。</w:t>
            </w:r>
          </w:p>
          <w:p w:rsidR="00EB75B1" w:rsidRDefault="00EB75B1" w:rsidP="00913D62">
            <w:pPr>
              <w:spacing w:line="240" w:lineRule="exact"/>
              <w:rPr>
                <w:sz w:val="20"/>
                <w:szCs w:val="20"/>
              </w:rPr>
            </w:pPr>
            <w:r w:rsidRPr="008112C1">
              <w:rPr>
                <w:rFonts w:ascii="標楷體" w:eastAsia="標楷體" w:hAnsi="標楷體" w:cs="標楷體" w:hint="eastAsia"/>
                <w:sz w:val="20"/>
                <w:szCs w:val="20"/>
              </w:rPr>
              <w:t>5.教師請學童一小節打節奏，一小節唱歌詞或唱名。</w:t>
            </w:r>
          </w:p>
          <w:p w:rsidR="00EB75B1" w:rsidRPr="00D7501B" w:rsidRDefault="00EB75B1" w:rsidP="00913D62">
            <w:pPr>
              <w:spacing w:line="240" w:lineRule="exact"/>
              <w:rPr>
                <w:b/>
                <w:sz w:val="20"/>
                <w:szCs w:val="20"/>
              </w:rPr>
            </w:pPr>
            <w:r w:rsidRPr="00D7501B">
              <w:rPr>
                <w:rFonts w:ascii="標楷體" w:eastAsia="標楷體" w:hAnsi="標楷體" w:cs="標楷體" w:hint="eastAsia"/>
                <w:b/>
                <w:sz w:val="20"/>
                <w:szCs w:val="20"/>
              </w:rPr>
              <w:t>活動</w:t>
            </w:r>
            <w:r>
              <w:rPr>
                <w:rFonts w:ascii="標楷體" w:eastAsia="標楷體" w:hAnsi="標楷體" w:cs="標楷體" w:hint="eastAsia"/>
                <w:b/>
                <w:sz w:val="20"/>
                <w:szCs w:val="20"/>
              </w:rPr>
              <w:t>五</w:t>
            </w:r>
            <w:r w:rsidRPr="00D7501B">
              <w:rPr>
                <w:rFonts w:ascii="標楷體" w:eastAsia="標楷體" w:hAnsi="標楷體" w:cs="標楷體" w:hint="eastAsia"/>
                <w:b/>
                <w:sz w:val="20"/>
                <w:szCs w:val="20"/>
              </w:rPr>
              <w:t>、隨著高低音做動作</w:t>
            </w:r>
          </w:p>
          <w:p w:rsidR="00EB75B1" w:rsidRPr="00D7501B" w:rsidRDefault="00EB75B1" w:rsidP="00913D62">
            <w:pPr>
              <w:spacing w:line="240" w:lineRule="exact"/>
              <w:rPr>
                <w:sz w:val="20"/>
                <w:szCs w:val="20"/>
              </w:rPr>
            </w:pPr>
            <w:r>
              <w:rPr>
                <w:rFonts w:ascii="標楷體" w:eastAsia="標楷體" w:hAnsi="標楷體" w:cs="標楷體" w:hint="eastAsia"/>
                <w:sz w:val="20"/>
                <w:szCs w:val="20"/>
              </w:rPr>
              <w:t>1.</w:t>
            </w:r>
            <w:r w:rsidRPr="00D7501B">
              <w:rPr>
                <w:rFonts w:ascii="標楷體" w:eastAsia="標楷體" w:hAnsi="標楷體" w:cs="標楷體" w:hint="eastAsia"/>
                <w:sz w:val="20"/>
                <w:szCs w:val="20"/>
              </w:rPr>
              <w:t>教師請兒童參考課本圖例，示範高或是低的動作。聽到高音可以跳高高或是墊腳，手抬高；聽到比較低的聲音可以用蹲低，手放在腳邊，腳尖往下，表示兩者的差異。</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2.</w:t>
            </w:r>
            <w:r w:rsidRPr="00D7501B">
              <w:rPr>
                <w:rFonts w:ascii="標楷體" w:eastAsia="標楷體" w:hAnsi="標楷體" w:cs="標楷體" w:hint="eastAsia"/>
                <w:sz w:val="20"/>
                <w:szCs w:val="20"/>
              </w:rPr>
              <w:t>教師彈奏此歌曲，學童隨著教師琴聲，依聲音高低隨著音樂感受做出站高或是蹲低的動作。</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2.音樂CD</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表演評量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同儕互評</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念唱練習</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發表</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【人權教育】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人E2 關心周遭不公平的事件，並提出改善的想法。</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【品德教育】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品E1 良好生活習慣與德行。</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Pr>
                <w:rFonts w:eastAsia="標楷體" w:hint="eastAsia"/>
                <w:sz w:val="28"/>
                <w:szCs w:val="28"/>
              </w:rPr>
              <w:lastRenderedPageBreak/>
              <w:t>12</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B2科技資訊與媒體素養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C1道德實踐與公民意識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1-I-2 覺察每個人均有其獨特性與長處，進而欣賞自己的優點、喜歡自己。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3-I-2 體認探究事理有各種方法，並且樂於應用。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4-I-3 運用各種表現與創造的方法與形式，美化生活、增加生活的趣味。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7-I-4 能為共同的目標訂定規則或方法，一起工作並完成任務。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7-I-5 透過一起工作的過程，感受合作的重要性。</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A-I-2 事物變化現象的觀察。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C-I-2 媒材特性與符號表徵的使用。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D-I-3 聆聽與回應的表現。</w:t>
            </w:r>
          </w:p>
        </w:tc>
        <w:tc>
          <w:tcPr>
            <w:tcW w:w="5679" w:type="dxa"/>
          </w:tcPr>
          <w:p w:rsidR="00EB75B1" w:rsidRPr="008112C1" w:rsidRDefault="00EB75B1" w:rsidP="00913D62">
            <w:pPr>
              <w:pStyle w:val="9"/>
              <w:spacing w:line="240" w:lineRule="exact"/>
              <w:ind w:leftChars="0" w:left="0"/>
              <w:rPr>
                <w:rFonts w:ascii="Times New Roman"/>
                <w:snapToGrid w:val="0"/>
              </w:rPr>
            </w:pPr>
            <w:r w:rsidRPr="00582527">
              <w:rPr>
                <w:rFonts w:ascii="標楷體" w:eastAsia="標楷體" w:hAnsi="標楷體" w:cs="標楷體" w:hint="eastAsia"/>
                <w:b w:val="0"/>
                <w:bCs w:val="0"/>
                <w:i w:val="0"/>
                <w:iCs w:val="0"/>
                <w:color w:val="auto"/>
              </w:rPr>
              <w:t>四、聲音的世界</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2.聲音好好玩</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活動一、認識各種節奏樂器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1.教師先展示三角鐵，並敲擊三角鐵，讓兒童聽辦其聲音特色。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2.教師介紹三角鐵的形狀、材質及演奏方式。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3.教師再展示木魚，並演奏讓兒童聽辦其聲音特色。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4.教師介紹木魚的形狀、材質及演奏方式。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5.教師而後展示鈴鼓、大鼓、響板，並依序介紹各樂器。</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6.</w:t>
            </w:r>
            <w:r w:rsidRPr="008112C1">
              <w:rPr>
                <w:rFonts w:ascii="標楷體" w:eastAsia="標楷體" w:hAnsi="標楷體" w:cs="標楷體" w:hint="eastAsia"/>
                <w:sz w:val="20"/>
                <w:szCs w:val="20"/>
              </w:rPr>
              <w:t>教師展示三角鐵、手搖鈴、鈸等金屬類節奏樂器，請兒童說出這些樂器的特性。</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7</w:t>
            </w:r>
            <w:r w:rsidRPr="008112C1">
              <w:rPr>
                <w:rFonts w:ascii="標楷體" w:eastAsia="標楷體" w:hAnsi="標楷體" w:cs="標楷體" w:hint="eastAsia"/>
                <w:sz w:val="20"/>
                <w:szCs w:val="20"/>
              </w:rPr>
              <w:t>.教師而後展示皮革類節奏樂器、木頭類節奏樂器請兒童說出樂器特性。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8.教師說明節奏樂器的材質分類。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9.展示各種樂器照片，請兒童分類。</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活動二、拍、敲練各種節奏樂器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1.教師擺放響板、三角鐵、鈴鼓3件敲擊樂器，請依序拿起，請學生說出樂器名稱。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2.教師依序介紹響板、三角鐵、鈴鼓的形狀、材質及演奏方式。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3.教師將兒童分為三組（響板、三角鐵、鈴鼓等三組），配合節奏，敲練節奏。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4.熟練後，教師請學生輪流演奏。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5.在練習的過程中，教師可發現有的學生亂敲或用力敲，須適時修正。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6.請敲奏優良的學生上台示範，並請學生發表為何老師會覺得他們敲打得不錯〈引導學生從敲奏的力度、姿勢、音色〉感受敲奏的正確音色與姿勢。</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活動三、聽辨聲音的來源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1.教師可分組，一組四位兒童，進行活動。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2.先請4位兒童，各選擇一個節奏樂器，請兒童站在不同的位置，另一位兒童閉上或矇上眼睛。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3.請3位拿著樂器兒童，依序敲打節奏，並請閉上眼睛的兒童說出樂器的名稱，如敲打的是鈴鼓時，兒童就回答鈴鼓聲音，再指出樂器發出ㄌㄧㄥㄌㄧㄥ〈聲音〉的位置。</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4.進行完畢再換另一組兒童出來進行活動。</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活動四：探索生活中的材料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1.請兒童想一想，在我們生活中有哪些東西可以像樂器一樣發出聲音。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（1）教師提示，利用泡麵碗（加蓋）加上竹筷就變成簡易小鼓，不同大小的碗會發出不同音調，可以敲擊出節奏。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（2）把氣球套在空罐頭（比如肉罐頭、奶粉罐頭等）上，繃緊，</w:t>
            </w:r>
            <w:r w:rsidRPr="008112C1">
              <w:rPr>
                <w:rFonts w:ascii="標楷體" w:eastAsia="標楷體" w:hAnsi="標楷體" w:cs="標楷體" w:hint="eastAsia"/>
                <w:sz w:val="20"/>
                <w:szCs w:val="20"/>
              </w:rPr>
              <w:lastRenderedPageBreak/>
              <w:t>用橡皮筋固定，就能做一面小鼓。然後就可以用手或木棍來進行敲擊。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（3）鼓勵兒童發表看法。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2.老師拿出日常生活用品，如：筆、水桶、紙盒、餅乾鐵盒、鍋蓋⋯⋯等，請兒童想一想：這些用品可以變成什麼樂器？如何發出聲音？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3.請兒童上臺說出自己的想法，並示範物品可以發出聲音的方式。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4.教師提問：「我們可以把你帶來的物品變成簡單樂器嗎？」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5.請兒童想一想，我們需要準備什麼材料呢？(指導學生利用各種回收之瓶、罐、紙盒……等以及其他媒材，製作樂器)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6.由兒童自己決定用哪一種方法去製作（但強調以敲擊為主要方法）。</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活動五、製作簡單樂器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1.教師指導兒童製作簡單樂器。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2.師說明自製樂器注意事項：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（1）使用工具時要注意安全。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（2）盡量使用環保或廢物利用的材料。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3.教師指導兒童讓自製的樂器發出更好聽的聲音。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4.鼓勵兒童裝飾自製的樂器。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5.完成作品</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活動六</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共同欣賞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1.請兒童欣賞其他同學製作的簡單樂器。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2.引導兒童觀察同學是運用了哪些材料製作節奏樂器。</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2.剪刀</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3.色紙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4.圖畫紙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5.白膠或保麗龍膠（雙面膠、泡棉膠）</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6.各種資源回收物（如玻璃瓶、紙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盒、鐵鋁罐、寶特瓶、養樂多罐、竹筷、……等）。</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作品評量</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實際演練</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【科技教育】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科E2 了解動手實作的重要性。</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科E4 體會動手實作的樂趣，並養成正向的科技態度。</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科E7 依據設計構想以規劃物品的製作步驟。</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科E8 利用創意思考的技巧。</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Pr>
                <w:rFonts w:eastAsia="標楷體" w:hint="eastAsia"/>
                <w:sz w:val="28"/>
                <w:szCs w:val="28"/>
              </w:rPr>
              <w:lastRenderedPageBreak/>
              <w:t>13</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w:t>
            </w:r>
            <w:r w:rsidRPr="008112C1">
              <w:rPr>
                <w:rFonts w:ascii="標楷體" w:eastAsia="標楷體" w:hAnsi="標楷體" w:cs="標楷體" w:hint="eastAsia"/>
                <w:sz w:val="20"/>
                <w:szCs w:val="20"/>
              </w:rPr>
              <w:lastRenderedPageBreak/>
              <w:t>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B2科技資訊與媒體素養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C1道德實踐與公民意識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4-I-3 運用各種表現與創造的方法與形式，美化生活、增加生活的趣味。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5-I-3 理解與欣賞美的多元形式與異同。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7-I-4 能為共同的</w:t>
            </w:r>
            <w:r w:rsidRPr="008112C1">
              <w:rPr>
                <w:rFonts w:ascii="標楷體" w:eastAsia="標楷體" w:hAnsi="標楷體" w:cs="標楷體" w:hint="eastAsia"/>
                <w:sz w:val="20"/>
                <w:szCs w:val="20"/>
              </w:rPr>
              <w:lastRenderedPageBreak/>
              <w:t>目標訂定規則或方法，一起工作並完成任務。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7-I-5 透過一起工作的過程，感受合作的重要性。</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B-I-2 社會環境之美的體認。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C-I-2 媒材特性與符號表徵的使用。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D-I-1 自我與他人關係</w:t>
            </w:r>
            <w:r w:rsidRPr="008112C1">
              <w:rPr>
                <w:rFonts w:ascii="標楷體" w:eastAsia="標楷體" w:hAnsi="標楷體" w:cs="標楷體" w:hint="eastAsia"/>
                <w:sz w:val="20"/>
                <w:szCs w:val="20"/>
              </w:rPr>
              <w:lastRenderedPageBreak/>
              <w:t>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D-I-2 情緒調整的學習。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D-I-3 聆聽與回應的表現。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D-I-4 共同工作並相互協助。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F-I-1 工作任務理解與工作目標設定的練習。</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lastRenderedPageBreak/>
              <w:t>四、聲音的世界</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3.聲音模仿秀</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活動一、欣賞</w:t>
            </w:r>
            <w:r w:rsidRPr="008112C1">
              <w:rPr>
                <w:rFonts w:ascii="標楷體" w:eastAsia="標楷體" w:hAnsi="標楷體" w:cs="標楷體" w:hint="eastAsia"/>
                <w:b/>
                <w:sz w:val="20"/>
                <w:szCs w:val="20"/>
              </w:rPr>
              <w:t>＜小貓圓舞曲＞</w:t>
            </w:r>
          </w:p>
          <w:p w:rsidR="00EB75B1" w:rsidRPr="008112C1" w:rsidRDefault="00EB75B1" w:rsidP="00913D62">
            <w:pPr>
              <w:spacing w:line="240" w:lineRule="exact"/>
              <w:rPr>
                <w:sz w:val="20"/>
                <w:szCs w:val="20"/>
              </w:rPr>
            </w:pPr>
            <w:r w:rsidRPr="008112C1">
              <w:rPr>
                <w:rFonts w:ascii="標楷體" w:eastAsia="標楷體" w:hAnsi="標楷體" w:cs="標楷體" w:hint="eastAsia"/>
                <w:bCs/>
                <w:sz w:val="20"/>
                <w:szCs w:val="20"/>
              </w:rPr>
              <w:t>1.</w:t>
            </w:r>
            <w:r w:rsidRPr="008112C1">
              <w:rPr>
                <w:rFonts w:ascii="標楷體" w:eastAsia="標楷體" w:hAnsi="標楷體" w:cs="標楷體" w:hint="eastAsia"/>
                <w:sz w:val="20"/>
                <w:szCs w:val="20"/>
              </w:rPr>
              <w:t>教師播放音樂請小朋友安靜聆聽。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邊放音樂邊加入故事：「在一個風和日麗的早晨，貓咪聚集在一起，這時一陣優雅的音樂傳過來，ㄟ—你看，有一隻俏皮、鬼鬼祟祟的小貓出場跳起舞來了，它那滑稽的舞步，雖然惹得其他貓咪哈哈笑，卻也讓大家紛紛跟得跳起舞來了，你聽，音樂中，小提琴也忍不住模仿貓叫聲~喵~喵，接著音樂速度加快，可感覺貓咪正在愉悅的轉圈圈玩耍著，而且還玩的很瘋狂呢！一連串的玩耍後，小貓咪也累了想休息，沒想到突然的一聲狗叫聲，把想休息的小貓給嚇跑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w:t>
            </w:r>
            <w:r>
              <w:rPr>
                <w:rFonts w:ascii="標楷體" w:eastAsia="標楷體" w:hAnsi="標楷體" w:cs="標楷體" w:hint="eastAsia"/>
                <w:sz w:val="20"/>
                <w:szCs w:val="20"/>
              </w:rPr>
              <w:t>教師提問：</w:t>
            </w:r>
            <w:r w:rsidRPr="008112C1">
              <w:rPr>
                <w:rFonts w:ascii="標楷體" w:eastAsia="標楷體" w:hAnsi="標楷體" w:cs="標楷體" w:hint="eastAsia"/>
                <w:sz w:val="20"/>
                <w:szCs w:val="20"/>
              </w:rPr>
              <w:t>音樂旋律是模仿哪動物叫聲？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4.教師再次</w:t>
            </w:r>
            <w:r>
              <w:rPr>
                <w:rFonts w:ascii="標楷體" w:eastAsia="標楷體" w:hAnsi="標楷體" w:cs="標楷體" w:hint="eastAsia"/>
                <w:sz w:val="20"/>
                <w:szCs w:val="20"/>
              </w:rPr>
              <w:t>播</w:t>
            </w:r>
            <w:r w:rsidRPr="008112C1">
              <w:rPr>
                <w:rFonts w:ascii="標楷體" w:eastAsia="標楷體" w:hAnsi="標楷體" w:cs="標楷體" w:hint="eastAsia"/>
                <w:sz w:val="20"/>
                <w:szCs w:val="20"/>
              </w:rPr>
              <w:t>放音樂，請學童跟著小提琴旋律，一起模仿貓叫聲「~喵~~喵」</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5.教師再次提問，音樂中，只有模仿貓叫聲「~喵~~喵」而已？</w:t>
            </w:r>
            <w:r w:rsidRPr="008112C1">
              <w:rPr>
                <w:rFonts w:ascii="標楷體" w:eastAsia="標楷體" w:hAnsi="標楷體" w:cs="標楷體" w:hint="eastAsia"/>
                <w:sz w:val="20"/>
                <w:szCs w:val="20"/>
              </w:rPr>
              <w:lastRenderedPageBreak/>
              <w:t>還是還有其他動物的叫聲？〈音樂在最後還出現了狗的叫聲〉</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活動二、一起跟著貓咪跳跳圓舞曲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教師再次播放音樂，請學生想像自己跟著貓咪，一起舞動肢體跳舞。</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活動三、聲音模仿秀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1.教師挑選一些會發出聲音的物品、動物或是設計聲音情境，製作成字卡或圖卡。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2.兒童上臺抽題目卡，模仿卡片的聲音，不能做動作，臺下兒童回答。若臺下兒童回答正確，臺上兒童模仿聲音加上動作，當作答案。若臺下兒童回答不正確，臺上兒童模仿聲音加上動作，當作第二個提示。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3.教師引導其他兒童模仿同一主題的聲音與動作。</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活動四、誰是最佳模仿王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1.教師請兒童寫下或畫下自己想要模仿的聲音。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2.兒童上臺模仿自己設計的題目讓同學猜，提醒兒童不可太過使力，以避免傷及喉嚨。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3.除了用聲音模仿外，教師也可以引導兒童思考利用其他的方式也可以發出相似的聲音，例如：</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（1）揉捏玻璃紙會產生燒東西的聲音。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（2）用手在一堆乾草上拍打會有走路聲的效果。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（3）利用漏斗來吹氣，就可以製造呼呼的風聲。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（4）綠豆裝在篩子裡左右搖晃會發出雨滴滴答的響聲。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（5）將兩個鐵盒蓋互相敲擊會發出像雷聲的聲音。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（6）將雙手手掌握成碗狀，拍打大腿，會發出「得∼得」的馬蹄聲。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4.教師歸納：從模仿聲音的生活經驗中發覺摩擦、敲擊、撥拉、吹氣、拍手、碰撞等都是發出聲音的方法。教師獎勵模仿表演生動的兒童。</w:t>
            </w:r>
          </w:p>
          <w:p w:rsidR="00EB75B1" w:rsidRPr="008112C1" w:rsidRDefault="00EB75B1" w:rsidP="00913D62">
            <w:pPr>
              <w:spacing w:line="240" w:lineRule="exact"/>
              <w:rPr>
                <w:sz w:val="20"/>
                <w:szCs w:val="20"/>
              </w:rPr>
            </w:pPr>
            <w:r w:rsidRPr="008112C1">
              <w:rPr>
                <w:rFonts w:ascii="標楷體" w:eastAsia="標楷體" w:hAnsi="標楷體" w:cs="標楷體" w:hint="eastAsia"/>
                <w:b/>
                <w:bCs/>
                <w:sz w:val="20"/>
                <w:szCs w:val="20"/>
              </w:rPr>
              <w:t>活動五、故事接龍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1.教師提供主要的故事線索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（1）在快樂農場裡⋯⋯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（2）農場裡的動物合唱早安曲⋯⋯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（3）附近學校的放學鐘聲響起⋯⋯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（4）小朋友踩落葉穿過森林來到農場⋯⋯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（5）農場主人騎著馬出來迎接大家⋯⋯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（6）大家開心的演奏與合唱⋯⋯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2.將全班分組，各組分配不同的故事線索，讓學童發揮創意，當故事編劇編故事。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3.各組派一位代表上臺將該組的故事說出來。將全班的故事連接起來。</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lastRenderedPageBreak/>
              <w:t>活動六、聲音故事劇</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1.全班共同分享課本的故事情節。</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2.教師依據故事情節與學童討論哪些情節是有聲音出現的。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3.教師與學生共同討論這些故事裡的聲音如何製造，可引導學童利用之前課堂中曾經學過的各種方式創作出故事中的聲音，教師盡量鼓勵學生用多元的方式來呈現不同的聲音。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4.依照故事中出現過的人事物來分配全班的角色，教師可以注意故事情節中會發出聲音的部分是否都有人負責或扮演。(教師可以依照故事接龍的分組來分配故事的角色。)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（1）第一章：旁白、各種動物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（2）第二章：旁白、小朋友、鐘聲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（3）第三章：旁白、小朋友、落葉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（4）第四章：旁白、農場主人、馬、小朋友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（5）第五章：旁白、所有動物、農場主人、小朋友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5.學童可以依照各組所創造的故事情節來演出，也可以用課本的內容來演出。</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2.</w:t>
            </w:r>
            <w:r w:rsidRPr="008112C1">
              <w:rPr>
                <w:rFonts w:ascii="標楷體" w:eastAsia="標楷體" w:hAnsi="標楷體" w:cs="標楷體" w:hint="eastAsia"/>
                <w:sz w:val="20"/>
                <w:szCs w:val="20"/>
              </w:rPr>
              <w:t>樂器</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3.自製樂器</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4.各種發出聲音的物品</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5.音樂CD</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表演評量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小組互動表現</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念唱練習</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實際演練</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【科技教育】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科E2 了解動手實作的重要性。</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科E4 體會動手實作的樂趣，並養成正向的科技態度。</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科E8 利用創意思考的技巧。</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Pr="00A5410C" w:rsidRDefault="00EB75B1" w:rsidP="00EE0DB7">
            <w:pPr>
              <w:spacing w:after="180"/>
              <w:jc w:val="center"/>
              <w:rPr>
                <w:rFonts w:eastAsia="標楷體"/>
                <w:sz w:val="28"/>
                <w:szCs w:val="28"/>
              </w:rPr>
            </w:pPr>
            <w:r>
              <w:rPr>
                <w:rFonts w:eastAsia="標楷體" w:hint="eastAsia"/>
                <w:sz w:val="28"/>
                <w:szCs w:val="28"/>
              </w:rPr>
              <w:lastRenderedPageBreak/>
              <w:t>14</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w:t>
            </w:r>
            <w:r w:rsidRPr="008112C1">
              <w:rPr>
                <w:rFonts w:ascii="標楷體" w:eastAsia="標楷體" w:hAnsi="標楷體" w:cs="標楷體" w:hint="eastAsia"/>
                <w:sz w:val="20"/>
                <w:szCs w:val="20"/>
              </w:rPr>
              <w:lastRenderedPageBreak/>
              <w:t>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1-I-1 探索並分享對自己及相關人、事、物的感受與想法。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2-I-3 探索生活中的人、事、物，並體會彼此之間會相互影響。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3-I-2 體認探究事理有各種方法，並且樂於應用。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6-I-2 體會自己分內該做的事，扮演好自己的角色，並身體力行。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C-I-2 媒材特性與符號表徵的使用。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生活規範的實踐。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w:t>
            </w:r>
            <w:r w:rsidRPr="008112C1">
              <w:rPr>
                <w:rFonts w:ascii="標楷體" w:eastAsia="標楷體" w:hAnsi="標楷體" w:cs="標楷體" w:hint="eastAsia"/>
                <w:sz w:val="20"/>
                <w:szCs w:val="20"/>
              </w:rPr>
              <w:lastRenderedPageBreak/>
              <w:t>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F-I-1 工作任務理解與工作目標設定的練習。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8112C1" w:rsidRDefault="00EB75B1" w:rsidP="00913D62">
            <w:pPr>
              <w:pStyle w:val="9"/>
              <w:spacing w:line="240" w:lineRule="exact"/>
              <w:ind w:leftChars="0" w:left="0"/>
              <w:rPr>
                <w:rFonts w:ascii="Times New Roman"/>
                <w:snapToGrid w:val="0"/>
              </w:rPr>
            </w:pPr>
            <w:r w:rsidRPr="00582527">
              <w:rPr>
                <w:rFonts w:ascii="標楷體" w:eastAsia="標楷體" w:hAnsi="標楷體" w:cs="標楷體" w:hint="eastAsia"/>
                <w:b w:val="0"/>
                <w:bCs w:val="0"/>
                <w:i w:val="0"/>
                <w:iCs w:val="0"/>
                <w:color w:val="auto"/>
              </w:rPr>
              <w:lastRenderedPageBreak/>
              <w:t>五、玩具總動員</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1.我們的玩具</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王國</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活動一、玩具大觀園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1.教師引導兒童展示自己帶來的玩具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2.展示形式建議：將數張課桌排成口字形，請每一位兒童，把自己帶來的玩具放在桌上。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（1）這些玩具叫什麼名字？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（2）是如何得到這個玩具的？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（3）這些玩具有什麼特色？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（4）有沒有什麼特殊的玩法？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（5）如果別的同學也帶了相同的玩具來，要怎麼分辨哪一個是自己的？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4.教師引導兒童針對自己和別人的玩具發表看法。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5.教師引導兒童觀察每樣玩具的特色。</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活動二、學唱〈玩具國〉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1.教師先播放音樂CD，請兒童仔細聆聽。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2.教師說明歌曲的意涵。</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3.教師先帶兒童依文字節奏念一次歌詞。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4.教師放音樂，帶兒童唱一兩次。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5.兒童熟悉歌曲後，請他們一小節打節奏、一小節唱歌詞或唱名。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6.邊走拍子邊唱歌，感受規律穩定的拍感。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7.搭配簡單的頑固節奏或用頑固旋律〈DO-SOL兩音〉來為歌曲伴奏。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8.替換他們喜愛的玩具名稱〈歌詞〉來訓練小朋友的反應能力。</w:t>
            </w:r>
          </w:p>
          <w:p w:rsidR="00EB75B1" w:rsidRPr="00644D22" w:rsidRDefault="00EB75B1" w:rsidP="00913D62">
            <w:pPr>
              <w:spacing w:line="240" w:lineRule="exact"/>
              <w:rPr>
                <w:b/>
                <w:bCs/>
                <w:sz w:val="20"/>
                <w:szCs w:val="20"/>
              </w:rPr>
            </w:pPr>
            <w:r w:rsidRPr="00644D22">
              <w:rPr>
                <w:rFonts w:ascii="標楷體" w:eastAsia="標楷體" w:hAnsi="標楷體" w:cs="標楷體" w:hint="eastAsia"/>
                <w:b/>
                <w:bCs/>
                <w:sz w:val="20"/>
                <w:szCs w:val="20"/>
              </w:rPr>
              <w:t>活動三、跟著圖譜走一走</w:t>
            </w:r>
          </w:p>
          <w:p w:rsidR="00EB75B1" w:rsidRPr="00644D22" w:rsidRDefault="00EB75B1" w:rsidP="00913D62">
            <w:pPr>
              <w:spacing w:line="240" w:lineRule="exact"/>
              <w:rPr>
                <w:sz w:val="20"/>
                <w:szCs w:val="20"/>
              </w:rPr>
            </w:pPr>
            <w:r>
              <w:rPr>
                <w:rFonts w:ascii="標楷體" w:eastAsia="標楷體" w:hAnsi="標楷體" w:cs="標楷體" w:hint="eastAsia"/>
                <w:sz w:val="20"/>
                <w:szCs w:val="20"/>
              </w:rPr>
              <w:t>1.</w:t>
            </w:r>
            <w:r w:rsidRPr="00644D22">
              <w:rPr>
                <w:rFonts w:ascii="標楷體" w:eastAsia="標楷體" w:hAnsi="標楷體" w:cs="標楷體" w:hint="eastAsia"/>
                <w:sz w:val="20"/>
                <w:szCs w:val="20"/>
              </w:rPr>
              <w:t>請兒童用食指跟著課本上的圖譜點一點、唱一唱。</w:t>
            </w:r>
          </w:p>
          <w:p w:rsidR="00EB75B1" w:rsidRPr="00644D22" w:rsidRDefault="00EB75B1" w:rsidP="00913D62">
            <w:pPr>
              <w:spacing w:line="240" w:lineRule="exact"/>
              <w:rPr>
                <w:sz w:val="20"/>
                <w:szCs w:val="20"/>
              </w:rPr>
            </w:pPr>
            <w:r>
              <w:rPr>
                <w:rFonts w:ascii="標楷體" w:eastAsia="標楷體" w:hAnsi="標楷體" w:cs="標楷體" w:hint="eastAsia"/>
                <w:sz w:val="20"/>
                <w:szCs w:val="20"/>
              </w:rPr>
              <w:t>2.</w:t>
            </w:r>
            <w:r w:rsidRPr="00644D22">
              <w:rPr>
                <w:rFonts w:ascii="標楷體" w:eastAsia="標楷體" w:hAnsi="標楷體" w:cs="標楷體" w:hint="eastAsia"/>
                <w:sz w:val="20"/>
                <w:szCs w:val="20"/>
              </w:rPr>
              <w:t>點唱一兩遍後，教師提問：大家發現了什麼事情呢？</w:t>
            </w:r>
          </w:p>
          <w:p w:rsidR="00EB75B1" w:rsidRPr="00644D22" w:rsidRDefault="00EB75B1" w:rsidP="00913D62">
            <w:pPr>
              <w:spacing w:line="240" w:lineRule="exact"/>
              <w:rPr>
                <w:sz w:val="20"/>
                <w:szCs w:val="20"/>
              </w:rPr>
            </w:pPr>
            <w:r>
              <w:rPr>
                <w:rFonts w:ascii="標楷體" w:eastAsia="標楷體" w:hAnsi="標楷體" w:cs="標楷體" w:hint="eastAsia"/>
                <w:sz w:val="20"/>
                <w:szCs w:val="20"/>
              </w:rPr>
              <w:t>3.</w:t>
            </w:r>
            <w:r w:rsidRPr="00644D22">
              <w:rPr>
                <w:rFonts w:ascii="標楷體" w:eastAsia="標楷體" w:hAnsi="標楷體" w:cs="標楷體" w:hint="eastAsia"/>
                <w:sz w:val="20"/>
                <w:szCs w:val="20"/>
              </w:rPr>
              <w:t>讓兒童感受當圖譜中的方塊位置比較高時，音會比較高，當方塊位置比較低時，音會比較低。</w:t>
            </w:r>
          </w:p>
          <w:p w:rsidR="00EB75B1" w:rsidRDefault="00EB75B1" w:rsidP="00913D62">
            <w:pPr>
              <w:spacing w:line="240" w:lineRule="exact"/>
              <w:rPr>
                <w:sz w:val="20"/>
                <w:szCs w:val="20"/>
              </w:rPr>
            </w:pPr>
            <w:r>
              <w:rPr>
                <w:rFonts w:ascii="標楷體" w:eastAsia="標楷體" w:hAnsi="標楷體" w:cs="標楷體" w:hint="eastAsia"/>
                <w:sz w:val="20"/>
                <w:szCs w:val="20"/>
              </w:rPr>
              <w:t>4.</w:t>
            </w:r>
            <w:r w:rsidRPr="00644D22">
              <w:rPr>
                <w:rFonts w:ascii="標楷體" w:eastAsia="標楷體" w:hAnsi="標楷體" w:cs="標楷體" w:hint="eastAsia"/>
                <w:sz w:val="20"/>
                <w:szCs w:val="20"/>
              </w:rPr>
              <w:t>引導兒童接著發現方塊長和短也代表聲音的長短。</w:t>
            </w:r>
          </w:p>
          <w:p w:rsidR="00EB75B1" w:rsidRPr="00644D22" w:rsidRDefault="00EB75B1" w:rsidP="00913D62">
            <w:pPr>
              <w:spacing w:line="240" w:lineRule="exact"/>
              <w:rPr>
                <w:b/>
                <w:sz w:val="20"/>
                <w:szCs w:val="20"/>
              </w:rPr>
            </w:pPr>
            <w:r w:rsidRPr="00644D22">
              <w:rPr>
                <w:rFonts w:ascii="標楷體" w:eastAsia="標楷體" w:hAnsi="標楷體" w:cs="標楷體" w:hint="eastAsia"/>
                <w:b/>
                <w:sz w:val="20"/>
                <w:szCs w:val="20"/>
              </w:rPr>
              <w:t>活動四、用身體表現音高</w:t>
            </w:r>
          </w:p>
          <w:p w:rsidR="00EB75B1" w:rsidRPr="00644D22" w:rsidRDefault="00EB75B1" w:rsidP="00913D62">
            <w:pPr>
              <w:spacing w:line="240" w:lineRule="exact"/>
              <w:rPr>
                <w:sz w:val="20"/>
                <w:szCs w:val="20"/>
              </w:rPr>
            </w:pPr>
            <w:r>
              <w:rPr>
                <w:rFonts w:ascii="標楷體" w:eastAsia="標楷體" w:hAnsi="標楷體" w:cs="標楷體" w:hint="eastAsia"/>
                <w:sz w:val="20"/>
                <w:szCs w:val="20"/>
              </w:rPr>
              <w:t>1.</w:t>
            </w:r>
            <w:r w:rsidRPr="00644D22">
              <w:rPr>
                <w:rFonts w:ascii="標楷體" w:eastAsia="標楷體" w:hAnsi="標楷體" w:cs="標楷體" w:hint="eastAsia"/>
                <w:sz w:val="20"/>
                <w:szCs w:val="20"/>
              </w:rPr>
              <w:t>教師播放〈玩具國〉，帶領兒童利用身體的高與低，表現聲音的高低。</w:t>
            </w:r>
          </w:p>
          <w:p w:rsidR="00EB75B1" w:rsidRPr="00644D22" w:rsidRDefault="00EB75B1" w:rsidP="00913D62">
            <w:pPr>
              <w:spacing w:line="240" w:lineRule="exact"/>
              <w:rPr>
                <w:sz w:val="20"/>
                <w:szCs w:val="20"/>
              </w:rPr>
            </w:pPr>
            <w:r>
              <w:rPr>
                <w:rFonts w:ascii="標楷體" w:eastAsia="標楷體" w:hAnsi="標楷體" w:cs="標楷體" w:hint="eastAsia"/>
                <w:sz w:val="20"/>
                <w:szCs w:val="20"/>
              </w:rPr>
              <w:t>2.</w:t>
            </w:r>
            <w:r w:rsidRPr="00644D22">
              <w:rPr>
                <w:rFonts w:ascii="標楷體" w:eastAsia="標楷體" w:hAnsi="標楷體" w:cs="標楷體" w:hint="eastAsia"/>
                <w:sz w:val="20"/>
                <w:szCs w:val="20"/>
              </w:rPr>
              <w:t>教師提問：除了運用身體的高與低，還可以用什麼方式表現聲音的高低？</w:t>
            </w:r>
          </w:p>
          <w:p w:rsidR="00EB75B1" w:rsidRPr="00644D22" w:rsidRDefault="00EB75B1" w:rsidP="00913D62">
            <w:pPr>
              <w:spacing w:line="240" w:lineRule="exact"/>
              <w:rPr>
                <w:sz w:val="20"/>
                <w:szCs w:val="20"/>
              </w:rPr>
            </w:pPr>
            <w:r>
              <w:rPr>
                <w:rFonts w:ascii="標楷體" w:eastAsia="標楷體" w:hAnsi="標楷體" w:cs="標楷體" w:hint="eastAsia"/>
                <w:sz w:val="20"/>
                <w:szCs w:val="20"/>
              </w:rPr>
              <w:t>3.</w:t>
            </w:r>
            <w:r w:rsidRPr="00644D22">
              <w:rPr>
                <w:rFonts w:ascii="標楷體" w:eastAsia="標楷體" w:hAnsi="標楷體" w:cs="標楷體" w:hint="eastAsia"/>
                <w:sz w:val="20"/>
                <w:szCs w:val="20"/>
              </w:rPr>
              <w:t>再繼續播放〈玩具國〉，請提出方法的兒童當小老師，帶領同學比動作。</w:t>
            </w:r>
          </w:p>
          <w:p w:rsidR="00EB75B1" w:rsidRPr="00644D22" w:rsidRDefault="00EB75B1" w:rsidP="00913D62">
            <w:pPr>
              <w:spacing w:line="240" w:lineRule="exact"/>
              <w:rPr>
                <w:sz w:val="20"/>
                <w:szCs w:val="20"/>
              </w:rPr>
            </w:pPr>
            <w:r w:rsidRPr="00644D22">
              <w:rPr>
                <w:rFonts w:ascii="標楷體" w:eastAsia="標楷體" w:hAnsi="標楷體" w:cs="標楷體" w:hint="eastAsia"/>
                <w:sz w:val="20"/>
                <w:szCs w:val="20"/>
              </w:rPr>
              <w:t>4重複2、3活動。</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五</w:t>
            </w:r>
            <w:r w:rsidRPr="008112C1">
              <w:rPr>
                <w:rFonts w:ascii="標楷體" w:eastAsia="標楷體" w:hAnsi="標楷體" w:cs="標楷體" w:hint="eastAsia"/>
                <w:b/>
                <w:bCs/>
                <w:sz w:val="20"/>
                <w:szCs w:val="20"/>
              </w:rPr>
              <w:t>、玩具大分家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1.教師引導兒童進行「找一找」活動：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（1）分享完同學的玩具後，教師請兒童討論，班上哪些同學帶來的玩具和自己的最相近？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（2）大家一起討論：這些類似的玩具，哪些地方一樣？哪些地方不一樣？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2.教師引導兒童進行「分一分」活動：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進行教學情境設計：全班同學的玩具在玩具王國中共同生活。有一天，玩具王國的國王下令，每次要找到玩具們都要花好多好多時間，因此，要幫大家分家，同樣類型的或是玩法相近的玩具要住在玩具王國的同一區，讓國王可以快速找到它們。請小朋友幫玩具王國分家，讓國王能夠很快的找到他的玩具國民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（2）將全班同學的玩具集合在一起，請大家在最短的時間內，協助玩具王國的玩具們大分家。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（3）也可以分組進行，進行小組比賽，看看哪一組的同學可以在最短的時間內將玩具王國大分家。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（4）分類結束後，全班一起討論，哪一組的分類最簡單明瞭？哪些分類可以讓玩具王國的國王最快找到玩具？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3.教師請兒童觀察課本的圖片玩具，有沒有可以找出共同特色的部分？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（1）益智類：跳棋、大富翁</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（2）積木類：樂高積木、木頭積木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（3）操作類：遙控汽車、遙控飛機、變身機器人、戰鬥陀螺、扮家家酒玩具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（4）玩偶類：熊布偶、芭比娃娃</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六</w:t>
            </w:r>
            <w:r w:rsidRPr="008112C1">
              <w:rPr>
                <w:rFonts w:ascii="標楷體" w:eastAsia="標楷體" w:hAnsi="標楷體" w:cs="標楷體" w:hint="eastAsia"/>
                <w:b/>
                <w:bCs/>
                <w:sz w:val="20"/>
                <w:szCs w:val="20"/>
              </w:rPr>
              <w:t>、玩具王國的門牌標示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1.教師和兒童討論：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（1）這些在一起的玩具，有哪些相同的地方？有哪些不同的地方？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（2）玩具分在同一家之後，我們要幫它們的家取名字，要取什麼名字最適合它們？又讓國王可以最快找到它們呢？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2.小組幫忙分類好的玩具取個名字。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3.教師和兒童一起討論：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（1）分類好的玩具，和沒有分類、全部堆在一起的玩具，有什麼不一樣的地方？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（2）分類好的玩具有什麼好處？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（3）玩具的家如果用透明牆壁和不透明的牆壁會有什麼不一樣？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（4）玩具的家如果加上門牌會不會更好找到玩具們？如果要加上門牌，可以寫上哪些字？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歸納：玩具要分類、整理。可以讓玩具的使用年限更長，也會更好找。在玩具收納櫃上清楚的標示可以更快找到玩具，裝玩具的盒子可以用透明的盒子，這樣從外面就可以很快速的找到，玩具玩好之後一定要放回原來的地方，下次要玩的時候可以更快找出來。</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2.自己帶來的玩具</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3.音樂CD</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念唱練習</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肢體律動</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實踐</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【性別平等教育】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性E1 認識生理性別、性傾向、性別特質與性別認同的多元面貌。</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【科技教育】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科E2 了解動手實作的重要性。</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Default="00EB75B1" w:rsidP="00EE0DB7">
            <w:pPr>
              <w:spacing w:after="180"/>
              <w:jc w:val="center"/>
              <w:rPr>
                <w:rFonts w:eastAsia="標楷體"/>
                <w:sz w:val="28"/>
                <w:szCs w:val="28"/>
              </w:rPr>
            </w:pPr>
            <w:r>
              <w:rPr>
                <w:rFonts w:eastAsia="標楷體" w:hint="eastAsia"/>
                <w:sz w:val="28"/>
                <w:szCs w:val="28"/>
              </w:rPr>
              <w:lastRenderedPageBreak/>
              <w:t>15</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w:t>
            </w:r>
            <w:r w:rsidRPr="008112C1">
              <w:rPr>
                <w:rFonts w:ascii="標楷體" w:eastAsia="標楷體" w:hAnsi="標楷體" w:cs="標楷體" w:hint="eastAsia"/>
                <w:sz w:val="20"/>
                <w:szCs w:val="20"/>
              </w:rPr>
              <w:lastRenderedPageBreak/>
              <w:t>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w:t>
            </w:r>
            <w:r w:rsidRPr="008112C1">
              <w:rPr>
                <w:rFonts w:ascii="標楷體" w:eastAsia="標楷體" w:hAnsi="標楷體" w:cs="標楷體" w:hint="eastAsia"/>
                <w:sz w:val="20"/>
                <w:szCs w:val="20"/>
              </w:rPr>
              <w:lastRenderedPageBreak/>
              <w:t>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3-I-2 體認探究事理有各種方法，並且樂於應用。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4-I-3 運用各種表現與創造的方法與形式，美化生活、增加生活的趣味。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7-I-4 能為共同的目標訂定規則或方法，一起工作並完成任務。</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C-I-2 媒材特性與符號表徵的使用。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w:t>
            </w:r>
            <w:r w:rsidRPr="008112C1">
              <w:rPr>
                <w:rFonts w:ascii="標楷體" w:eastAsia="標楷體" w:hAnsi="標楷體" w:cs="標楷體" w:hint="eastAsia"/>
                <w:sz w:val="20"/>
                <w:szCs w:val="20"/>
              </w:rPr>
              <w:lastRenderedPageBreak/>
              <w:t>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D-I-3 聆聽與回應的表現。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8112C1" w:rsidRDefault="00EB75B1" w:rsidP="00913D62">
            <w:pPr>
              <w:pStyle w:val="9"/>
              <w:spacing w:line="240" w:lineRule="exact"/>
              <w:ind w:leftChars="0" w:left="0"/>
              <w:rPr>
                <w:rFonts w:ascii="Times New Roman"/>
                <w:snapToGrid w:val="0"/>
              </w:rPr>
            </w:pPr>
            <w:r w:rsidRPr="00582527">
              <w:rPr>
                <w:rFonts w:ascii="標楷體" w:eastAsia="標楷體" w:hAnsi="標楷體" w:cs="標楷體" w:hint="eastAsia"/>
                <w:b w:val="0"/>
                <w:bCs w:val="0"/>
                <w:i w:val="0"/>
                <w:iCs w:val="0"/>
                <w:color w:val="auto"/>
              </w:rPr>
              <w:lastRenderedPageBreak/>
              <w:t>五、玩具總動員</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2.玩具同樂會</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思考與探索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1.教師問兒童：「家中有什麼不用的東西可以拿來當作玩具？」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2.教師和兒童討論，這些由物品變身的玩具和買來的玩具有什麼不一樣的價值？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3.教師說明：「玩具不一定要用錢買，只要發揮巧思與創意，生活用品也可以變成好玩的玩具！」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4.教師引導兒童參閱課本範例。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5.教師說明：「這些玩具都是自己創作的。」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6.教師提問：「除了課本舉例之外，你還知道哪些玩具可以自己做？」</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7.教師引導兒童回答。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8.教師歸納與說明大家來動手做玩具。</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自己動手做玩具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1.紙蜻蜓</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（1）教師引導兒童參閱課本紙蜻蜓範例。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（2）教師說明：「自己動手做的玩具是獨一無二的，我們做做課本裡的紙蜻蜓。」</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（3）教師指導兒童在紙蜻蜓上畫出自己喜歡的圖案，完成作品，從高處丟下紙蜻蜓玩玩看，看看紙蜻蜓如何旋轉。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2.紙陀螺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（1）教師引導兒童參閱課本範例。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（2）教師引導兒童探索紙陀螺玩具的製作方式與玩法。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（3）在厚紙板剪出圓形。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（4）在厚紙板上畫上各種色彩。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（5）將竹籤穿過中心點。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（6）利用油土固定。</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（7）試轉紙陀螺。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（8）修正紙陀螺直到可以正常運轉。</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（9）教師引導兒童轉動自己的紙陀螺。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（10）教師提問：紙陀螺的顏色有什麼變化。你的紙陀螺轉的比別人久嗎？為什麼？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（11）教師引導兒童回答。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（12）教師總結。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3.尪仔標：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（1）教師引導兒童參閱課本圖例。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（2）教師引導兒童創作自己的特色尪仔標。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（3）把你的創意想法畫在西卡紙或厚紙板上再剪下，創作自己的「特色尪仔標」。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（4）教師引導兒童展示並說明自己的作品。</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（5）教師引導兒童運用各種方式進行尪仔標遊戲。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4.塑膠袋玩具球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（1）教師引導兒童參閱課本範例。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（2）將塑膠袋綁起來加上裝飾，製作玩具球。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（3）和同學一起玩玩具球。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5.紙飛機</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（1）教師引導兒童參閱課本範例。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（2）教師指導兒童折紙飛機。</w:t>
            </w:r>
          </w:p>
          <w:p w:rsidR="00EB75B1" w:rsidRPr="008112C1" w:rsidRDefault="00EB75B1" w:rsidP="00913D62">
            <w:pPr>
              <w:spacing w:line="240" w:lineRule="exact"/>
              <w:rPr>
                <w:sz w:val="20"/>
                <w:szCs w:val="20"/>
              </w:rPr>
            </w:pPr>
            <w:r w:rsidRPr="00B9078D">
              <w:rPr>
                <w:rFonts w:ascii="標楷體" w:eastAsia="標楷體" w:hAnsi="標楷體" w:cs="標楷體" w:hint="eastAsia"/>
                <w:sz w:val="20"/>
                <w:szCs w:val="20"/>
              </w:rPr>
              <w:t>（3）</w:t>
            </w:r>
            <w:r w:rsidRPr="008112C1">
              <w:rPr>
                <w:rFonts w:ascii="標楷體" w:eastAsia="標楷體" w:hAnsi="標楷體" w:cs="標楷體" w:hint="eastAsia"/>
                <w:sz w:val="20"/>
                <w:szCs w:val="20"/>
              </w:rPr>
              <w:t>和同學一起紙飛機看誰的飛機飛得遠。</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sz w:val="20"/>
                <w:szCs w:val="20"/>
              </w:rPr>
            </w:pPr>
            <w:r w:rsidRPr="008112C1">
              <w:rPr>
                <w:rFonts w:ascii="標楷體" w:eastAsia="標楷體" w:hAnsi="標楷體" w:cs="標楷體" w:hint="eastAsia"/>
                <w:bCs/>
                <w:sz w:val="20"/>
                <w:szCs w:val="20"/>
              </w:rPr>
              <w:t>1.教用版電子教科書2.</w:t>
            </w:r>
            <w:r w:rsidRPr="008112C1">
              <w:rPr>
                <w:rFonts w:ascii="標楷體" w:eastAsia="標楷體" w:hAnsi="標楷體" w:cs="標楷體" w:hint="eastAsia"/>
                <w:sz w:val="20"/>
                <w:szCs w:val="20"/>
              </w:rPr>
              <w:t>16開西卡紙（或厚紙板）</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3.竹籤</w:t>
            </w:r>
          </w:p>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sz w:val="20"/>
                <w:szCs w:val="20"/>
              </w:rPr>
              <w:t>4.黏土</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5.彩繪用具</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6.剪刀</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7.其他做玩具會用到的材料</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作品評量</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實作評量</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【科技教育】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科E2 了解動手實作的重要性。</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科E4 體會動手實作的樂趣，並養成正向的科技態度。</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科E8 利用創意思考的技巧。</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Default="00EB75B1" w:rsidP="00EE0DB7">
            <w:pPr>
              <w:spacing w:after="180"/>
              <w:jc w:val="center"/>
              <w:rPr>
                <w:rFonts w:eastAsia="標楷體"/>
                <w:sz w:val="28"/>
                <w:szCs w:val="28"/>
              </w:rPr>
            </w:pPr>
            <w:r>
              <w:rPr>
                <w:rFonts w:eastAsia="標楷體" w:hint="eastAsia"/>
                <w:sz w:val="28"/>
                <w:szCs w:val="28"/>
              </w:rPr>
              <w:lastRenderedPageBreak/>
              <w:t>16</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w:t>
            </w:r>
            <w:r w:rsidRPr="008112C1">
              <w:rPr>
                <w:rFonts w:ascii="標楷體" w:eastAsia="標楷體" w:hAnsi="標楷體" w:cs="標楷體" w:hint="eastAsia"/>
                <w:sz w:val="20"/>
                <w:szCs w:val="20"/>
              </w:rPr>
              <w:lastRenderedPageBreak/>
              <w:t>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2-I-4 在發現及解決問題的歷程中，</w:t>
            </w:r>
            <w:r w:rsidRPr="008112C1">
              <w:rPr>
                <w:rFonts w:ascii="標楷體" w:eastAsia="標楷體" w:hAnsi="標楷體" w:cs="標楷體" w:hint="eastAsia"/>
                <w:sz w:val="20"/>
                <w:szCs w:val="20"/>
              </w:rPr>
              <w:lastRenderedPageBreak/>
              <w:t>學習探索與探究人、事、物的方法。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3-I-2 體認探究事理有各種方法，並且樂於應用。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3-I-3 體會學習的樂趣和成就感，主動學習新的事物。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4-I-3 運用各種表現與創造的方法與形式，美化生活、增加生活的趣味。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7-I-4 能為共同的目標訂定規則或方法，一起工作並完</w:t>
            </w:r>
            <w:r w:rsidRPr="008112C1">
              <w:rPr>
                <w:rFonts w:ascii="標楷體" w:eastAsia="標楷體" w:hAnsi="標楷體" w:cs="標楷體" w:hint="eastAsia"/>
                <w:sz w:val="20"/>
                <w:szCs w:val="20"/>
              </w:rPr>
              <w:lastRenderedPageBreak/>
              <w:t>成任務。</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C-I-2 媒材特性與符號</w:t>
            </w:r>
            <w:r w:rsidRPr="008112C1">
              <w:rPr>
                <w:rFonts w:ascii="標楷體" w:eastAsia="標楷體" w:hAnsi="標楷體" w:cs="標楷體" w:hint="eastAsia"/>
                <w:sz w:val="20"/>
                <w:szCs w:val="20"/>
              </w:rPr>
              <w:lastRenderedPageBreak/>
              <w:t>表徵的使用。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C-I-5 知識與方法的運用、組合與創新。</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D-I-1 自我與他人關係的認識。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D-I-2 情緒調整的學習。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D-I-3 聆聽與回應的表現。</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D-I-4 共同工作並相互協助。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8112C1" w:rsidRDefault="00EB75B1" w:rsidP="00913D62">
            <w:pPr>
              <w:pStyle w:val="9"/>
              <w:spacing w:line="240" w:lineRule="exact"/>
              <w:ind w:leftChars="0" w:left="0"/>
              <w:rPr>
                <w:rFonts w:ascii="Times New Roman"/>
                <w:snapToGrid w:val="0"/>
              </w:rPr>
            </w:pPr>
            <w:r w:rsidRPr="00582527">
              <w:rPr>
                <w:rFonts w:ascii="標楷體" w:eastAsia="標楷體" w:hAnsi="標楷體" w:cs="標楷體" w:hint="eastAsia"/>
                <w:b w:val="0"/>
                <w:bCs w:val="0"/>
                <w:i w:val="0"/>
                <w:iCs w:val="0"/>
                <w:color w:val="auto"/>
              </w:rPr>
              <w:lastRenderedPageBreak/>
              <w:t>五、玩具總動員</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2.玩具同樂會</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活動一、遊戲方式想一想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1.教師引導兒童思考自製玩具的遊戲方式，提示兒童一樣的玩具可以有各種不同的進行方式，可以個人練習、分組進行遊戲，也可以全班共同進行遊戲。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2.教師讓兒童自行發揮創意，各組進行遊戲方式的討論。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3.小組討論完後派成員上台說明討論的結果。（以下方式僅供參考，學生可以創作自己的玩法）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（1）紙陀螺</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sym w:font="Wingdings" w:char="F081"/>
            </w:r>
            <w:r w:rsidRPr="008112C1">
              <w:rPr>
                <w:rFonts w:ascii="標楷體" w:eastAsia="標楷體" w:hAnsi="標楷體" w:cs="標楷體" w:hint="eastAsia"/>
                <w:sz w:val="20"/>
                <w:szCs w:val="20"/>
              </w:rPr>
              <w:t>人數：一人以上。</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sym w:font="Wingdings" w:char="F082"/>
            </w:r>
            <w:r w:rsidRPr="008112C1">
              <w:rPr>
                <w:rFonts w:ascii="標楷體" w:eastAsia="標楷體" w:hAnsi="標楷體" w:cs="標楷體" w:hint="eastAsia"/>
                <w:sz w:val="20"/>
                <w:szCs w:val="20"/>
              </w:rPr>
              <w:t>方式：比一比誰轉的陀螺最久。可以有人當裁判，喊「一、二、三開始」，大家一起旋轉紙陀螺，紙陀螺最慢停止的人勝利。裁判可以協助注意是否有人太慢開始，以及陀螺最後一個停止的人是哪位。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w:t>
            </w:r>
            <w:r>
              <w:rPr>
                <w:rFonts w:ascii="標楷體" w:eastAsia="標楷體" w:hAnsi="標楷體" w:cs="標楷體" w:hint="eastAsia"/>
                <w:sz w:val="20"/>
                <w:szCs w:val="20"/>
              </w:rPr>
              <w:t>2</w:t>
            </w:r>
            <w:r w:rsidRPr="008112C1">
              <w:rPr>
                <w:rFonts w:ascii="標楷體" w:eastAsia="標楷體" w:hAnsi="標楷體" w:cs="標楷體" w:hint="eastAsia"/>
                <w:sz w:val="20"/>
                <w:szCs w:val="20"/>
              </w:rPr>
              <w:t>）紙蜻蜓</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sym w:font="Wingdings" w:char="F081"/>
            </w:r>
            <w:r w:rsidRPr="008112C1">
              <w:rPr>
                <w:rFonts w:ascii="標楷體" w:eastAsia="標楷體" w:hAnsi="標楷體" w:cs="標楷體" w:hint="eastAsia"/>
                <w:sz w:val="20"/>
                <w:szCs w:val="20"/>
              </w:rPr>
              <w:t>人數：一人以上。</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sym w:font="Wingdings" w:char="F082"/>
            </w:r>
            <w:r w:rsidRPr="008112C1">
              <w:rPr>
                <w:rFonts w:ascii="標楷體" w:eastAsia="標楷體" w:hAnsi="標楷體" w:cs="標楷體" w:hint="eastAsia"/>
                <w:sz w:val="20"/>
                <w:szCs w:val="20"/>
              </w:rPr>
              <w:t>方式：比一比誰的紙蜻蜓最慢落地。可以有人當裁判，喊「一、二、三開始」，同時也要幫忙注意紙蜻蜓最慢落地的是哪位同學的蜻蜓。</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w:t>
            </w:r>
            <w:r>
              <w:rPr>
                <w:rFonts w:ascii="標楷體" w:eastAsia="標楷體" w:hAnsi="標楷體" w:cs="標楷體" w:hint="eastAsia"/>
                <w:sz w:val="20"/>
                <w:szCs w:val="20"/>
              </w:rPr>
              <w:t>3</w:t>
            </w:r>
            <w:r w:rsidRPr="008112C1">
              <w:rPr>
                <w:rFonts w:ascii="標楷體" w:eastAsia="標楷體" w:hAnsi="標楷體" w:cs="標楷體" w:hint="eastAsia"/>
                <w:sz w:val="20"/>
                <w:szCs w:val="20"/>
              </w:rPr>
              <w:t>）套圈圈</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sym w:font="Wingdings" w:char="F081"/>
            </w:r>
            <w:r w:rsidRPr="008112C1">
              <w:rPr>
                <w:rFonts w:ascii="標楷體" w:eastAsia="標楷體" w:hAnsi="標楷體" w:cs="標楷體" w:hint="eastAsia"/>
                <w:sz w:val="20"/>
                <w:szCs w:val="20"/>
              </w:rPr>
              <w:t>人數：二到多人。也可以分成多組同時進行。</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sym w:font="Wingdings" w:char="F082"/>
            </w:r>
            <w:r w:rsidRPr="008112C1">
              <w:rPr>
                <w:rFonts w:ascii="標楷體" w:eastAsia="標楷體" w:hAnsi="標楷體" w:cs="標楷體" w:hint="eastAsia"/>
                <w:sz w:val="20"/>
                <w:szCs w:val="20"/>
              </w:rPr>
              <w:t>方式：大家站在同一條線上，以不超線為主。每人固定數量的圈圈，看誰可以套進最多圈圈。若空間足夠，可以多人同時進行。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4.全班可以票選各組發表的結果，決定要使用哪些遊戲方式。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5.確定遊戲方式後，老師可以帶領全班討論各種方式中較詳細的規則，該如何遵守才可以讓玩具玩得開心又有秩序。</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活動二、玩具同樂會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1.教師引導兒童選擇想嘗試的玩具，選擇同一樣玩具的兒童聚在一起。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2.教師可以將教室規劃出不同三個不同的區域，同一個區域進行同一項遊戲，並提醒兒童注意之前討論過的遊戲規則。</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（1）如果想玩別人的玩具要先禮貌詢問。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（2）兩個以上的人想要玩同一樣玩具需要排隊。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（3）遊戲有輸有贏，勝不驕、敗不餒。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（4）注意遊戲時的音量，不要影響到周圍的人。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（5）練習將自己的玩具與同學分享，體會分享的樂趣。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3.教師可以隨時注意遊戲的狀況，若發現兒童在遊戲中有發生爭執或困難，可以暫停遊戲給予協助。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4.教師與兒童討論遊戲過程中遇到的問題。什麼時候覺得開心？有沒有遇到不開心的時候？如何面對與解決？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（1）有人不清楚遊戲的玩法→耐心向同學說明。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（2）有人不遵守遊戲規則→制止他，如果還是干擾遊戲進行，可以請老師協助。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（3）旁邊同學太大聲，聽不清楚裁判喊的指令→大家都要互相提醒，用適當的音量說話。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（4）玩具玩到一半壞掉了→先別組同學借用，下課之後再針對壞掉的狀況修理。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（5）遊戲結束後，教師指導學童恢復場地、收拾玩具。</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2.自製玩具</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參與度評量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遊戲評量</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態度評</w:t>
            </w:r>
            <w:r w:rsidRPr="008112C1">
              <w:rPr>
                <w:rFonts w:ascii="標楷體" w:eastAsia="標楷體" w:hAnsi="標楷體" w:cs="標楷體" w:hint="eastAsia"/>
                <w:kern w:val="0"/>
                <w:sz w:val="20"/>
                <w:szCs w:val="20"/>
              </w:rPr>
              <w:lastRenderedPageBreak/>
              <w:t>量</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lastRenderedPageBreak/>
              <w:t>【人權教育】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人E3 了解每個人需求的不同，並討論與遵守團體的規則。</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【法治教育】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lastRenderedPageBreak/>
              <w:t>法E1 認識公平。</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法E3 利用規則來避免衝突。</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法E4 參與規則的制定並遵守之。</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Default="00EB75B1" w:rsidP="00EE0DB7">
            <w:pPr>
              <w:spacing w:after="180"/>
              <w:jc w:val="center"/>
              <w:rPr>
                <w:rFonts w:eastAsia="標楷體"/>
                <w:sz w:val="28"/>
                <w:szCs w:val="28"/>
              </w:rPr>
            </w:pPr>
            <w:r>
              <w:rPr>
                <w:rFonts w:eastAsia="標楷體" w:hint="eastAsia"/>
                <w:sz w:val="28"/>
                <w:szCs w:val="28"/>
              </w:rPr>
              <w:lastRenderedPageBreak/>
              <w:t>17</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1-I-3 省思自我成長的歷程，體會其意義並知道自己進步的情形與努力的方向。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2-I-1 以感官和知覺探索生活中的人、事、物，覺察事物及環境的特性。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6-I-1 覺察自己可能對生活中的人、事、物產生影響，學習調整情緒與行為。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6-I-2 體會自己分內該做的事，扮演好自己的角色，並身體力行。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7-I-1 以對方能理解的語彙或方式，表達對人、事、物的觀察與意見。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7-I-2 傾聽他人的想法，並嘗試用各種方法理解他人所表達的意見。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7-I-3 覺知他人的感受，體會他人的立場及學習體諒他人，並尊重和自己不同觀點的意見。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7-I-4 能為共同的目標訂定規則或方法，一起工作並完成任務。</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C-I-3 探究生活事物的方法與技能。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C-I-4 事理的應用與實踐。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D-I-1 自我與他人關係的認識。</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E-I-2 生活規範的實踐。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F-I-1 工作任務理解與工作目標設定的練習。</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8112C1" w:rsidRDefault="00EB75B1" w:rsidP="00913D62">
            <w:pPr>
              <w:pStyle w:val="9"/>
              <w:spacing w:line="240" w:lineRule="exact"/>
              <w:ind w:leftChars="0" w:left="0"/>
              <w:rPr>
                <w:rFonts w:ascii="Times New Roman"/>
                <w:snapToGrid w:val="0"/>
              </w:rPr>
            </w:pPr>
            <w:r w:rsidRPr="00582527">
              <w:rPr>
                <w:rFonts w:ascii="標楷體" w:eastAsia="標楷體" w:hAnsi="標楷體" w:cs="標楷體" w:hint="eastAsia"/>
                <w:b w:val="0"/>
                <w:bCs w:val="0"/>
                <w:i w:val="0"/>
                <w:iCs w:val="0"/>
                <w:color w:val="auto"/>
              </w:rPr>
              <w:t>五、玩具總動員</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3.珍惜玩具</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活動一、如果我是玩具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1.教師請兒童發表自己是否曾經有玩具壞掉的經驗，是哪部分壞掉？壞掉之後還能玩嗎？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2.假想自己是那個壞掉的玩具，分享玩具的心情是可能是如何。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（1）娃娃的眼睛掉了：我的眼睛好痛喔！我看到的畫面少掉了一半，擔心主人不再喜歡自己了。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（2）車子少了一個輪子：已經沒辦法快速的前進了，擔心自己會被丟進垃圾桶。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（3）機器人的手斷掉：覺得自己不夠帥氣了！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3.將兒童分組，試著用不同的方式表演出這些不同的玩具，教師可先引導學童思考這些玩具可以用哪些身體的部位來表演？可以用臉部表情或肢體動作來表達自己的心情。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（1）娃娃的眼睛：把自己當成娃娃。想一想當眼睛不舒服會是什麼感覺？會有什麼表情？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（2）車子：把手和腳當作車子的輪子，想一想當自己腳受傷走路會變成什麼樣子？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（3）機器人：把自己當成機器人，想一想當手受傷，會有什麼不方便的地方？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4.教師總結：玩具都是陪伴我們的好朋友，如果我們自己受傷了，也會覺得不舒服，感到難過。每個玩具都應該珍惜使用，讓玩具可以一直陪伴我們，發揮最大的使用價值。</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活動二、玩具對不起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1.前一節課已經分享過玩具壞掉的經驗，教師引導學生思考玩具壞掉的可能原因。</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2.教師針對玩具壞掉的可能原因，引導兒童想一想，要如何減少玩具壞掉的機會？教師將兒童發表的答案做總結整理：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（1）如果想要玩別人的玩具，要先徵求對方的同意，不可以用搶的。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（2）大多數的玩具會附使用說明書，如果看不懂，可以和長輩一起研究，先確認玩法，比較不會因為不清楚玩法將玩具弄壞。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（3）一般適合小孩的玩具不需要用太大的力量，如果覺得已經用盡全力仍然無法控制玩具，可以請大人幫忙，才不會因為太過大力用壞玩具。</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3.</w:t>
            </w:r>
            <w:r w:rsidRPr="008112C1">
              <w:rPr>
                <w:rFonts w:ascii="標楷體" w:eastAsia="標楷體" w:hAnsi="標楷體" w:cs="標楷體" w:hint="eastAsia"/>
                <w:sz w:val="20"/>
                <w:szCs w:val="20"/>
              </w:rPr>
              <w:t>教師引導學童把玩具當成自己的朋友，說聲對不起，並說一</w:t>
            </w:r>
            <w:r w:rsidRPr="008112C1">
              <w:rPr>
                <w:rFonts w:ascii="標楷體" w:eastAsia="標楷體" w:hAnsi="標楷體" w:cs="標楷體" w:hint="eastAsia"/>
                <w:sz w:val="20"/>
                <w:szCs w:val="20"/>
              </w:rPr>
              <w:lastRenderedPageBreak/>
              <w:t>說自己下次會怎麼對待玩具，讓它不再受傷。例如：小白熊對不起，我抓著你的手害你的手斷掉了，下次我會小心的抱著你，不會單獨抓著你的手把你吊在半空中了。</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活動三、珍惜玩具我最行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w:t>
            </w:r>
            <w:r>
              <w:rPr>
                <w:rFonts w:ascii="標楷體" w:eastAsia="標楷體" w:hAnsi="標楷體" w:cs="標楷體" w:hint="eastAsia"/>
                <w:sz w:val="20"/>
                <w:szCs w:val="20"/>
              </w:rPr>
              <w:t>.教</w:t>
            </w:r>
            <w:r w:rsidRPr="008112C1">
              <w:rPr>
                <w:rFonts w:ascii="標楷體" w:eastAsia="標楷體" w:hAnsi="標楷體" w:cs="標楷體" w:hint="eastAsia"/>
                <w:sz w:val="20"/>
                <w:szCs w:val="20"/>
              </w:rPr>
              <w:t>師引導兒童思考：玩具壞掉該如何處理？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（1）可以先考慮是否能做補救，如果可以的話，想辦法將玩具修補，讓他們恢復原來的樣子。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（2）思考壞掉的玩具是否有不同的玩法？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（3）如果真的都無法補救，依玩具的材質資源回收。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2.教師引導兒童思考：玩具如果沒有壞掉，又不想玩了，該怎麼處理呢？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（1）和同學交換玩具，可以讓彼此都不用花錢卻玩到更多的玩具。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（2）學校或社區如果有舉辦跳蚤市場，可以拿去賣，幫助玩具找到新主人。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（3）有一些政府機構或社福機構成立了平台蒐集大家的二手玩具，讓玩具發揮更大的價值。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3.教師引導兒童想一想，要協助玩具找到新主人之前，要做哪些準備呢？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（1）要確認玩具的功能一切正常。</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（2）玩具要先清理乾淨，避免是骯髒的狀態交到新主人手上。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4.教師總結：要學習珍惜玩具、降低玩具壞掉的機會，若壞掉了，將它修補好繼續使用，除了省錢也比買新的更加環保。不玩的玩具可以轉送給別人，讓每個玩具都能發揮最大的價值。</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表演評量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實踐</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【品德教育】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品E1 良好生活習慣與德行。</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【生涯規劃教育】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涯E12 學習解決問題與做決定的能力。</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Default="00EB75B1" w:rsidP="00EE0DB7">
            <w:pPr>
              <w:spacing w:after="180"/>
              <w:jc w:val="center"/>
              <w:rPr>
                <w:rFonts w:eastAsia="標楷體"/>
                <w:sz w:val="28"/>
                <w:szCs w:val="28"/>
              </w:rPr>
            </w:pPr>
            <w:r>
              <w:rPr>
                <w:rFonts w:eastAsia="標楷體" w:hint="eastAsia"/>
                <w:sz w:val="28"/>
                <w:szCs w:val="28"/>
              </w:rPr>
              <w:lastRenderedPageBreak/>
              <w:t>18</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w:t>
            </w:r>
            <w:r w:rsidRPr="008112C1">
              <w:rPr>
                <w:rFonts w:ascii="標楷體" w:eastAsia="標楷體" w:hAnsi="標楷體" w:cs="標楷體" w:hint="eastAsia"/>
                <w:sz w:val="20"/>
                <w:szCs w:val="20"/>
              </w:rPr>
              <w:lastRenderedPageBreak/>
              <w:t>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C3多元文化與國際理解</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1-I-1 探索並分享對自己及相關人、事、物的感受與想法。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1-I-3 省思自我成長的歷程，體會其意義並知道自己進步的情形與努力的方向。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2-I-2 觀察生活中人、事、物的變化，覺知變化的可能因素。</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2-I-3 探索生活中的人、事、物，並體會彼此之間會相</w:t>
            </w:r>
            <w:r w:rsidRPr="008112C1">
              <w:rPr>
                <w:rFonts w:ascii="標楷體" w:eastAsia="標楷體" w:hAnsi="標楷體" w:cs="標楷體" w:hint="eastAsia"/>
                <w:sz w:val="20"/>
                <w:szCs w:val="20"/>
              </w:rPr>
              <w:lastRenderedPageBreak/>
              <w:t>互影響。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5-I-1 覺知生活中人、事、物的豐富面貌，建立初步的美感經驗。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5-I-4 對生活周遭人、事、物的美有所感動，願意主動關心與親近。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6-I-2 體會自己分內該做的事，扮演好自己的角色，並身體力行。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7-I-4 能為共同的目標訂定規則或方法，一起工作並完成任務。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7-I-5 透過一起工作的過程，感受合作的重要性。</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B-I-2 社會環境之美的體認。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w:t>
            </w:r>
            <w:r w:rsidRPr="008112C1">
              <w:rPr>
                <w:rFonts w:ascii="標楷體" w:eastAsia="標楷體" w:hAnsi="標楷體" w:cs="標楷體" w:hint="eastAsia"/>
                <w:sz w:val="20"/>
                <w:szCs w:val="20"/>
              </w:rPr>
              <w:lastRenderedPageBreak/>
              <w:t>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i w:val="0"/>
                <w:iCs w:val="0"/>
                <w:color w:val="auto"/>
              </w:rPr>
            </w:pPr>
            <w:r w:rsidRPr="00582527">
              <w:rPr>
                <w:rFonts w:ascii="標楷體" w:eastAsia="標楷體" w:hAnsi="標楷體" w:cs="標楷體" w:hint="eastAsia"/>
                <w:b w:val="0"/>
                <w:i w:val="0"/>
                <w:iCs w:val="0"/>
                <w:color w:val="auto"/>
              </w:rPr>
              <w:lastRenderedPageBreak/>
              <w:t>六、新年快樂</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1.新年到</w:t>
            </w:r>
          </w:p>
          <w:p w:rsidR="00EB75B1" w:rsidRPr="00FB6ABA" w:rsidRDefault="00EB75B1" w:rsidP="00913D62">
            <w:pPr>
              <w:spacing w:line="240" w:lineRule="exact"/>
              <w:rPr>
                <w:b/>
                <w:bCs/>
                <w:sz w:val="20"/>
                <w:szCs w:val="20"/>
              </w:rPr>
            </w:pPr>
            <w:r w:rsidRPr="00FB6ABA">
              <w:rPr>
                <w:rFonts w:ascii="標楷體" w:eastAsia="標楷體" w:hAnsi="標楷體" w:cs="標楷體" w:hint="eastAsia"/>
                <w:b/>
                <w:bCs/>
                <w:sz w:val="20"/>
                <w:szCs w:val="20"/>
              </w:rPr>
              <w:t>活動一、新年到</w:t>
            </w:r>
          </w:p>
          <w:p w:rsidR="00EB75B1" w:rsidRPr="00FB6ABA" w:rsidRDefault="00EB75B1" w:rsidP="00913D62">
            <w:pPr>
              <w:spacing w:line="240" w:lineRule="exact"/>
              <w:rPr>
                <w:bCs/>
                <w:sz w:val="20"/>
                <w:szCs w:val="20"/>
              </w:rPr>
            </w:pPr>
            <w:r>
              <w:rPr>
                <w:rFonts w:ascii="標楷體" w:eastAsia="標楷體" w:hAnsi="標楷體" w:cs="標楷體" w:hint="eastAsia"/>
                <w:bCs/>
                <w:sz w:val="20"/>
                <w:szCs w:val="20"/>
              </w:rPr>
              <w:t>1.</w:t>
            </w:r>
            <w:r w:rsidRPr="00FB6ABA">
              <w:rPr>
                <w:rFonts w:ascii="標楷體" w:eastAsia="標楷體" w:hAnsi="標楷體" w:cs="標楷體" w:hint="eastAsia"/>
                <w:bCs/>
                <w:sz w:val="20"/>
                <w:szCs w:val="20"/>
              </w:rPr>
              <w:t>教師提問：農曆新年快到了，大家可以從哪些地方觀察到新年快到了呢？</w:t>
            </w:r>
          </w:p>
          <w:p w:rsidR="00EB75B1" w:rsidRPr="00FB6ABA" w:rsidRDefault="00EB75B1" w:rsidP="00913D62">
            <w:pPr>
              <w:spacing w:line="240" w:lineRule="exact"/>
              <w:rPr>
                <w:bCs/>
                <w:sz w:val="20"/>
                <w:szCs w:val="20"/>
              </w:rPr>
            </w:pPr>
            <w:r w:rsidRPr="00FB6ABA">
              <w:rPr>
                <w:rFonts w:ascii="標楷體" w:eastAsia="標楷體" w:hAnsi="標楷體" w:cs="標楷體" w:hint="eastAsia"/>
                <w:bCs/>
                <w:sz w:val="20"/>
                <w:szCs w:val="20"/>
              </w:rPr>
              <w:t>2</w:t>
            </w:r>
            <w:r>
              <w:rPr>
                <w:rFonts w:ascii="標楷體" w:eastAsia="標楷體" w:hAnsi="標楷體" w:cs="標楷體" w:hint="eastAsia"/>
                <w:bCs/>
                <w:sz w:val="20"/>
                <w:szCs w:val="20"/>
              </w:rPr>
              <w:t>.</w:t>
            </w:r>
            <w:r w:rsidRPr="00FB6ABA">
              <w:rPr>
                <w:rFonts w:ascii="標楷體" w:eastAsia="標楷體" w:hAnsi="標楷體" w:cs="標楷體" w:hint="eastAsia"/>
                <w:bCs/>
                <w:sz w:val="20"/>
                <w:szCs w:val="20"/>
              </w:rPr>
              <w:t>教師引導兒童發表：</w:t>
            </w:r>
          </w:p>
          <w:p w:rsidR="00EB75B1" w:rsidRPr="00FB6ABA" w:rsidRDefault="00EB75B1" w:rsidP="00913D62">
            <w:pPr>
              <w:spacing w:line="240" w:lineRule="exact"/>
              <w:rPr>
                <w:bCs/>
                <w:sz w:val="20"/>
                <w:szCs w:val="20"/>
              </w:rPr>
            </w:pPr>
            <w:r w:rsidRPr="008112C1">
              <w:rPr>
                <w:rFonts w:ascii="標楷體" w:eastAsia="標楷體" w:hAnsi="標楷體" w:cs="標楷體" w:hint="eastAsia"/>
                <w:sz w:val="20"/>
                <w:szCs w:val="20"/>
              </w:rPr>
              <w:t>(1)</w:t>
            </w:r>
            <w:r w:rsidRPr="00FB6ABA">
              <w:rPr>
                <w:rFonts w:ascii="標楷體" w:eastAsia="標楷體" w:hAnsi="標楷體" w:cs="標楷體" w:hint="eastAsia"/>
                <w:bCs/>
                <w:sz w:val="20"/>
                <w:szCs w:val="20"/>
              </w:rPr>
              <w:t>好多商店在播放和新年相關的歌曲。</w:t>
            </w:r>
          </w:p>
          <w:p w:rsidR="00EB75B1" w:rsidRPr="00FB6ABA" w:rsidRDefault="00EB75B1" w:rsidP="00913D62">
            <w:pPr>
              <w:spacing w:line="240" w:lineRule="exact"/>
              <w:rPr>
                <w:bCs/>
                <w:sz w:val="20"/>
                <w:szCs w:val="20"/>
              </w:rPr>
            </w:pPr>
            <w:r w:rsidRPr="008112C1">
              <w:rPr>
                <w:rFonts w:ascii="標楷體" w:eastAsia="標楷體" w:hAnsi="標楷體" w:cs="標楷體" w:hint="eastAsia"/>
                <w:sz w:val="20"/>
                <w:szCs w:val="20"/>
              </w:rPr>
              <w:t>(2)</w:t>
            </w:r>
            <w:r w:rsidRPr="00FB6ABA">
              <w:rPr>
                <w:rFonts w:ascii="標楷體" w:eastAsia="標楷體" w:hAnsi="標楷體" w:cs="標楷體" w:hint="eastAsia"/>
                <w:bCs/>
                <w:sz w:val="20"/>
                <w:szCs w:val="20"/>
              </w:rPr>
              <w:t>街上看得到各式各樣的春聯。</w:t>
            </w:r>
          </w:p>
          <w:p w:rsidR="00EB75B1" w:rsidRPr="00FB6ABA" w:rsidRDefault="00EB75B1" w:rsidP="00913D62">
            <w:pPr>
              <w:spacing w:line="240" w:lineRule="exact"/>
              <w:rPr>
                <w:bCs/>
                <w:sz w:val="20"/>
                <w:szCs w:val="20"/>
              </w:rPr>
            </w:pPr>
            <w:r w:rsidRPr="008112C1">
              <w:rPr>
                <w:rFonts w:ascii="標楷體" w:eastAsia="標楷體" w:hAnsi="標楷體" w:cs="標楷體" w:hint="eastAsia"/>
                <w:sz w:val="20"/>
                <w:szCs w:val="20"/>
              </w:rPr>
              <w:t>(3)</w:t>
            </w:r>
            <w:r w:rsidRPr="00FB6ABA">
              <w:rPr>
                <w:rFonts w:ascii="標楷體" w:eastAsia="標楷體" w:hAnsi="標楷體" w:cs="標楷體" w:hint="eastAsia"/>
                <w:bCs/>
                <w:sz w:val="20"/>
                <w:szCs w:val="20"/>
              </w:rPr>
              <w:t>年貨大街變好熱鬧。</w:t>
            </w:r>
          </w:p>
          <w:p w:rsidR="00EB75B1" w:rsidRPr="00FB6ABA" w:rsidRDefault="00EB75B1" w:rsidP="00913D62">
            <w:pPr>
              <w:spacing w:line="240" w:lineRule="exact"/>
              <w:rPr>
                <w:bCs/>
                <w:sz w:val="20"/>
                <w:szCs w:val="20"/>
              </w:rPr>
            </w:pPr>
            <w:r w:rsidRPr="008112C1">
              <w:rPr>
                <w:rFonts w:ascii="標楷體" w:eastAsia="標楷體" w:hAnsi="標楷體" w:cs="標楷體" w:hint="eastAsia"/>
                <w:sz w:val="20"/>
                <w:szCs w:val="20"/>
              </w:rPr>
              <w:t>(4)</w:t>
            </w:r>
            <w:r w:rsidRPr="00FB6ABA">
              <w:rPr>
                <w:rFonts w:ascii="標楷體" w:eastAsia="標楷體" w:hAnsi="標楷體" w:cs="標楷體" w:hint="eastAsia"/>
                <w:bCs/>
                <w:sz w:val="20"/>
                <w:szCs w:val="20"/>
              </w:rPr>
              <w:t>便利商店和超市放了很多禮盒。</w:t>
            </w:r>
          </w:p>
          <w:p w:rsidR="00EB75B1" w:rsidRPr="00A66D3E" w:rsidRDefault="00EB75B1" w:rsidP="00913D62">
            <w:pPr>
              <w:spacing w:line="240" w:lineRule="exact"/>
              <w:rPr>
                <w:bCs/>
                <w:sz w:val="20"/>
                <w:szCs w:val="20"/>
              </w:rPr>
            </w:pPr>
            <w:r w:rsidRPr="008112C1">
              <w:rPr>
                <w:rFonts w:ascii="標楷體" w:eastAsia="標楷體" w:hAnsi="標楷體" w:cs="標楷體" w:hint="eastAsia"/>
                <w:sz w:val="20"/>
                <w:szCs w:val="20"/>
              </w:rPr>
              <w:t>(</w:t>
            </w:r>
            <w:r>
              <w:rPr>
                <w:rFonts w:ascii="標楷體" w:eastAsia="標楷體" w:hAnsi="標楷體" w:cs="標楷體" w:hint="eastAsia"/>
                <w:sz w:val="20"/>
                <w:szCs w:val="20"/>
              </w:rPr>
              <w:t>5</w:t>
            </w:r>
            <w:r w:rsidRPr="008112C1">
              <w:rPr>
                <w:rFonts w:ascii="標楷體" w:eastAsia="標楷體" w:hAnsi="標楷體" w:cs="標楷體" w:hint="eastAsia"/>
                <w:sz w:val="20"/>
                <w:szCs w:val="20"/>
              </w:rPr>
              <w:t>)</w:t>
            </w:r>
            <w:r w:rsidRPr="00FB6ABA">
              <w:rPr>
                <w:rFonts w:ascii="標楷體" w:eastAsia="標楷體" w:hAnsi="標楷體" w:cs="標楷體" w:hint="eastAsia"/>
                <w:bCs/>
                <w:sz w:val="20"/>
                <w:szCs w:val="20"/>
              </w:rPr>
              <w:t>其他。</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二、</w:t>
            </w:r>
            <w:r w:rsidRPr="008112C1">
              <w:rPr>
                <w:rFonts w:ascii="標楷體" w:eastAsia="標楷體" w:hAnsi="標楷體" w:cs="標楷體" w:hint="eastAsia"/>
                <w:b/>
                <w:bCs/>
                <w:sz w:val="20"/>
                <w:szCs w:val="20"/>
              </w:rPr>
              <w:t>迎接舊曆新年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1.教師提問：「你和家人是如何準備過農曆新年的？」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3.教師提問：「你在家中會參與哪些工作呢？」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4.教師引導兒童發表：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(1)幫忙擦桌子。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(2)陪媽媽去買年貨，幫忙提東西。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(3)幫忙爸爸貼春聯。</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(4)幫忙媽媽擺碗筷。</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5.教師可以介紹課本圖片中新年活動的意義。</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6.欣賞「過新年」教學影片。</w:t>
            </w:r>
          </w:p>
          <w:p w:rsidR="00EB75B1" w:rsidRDefault="00EB75B1" w:rsidP="00913D62">
            <w:pPr>
              <w:spacing w:line="240" w:lineRule="exact"/>
              <w:rPr>
                <w:sz w:val="20"/>
                <w:szCs w:val="20"/>
              </w:rPr>
            </w:pPr>
            <w:r w:rsidRPr="008112C1">
              <w:rPr>
                <w:rFonts w:ascii="標楷體" w:eastAsia="標楷體" w:hAnsi="標楷體" w:cs="標楷體" w:hint="eastAsia"/>
                <w:sz w:val="20"/>
                <w:szCs w:val="20"/>
              </w:rPr>
              <w:t>7.綜合討論，請兒童發表，影片中有哪些事情是你參與過的？哪些又是你沒有參與過的呢？說說看這些活動的意義。</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三</w:t>
            </w:r>
            <w:r w:rsidRPr="008112C1">
              <w:rPr>
                <w:rFonts w:ascii="標楷體" w:eastAsia="標楷體" w:hAnsi="標楷體" w:cs="標楷體" w:hint="eastAsia"/>
                <w:b/>
                <w:bCs/>
                <w:sz w:val="20"/>
                <w:szCs w:val="20"/>
              </w:rPr>
              <w:t>、唱跳〈恭喜〉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1.教師播放〈恭喜〉音樂CD，請兒童仔細聆聽。</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2.教師說明歌曲的意涵。</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3.教師先帶兒童念一次歌詞。</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4.教師播放音樂，帶兒童唱一兩次。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5.教師播放音樂，讓兒童唱一兩次。</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6.教師請兒童隨著歌曲做自己創造的肢體動作。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7.熟悉歌曲動作後，加快速度。</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四、</w:t>
            </w:r>
            <w:r w:rsidRPr="008112C1">
              <w:rPr>
                <w:rFonts w:ascii="標楷體" w:eastAsia="標楷體" w:hAnsi="標楷體" w:cs="標楷體" w:hint="eastAsia"/>
                <w:b/>
                <w:bCs/>
                <w:sz w:val="20"/>
                <w:szCs w:val="20"/>
              </w:rPr>
              <w:t>配合節奏樂器伴奏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1.教師揭示鈴鼓、響板，請兒童說出樂器名稱。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2.教師說明演奏鈴鼓、響板的方法。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(1)演奏鈴鼓時，一手拇指輕按鼓面邊緣，其餘四指握住木框裡側，其演奏方式有：1用手急速搖動；2用手掌或手指敲擊；3用拇指在皮面上摩擦。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(2)使用響板時，把響板置於手心，將繩子套進中指，另一手拍打響板，即可發出聲音。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3.教師用鈴鼓拍打節奏。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4.請兒童模仿。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5.節奏練習熟練後，教師發下鈴鼓、響板，請兒童練習演奏樂器。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6.配合歌曲以頑固伴奏型式，為歌曲伴奏。</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7.</w:t>
            </w:r>
            <w:r w:rsidRPr="008112C1">
              <w:rPr>
                <w:rFonts w:ascii="標楷體" w:eastAsia="標楷體" w:hAnsi="標楷體" w:cs="標楷體" w:hint="eastAsia"/>
                <w:sz w:val="20"/>
                <w:szCs w:val="20"/>
              </w:rPr>
              <w:t>教師將兒童分為三組，一組演奏鈴鼓、一組演奏響板、一組演唱歌曲。</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8.</w:t>
            </w:r>
            <w:r w:rsidRPr="008112C1">
              <w:rPr>
                <w:rFonts w:ascii="標楷體" w:eastAsia="標楷體" w:hAnsi="標楷體" w:cs="標楷體" w:hint="eastAsia"/>
                <w:sz w:val="20"/>
                <w:szCs w:val="20"/>
              </w:rPr>
              <w:t>輪流練習不同樂器。</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sz w:val="20"/>
                <w:szCs w:val="20"/>
              </w:rPr>
              <w:t>2.音樂CD</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口頭討論</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實踐</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念唱練習</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【家庭教育】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家E6 覺察與實踐兒童在家庭中的角色責任。</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家E7 表達對家庭成員的關心與情感。</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家E9 參與家庭消費行動，澄清金錢與物品的價值。</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家E11 養成良好家庭生活習慣，熟悉家務技巧，並參</w:t>
            </w:r>
            <w:r w:rsidRPr="008112C1">
              <w:rPr>
                <w:rFonts w:ascii="標楷體" w:eastAsia="標楷體" w:hAnsi="標楷體" w:cs="DFKaiShu-SB-Estd-BF" w:hint="eastAsia"/>
                <w:sz w:val="20"/>
                <w:szCs w:val="20"/>
              </w:rPr>
              <w:lastRenderedPageBreak/>
              <w:t>與家務工作。</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Default="00EB75B1" w:rsidP="00EE0DB7">
            <w:pPr>
              <w:spacing w:after="180"/>
              <w:jc w:val="center"/>
              <w:rPr>
                <w:rFonts w:eastAsia="標楷體"/>
                <w:sz w:val="28"/>
                <w:szCs w:val="28"/>
              </w:rPr>
            </w:pPr>
            <w:r>
              <w:rPr>
                <w:rFonts w:eastAsia="標楷體" w:hint="eastAsia"/>
                <w:sz w:val="28"/>
                <w:szCs w:val="28"/>
              </w:rPr>
              <w:lastRenderedPageBreak/>
              <w:t>19</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C3多元文化與國際理解</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1-I-1 探索並分享對自己及相關人、事、物的感受與想法。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4-I-3 運用各種表現與創造的方法與形式，美化生活、增加生活的趣味。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5-I-1 覺知生活中人、事、物的豐富面貌，建立初步的美感經驗。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5-I-3 理解與欣賞美的多元形式與異同。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5-I-4 對生活周遭人、事、物的美有所感動，願意主動關心與親近。</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B-I-2 社會環境之美的體認。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t>六、新年快樂</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1.新年到</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年獸的故事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1.教師播放「年獸的故事」影片。</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2.教師讓兒童欣賞完故事後，提出下列問題：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(1)年獸會在每年的哪一天醒來呢？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(2)年獸醒來後，會到村子裡做什麼事呢？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(3)村子裡的人知道年獸要來，會做什麼事呢？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(4)什麼人來到村子裡，教大家趕走年獸的方法？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(5)村子裡的人做了哪些事情來趕走年獸？</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(6)年獸最後有被趕走嗎？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(7)年獸離開之後，大家會互相說些什麼話呢？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3.教師引導兒童回答。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b/>
                <w:bCs/>
                <w:sz w:val="20"/>
                <w:szCs w:val="20"/>
              </w:rPr>
              <w:t>活動二</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農曆新年的習俗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1.教師提問：「從年獸的故事，你知道為何每年除夕，家家會貼紅春聯、燃放爆竹、守更待歲了嗎？」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(1)貼紅春聯為了趕走年獸。</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(2)燃放爆竹是為了驅逐山厲惡鬼。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(3)守更待歲是為父母祈福，祈求父母長命百歲。</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討論與探索年獸</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1.教師請兒童觀察課本中的年獸，並提問：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(1)年獸的五官有什麼特徵？</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(2)年獸的頭上有什麼特別的地方？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(3)年獸的體型是什麼樣子的呢？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(4)年獸的有幾隻腳呢？有尾巴嗎？牠的腳是什麼樣子的呢？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3.請兒童發表自己想像中的年獸。例如：頭上有角、嘴巴尖尖、光頭禿禿……。</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4.</w:t>
            </w:r>
            <w:r w:rsidRPr="008112C1">
              <w:rPr>
                <w:rFonts w:ascii="標楷體" w:eastAsia="標楷體" w:hAnsi="標楷體" w:cs="標楷體" w:hint="eastAsia"/>
                <w:sz w:val="20"/>
                <w:szCs w:val="20"/>
              </w:rPr>
              <w:t>教師引導兒童發表。</w:t>
            </w:r>
          </w:p>
          <w:p w:rsidR="00EB75B1" w:rsidRPr="008112C1" w:rsidRDefault="00EB75B1" w:rsidP="00913D62">
            <w:pPr>
              <w:spacing w:line="240" w:lineRule="exact"/>
              <w:rPr>
                <w:sz w:val="20"/>
                <w:szCs w:val="20"/>
              </w:rPr>
            </w:pPr>
            <w:r>
              <w:rPr>
                <w:rFonts w:ascii="標楷體" w:eastAsia="標楷體" w:hAnsi="標楷體" w:cs="標楷體" w:hint="eastAsia"/>
                <w:sz w:val="20"/>
                <w:szCs w:val="20"/>
              </w:rPr>
              <w:t>5.</w:t>
            </w:r>
            <w:r w:rsidRPr="008112C1">
              <w:rPr>
                <w:rFonts w:ascii="標楷體" w:eastAsia="標楷體" w:hAnsi="標楷體" w:cs="標楷體" w:hint="eastAsia"/>
                <w:sz w:val="20"/>
                <w:szCs w:val="20"/>
              </w:rPr>
              <w:t>教師說明：「請你運用你豐富的想像力想一想，讓我們來創作年獸樣子。」</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新年獸故事</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1.教師提問：「故事中的年獸會吃人和動物，個性很凶猛，現在發揮你的想像力，想一想，年獸有可能和我們做朋友嗎？」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2.教師引導兒童發表和故事中不一樣的年獸個性：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(1)年獸其實沒有這麼壞，牠只是肚子餓了，所以村民給牠很多食物後，牠就再也不會吃人了，也和村民變成好朋友，一起迎接新年。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(2)我的故事中，年獸雖然長得很凶，可是牠很喜歡小朋友，每</w:t>
            </w:r>
            <w:r w:rsidRPr="008112C1">
              <w:rPr>
                <w:rFonts w:ascii="標楷體" w:eastAsia="標楷體" w:hAnsi="標楷體" w:cs="標楷體" w:hint="eastAsia"/>
                <w:sz w:val="20"/>
                <w:szCs w:val="20"/>
              </w:rPr>
              <w:lastRenderedPageBreak/>
              <w:t>天晚上牠出來散步時，看到小朋友都會開心的打招呼。</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3.教師引導兒童結合之前的年獸想像故事和模樣，進行創作。</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活動五</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思考與探索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1.師生共同討論以前看過春聯的樣式。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2.師生共同討論春聯可以有哪些樣式？</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3.師生共同討論要寫哪些字？</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活動六、創意春聯創作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1.教師播放美勞影片「創意春聯」，教師引導兒童進行創作。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(1)寫好想寫的吉祥大字。(可以是單一個字也可以是兩個字)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(2)將大字塗上顏色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(3)剪下大字貼在不同的紙上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(4)裝飾畫面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(5)完成作品</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3.共同欣賞作品後，請兒童發表可以把春聯貼在哪些地方。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(1)大門口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(2)玩具箱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(3)客廳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(4)爸爸車上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(5)其他</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2.8開圖畫紙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3.彩繪用具</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4.紅色書面紙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5.蠟筆</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6.色紙</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7.剪刀</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8.膠水</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sz w:val="20"/>
                <w:szCs w:val="20"/>
              </w:rPr>
              <w:t>9.各種裝飾物</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作品評量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表演評量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發表</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說故事</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【多元文化教育】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 xml:space="preserve">多E1 </w:t>
            </w:r>
            <w:r>
              <w:rPr>
                <w:rFonts w:ascii="標楷體" w:eastAsia="標楷體" w:hAnsi="標楷體" w:cs="DFKaiShu-SB-Estd-BF" w:hint="eastAsia"/>
                <w:sz w:val="20"/>
                <w:szCs w:val="20"/>
              </w:rPr>
              <w:t>了解自己的文化特質</w:t>
            </w:r>
            <w:r w:rsidRPr="008112C1">
              <w:rPr>
                <w:rFonts w:ascii="標楷體" w:eastAsia="標楷體" w:hAnsi="標楷體" w:cs="DFKaiShu-SB-Estd-BF" w:hint="eastAsia"/>
                <w:sz w:val="20"/>
                <w:szCs w:val="20"/>
              </w:rPr>
              <w:t>。</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多E2 建立自己的文化認同與意識</w:t>
            </w:r>
            <w:r w:rsidRPr="001C073A">
              <w:rPr>
                <w:rFonts w:ascii="標楷體" w:eastAsia="標楷體" w:hAnsi="標楷體" w:cs="DFKaiShu-SB-Estd-BF" w:hint="eastAsia"/>
                <w:sz w:val="20"/>
                <w:szCs w:val="20"/>
              </w:rPr>
              <w:t>。</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Default="00EB75B1" w:rsidP="00EE0DB7">
            <w:pPr>
              <w:spacing w:after="180"/>
              <w:jc w:val="center"/>
              <w:rPr>
                <w:rFonts w:eastAsia="標楷體"/>
                <w:sz w:val="28"/>
                <w:szCs w:val="28"/>
              </w:rPr>
            </w:pPr>
            <w:r>
              <w:rPr>
                <w:rFonts w:eastAsia="標楷體" w:hint="eastAsia"/>
                <w:sz w:val="28"/>
                <w:szCs w:val="28"/>
              </w:rPr>
              <w:lastRenderedPageBreak/>
              <w:t>20</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C3多元文化與國際理解</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1-I-1 探索並分享對自己及相關人、事、物的感受與想法。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1-I-2 覺察每個人均有其獨特性與長處，進而欣賞自己的優點、喜歡自己。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1-I-3 省思自我成長的歷程，體會其意義並知道自己進步的情形與努力的方向。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1-I-4 珍視自己並學習照顧自己的方法，且能適切、安全的行動。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2-I-2 觀察生活中人、事、物的變化，</w:t>
            </w:r>
            <w:r w:rsidRPr="008112C1">
              <w:rPr>
                <w:rFonts w:ascii="標楷體" w:eastAsia="標楷體" w:hAnsi="標楷體" w:cs="標楷體" w:hint="eastAsia"/>
                <w:sz w:val="20"/>
                <w:szCs w:val="20"/>
              </w:rPr>
              <w:lastRenderedPageBreak/>
              <w:t>覺知變化的可能因素。</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2-I-3 探索生活中的人、事、物，並體會彼此之間會相互影響。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5-I-1 覺知生活中人、事、物的豐富面貌，建立初步的美感經驗。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5-I-2 在生活環境中，覺察美的存在。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5-I-3 理解與欣賞美的多元形式與異同。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5-I-4 對生活周遭人、事、物的美有所感動，願意主動關心與親近。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B-I-2 社會環境之美的體認。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w:t>
            </w:r>
            <w:r w:rsidRPr="008112C1">
              <w:rPr>
                <w:rFonts w:ascii="標楷體" w:eastAsia="標楷體" w:hAnsi="標楷體" w:cs="標楷體" w:hint="eastAsia"/>
                <w:sz w:val="20"/>
                <w:szCs w:val="20"/>
              </w:rPr>
              <w:lastRenderedPageBreak/>
              <w:t>或策略的省思與改善。</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lastRenderedPageBreak/>
              <w:t>六、新年快樂</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2.過新年</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活動一</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除夕圍爐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1.教師提問：「你是否有在除夕夜吃年夜飯？和誰一起吃？」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2.教師引導兒童發表和家人吃年夜飯的經驗。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3.教師提問：「你知道除夕圍爐的意義嗎？」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4.教師說明圍爐的意義。</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活動二</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認識年菜</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1.教師提問：「你家年夜飯都吃什麼菜？這些菜代表什麼特別的意思？」</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2.引導兒童發表，如魚(有餘)、年糕(年年高)，一般均含吉祥之意。</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3.教師提問：「你們還知道哪些菜可以像年菜一樣有祝福或祈福的意義呢？」</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4.教師引導兒童發表：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(1)披蕯圓圓的，也可以有團圓的意義嗎？</w:t>
            </w:r>
          </w:p>
          <w:p w:rsidR="00EB75B1" w:rsidRPr="008112C1" w:rsidRDefault="00EB75B1" w:rsidP="00913D62">
            <w:pPr>
              <w:spacing w:line="240" w:lineRule="exact"/>
              <w:rPr>
                <w:bCs/>
                <w:sz w:val="20"/>
                <w:szCs w:val="20"/>
              </w:rPr>
            </w:pPr>
            <w:r w:rsidRPr="008112C1">
              <w:rPr>
                <w:rFonts w:ascii="標楷體" w:eastAsia="標楷體" w:hAnsi="標楷體" w:cs="標楷體" w:hint="eastAsia"/>
                <w:sz w:val="20"/>
                <w:szCs w:val="20"/>
              </w:rPr>
              <w:t>(2)其他。</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活動三</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為家人上一道年菜</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1.教師提問：大家都道了年菜的意義了，如果想請你為家人上一道年菜，你會選擇哪一道呢？</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lastRenderedPageBreak/>
              <w:t>2.教師引導兒童思考家人的狀況，再進行推薦。</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3.教師引導兒童發表：</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(1)我要推薦奶奶吃長年菜，希望她可以長命百歲。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(2)我要推薦爸爸吃水餃，希望他生意很好，發大財。</w:t>
            </w:r>
          </w:p>
          <w:p w:rsidR="00EB75B1" w:rsidRPr="008112C1" w:rsidRDefault="00EB75B1" w:rsidP="00913D62">
            <w:pPr>
              <w:spacing w:line="240" w:lineRule="exact"/>
              <w:rPr>
                <w:bCs/>
                <w:sz w:val="20"/>
                <w:szCs w:val="20"/>
              </w:rPr>
            </w:pPr>
            <w:r w:rsidRPr="008112C1">
              <w:rPr>
                <w:rFonts w:ascii="標楷體" w:eastAsia="標楷體" w:hAnsi="標楷體" w:cs="標楷體" w:hint="eastAsia"/>
                <w:sz w:val="20"/>
                <w:szCs w:val="20"/>
              </w:rPr>
              <w:t>(3)其他。</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活動四</w:t>
            </w:r>
            <w:r>
              <w:rPr>
                <w:rFonts w:ascii="標楷體" w:eastAsia="標楷體" w:hAnsi="標楷體" w:cs="標楷體" w:hint="eastAsia"/>
                <w:b/>
                <w:bCs/>
                <w:sz w:val="20"/>
                <w:szCs w:val="20"/>
              </w:rPr>
              <w:t>、</w:t>
            </w:r>
            <w:r w:rsidRPr="008112C1">
              <w:rPr>
                <w:rFonts w:ascii="標楷體" w:eastAsia="標楷體" w:hAnsi="標楷體" w:cs="標楷體" w:hint="eastAsia"/>
                <w:b/>
                <w:bCs/>
                <w:sz w:val="20"/>
                <w:szCs w:val="20"/>
              </w:rPr>
              <w:t>除夕夜的活動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w:t>
            </w:r>
            <w:r w:rsidRPr="008112C1">
              <w:rPr>
                <w:rFonts w:ascii="標楷體" w:eastAsia="標楷體" w:hAnsi="標楷體" w:cs="標楷體" w:hint="eastAsia"/>
                <w:bCs/>
                <w:sz w:val="20"/>
                <w:szCs w:val="20"/>
              </w:rPr>
              <w:t>「</w:t>
            </w:r>
            <w:r w:rsidRPr="008112C1">
              <w:rPr>
                <w:rFonts w:ascii="標楷體" w:eastAsia="標楷體" w:hAnsi="標楷體" w:cs="標楷體" w:hint="eastAsia"/>
                <w:sz w:val="20"/>
                <w:szCs w:val="20"/>
              </w:rPr>
              <w:t>除夕夜時你會和家人一起做什麼活動？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2.教師說明除夕圍爐是我們的傳統習俗，但有些家庭不一定會吃年夜飯，可能會進行其他活動。</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3.教師提問：除夕夜和家人聚在一起時，你有什麼感覺呢？</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4.教師引導兒童回答：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(1)全家人都聚在一起，感覺好熱鬧。</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(2)和很久沒有見面的堂哥一起玩桌遊，真開心。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(3)可以過12點才睡覺，真是太棒了！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(4)收到好多壓歲錢，好開心啊！</w:t>
            </w:r>
          </w:p>
          <w:p w:rsidR="00EB75B1" w:rsidRDefault="00EB75B1" w:rsidP="00913D62">
            <w:pPr>
              <w:spacing w:line="240" w:lineRule="exact"/>
              <w:rPr>
                <w:sz w:val="20"/>
                <w:szCs w:val="20"/>
              </w:rPr>
            </w:pPr>
            <w:r w:rsidRPr="008112C1">
              <w:rPr>
                <w:rFonts w:ascii="標楷體" w:eastAsia="標楷體" w:hAnsi="標楷體" w:cs="標楷體" w:hint="eastAsia"/>
                <w:sz w:val="20"/>
                <w:szCs w:val="20"/>
              </w:rPr>
              <w:t>(5)其他</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五、</w:t>
            </w:r>
            <w:r w:rsidRPr="008112C1">
              <w:rPr>
                <w:rFonts w:ascii="標楷體" w:eastAsia="標楷體" w:hAnsi="標楷體" w:cs="標楷體" w:hint="eastAsia"/>
                <w:b/>
                <w:bCs/>
                <w:sz w:val="20"/>
                <w:szCs w:val="20"/>
              </w:rPr>
              <w:t>壓歲錢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1.教師提問：又過了一年，今年你想收到誰給你的紅包呢？收到紅包，你有什麼感覺呢？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2.教師鼓勵兒童回答。</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(1)我變成有錢人了，真是開心！</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(2)紅包袋上有家人的祝福，我覺得很幸福。</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(3)其他。</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3.教師提問：你準備如何運用這筆壓歲錢呢？</w:t>
            </w:r>
          </w:p>
          <w:p w:rsidR="00EB75B1" w:rsidRPr="00101CB1" w:rsidRDefault="00EB75B1" w:rsidP="00913D62">
            <w:pPr>
              <w:spacing w:line="240" w:lineRule="exact"/>
              <w:rPr>
                <w:sz w:val="20"/>
                <w:szCs w:val="20"/>
              </w:rPr>
            </w:pPr>
            <w:r w:rsidRPr="008112C1">
              <w:rPr>
                <w:rFonts w:ascii="標楷體" w:eastAsia="標楷體" w:hAnsi="標楷體" w:cs="標楷體" w:hint="eastAsia"/>
                <w:sz w:val="20"/>
                <w:szCs w:val="20"/>
              </w:rPr>
              <w:t>4.教師說明可以拿部分壓歲錢去買自己喜歡的東西，或是捐出去，大部分的壓歲錢最好還是存起來。</w:t>
            </w:r>
          </w:p>
          <w:p w:rsidR="00EB75B1" w:rsidRPr="008112C1" w:rsidRDefault="00EB75B1" w:rsidP="00913D62">
            <w:pPr>
              <w:spacing w:line="240" w:lineRule="exact"/>
              <w:rPr>
                <w:b/>
                <w:sz w:val="20"/>
                <w:szCs w:val="20"/>
              </w:rPr>
            </w:pPr>
            <w:r w:rsidRPr="008112C1">
              <w:rPr>
                <w:rFonts w:ascii="標楷體" w:eastAsia="標楷體" w:hAnsi="標楷體" w:cs="標楷體" w:hint="eastAsia"/>
                <w:b/>
                <w:sz w:val="20"/>
                <w:szCs w:val="20"/>
              </w:rPr>
              <w:t>活動</w:t>
            </w:r>
            <w:r>
              <w:rPr>
                <w:rFonts w:ascii="標楷體" w:eastAsia="標楷體" w:hAnsi="標楷體" w:cs="標楷體" w:hint="eastAsia"/>
                <w:b/>
                <w:sz w:val="20"/>
                <w:szCs w:val="20"/>
              </w:rPr>
              <w:t>六</w:t>
            </w:r>
            <w:r>
              <w:rPr>
                <w:rFonts w:ascii="標楷體" w:eastAsia="標楷體" w:hAnsi="標楷體" w:cs="標楷體" w:hint="eastAsia"/>
                <w:b/>
                <w:bCs/>
                <w:sz w:val="20"/>
                <w:szCs w:val="20"/>
              </w:rPr>
              <w:t>、</w:t>
            </w:r>
            <w:r w:rsidRPr="008112C1">
              <w:rPr>
                <w:rFonts w:ascii="標楷體" w:eastAsia="標楷體" w:hAnsi="標楷體" w:cs="標楷體" w:hint="eastAsia"/>
                <w:b/>
                <w:sz w:val="20"/>
                <w:szCs w:val="20"/>
              </w:rPr>
              <w:t>祝福紅包</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1.教師提問：你有拿過壓歲錢嗎？你知道長輩為什麼要給壓歲錢嗎？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2.教師鼓勵兒童回答。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3.教師說明壓歲錢的意涵：以前圍爐之後長輩分壓歲錢，將爐周所攤的制錢或另用紅線穿的銅錢一百個</w:t>
            </w:r>
            <w:r>
              <w:rPr>
                <w:rFonts w:ascii="標楷體" w:eastAsia="標楷體" w:hAnsi="標楷體" w:cs="標楷體" w:hint="eastAsia"/>
                <w:sz w:val="20"/>
                <w:szCs w:val="20"/>
              </w:rPr>
              <w:t>(</w:t>
            </w:r>
            <w:r w:rsidRPr="008112C1">
              <w:rPr>
                <w:rFonts w:ascii="標楷體" w:eastAsia="標楷體" w:hAnsi="標楷體" w:cs="標楷體" w:hint="eastAsia"/>
                <w:sz w:val="20"/>
                <w:szCs w:val="20"/>
              </w:rPr>
              <w:t>取其長命百歲</w:t>
            </w:r>
            <w:r>
              <w:rPr>
                <w:rFonts w:ascii="標楷體" w:eastAsia="標楷體" w:hAnsi="標楷體" w:cs="標楷體" w:hint="eastAsia"/>
                <w:sz w:val="20"/>
                <w:szCs w:val="20"/>
              </w:rPr>
              <w:t>)</w:t>
            </w:r>
            <w:r w:rsidRPr="008112C1">
              <w:rPr>
                <w:rFonts w:ascii="標楷體" w:eastAsia="標楷體" w:hAnsi="標楷體" w:cs="標楷體" w:hint="eastAsia"/>
                <w:sz w:val="20"/>
                <w:szCs w:val="20"/>
              </w:rPr>
              <w:t>作為壓歲錢，現在則以紅紙袋包著現鈔，俗稱「紅包」。春節拜年時，長輩要將事先準備好的壓歲錢分給晚輩，晚輩得到壓歲錢就可以平平安安度過一歲。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4.教師提問：你的壓歲錢是誰給你的？</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5.教師鼓勵兒童回答。</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6.教師提問：長輩送我們紅包，我們是不是也可以送紅包給他們呢？</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7.教師引導兒童思考想包紅包給長輩應該怎麼做：</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lastRenderedPageBreak/>
              <w:t>(1)我沒有錢怎麼辦？</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(2)除了把錢裝在紅包袋裡，還有什麼做法？</w:t>
            </w:r>
          </w:p>
          <w:p w:rsidR="00EB75B1" w:rsidRPr="008112C1" w:rsidRDefault="00EB75B1" w:rsidP="00913D62">
            <w:pPr>
              <w:spacing w:line="240" w:lineRule="exact"/>
              <w:rPr>
                <w:bCs/>
                <w:sz w:val="20"/>
                <w:szCs w:val="20"/>
              </w:rPr>
            </w:pPr>
            <w:r w:rsidRPr="008112C1">
              <w:rPr>
                <w:rFonts w:ascii="標楷體" w:eastAsia="標楷體" w:hAnsi="標楷體" w:cs="標楷體" w:hint="eastAsia"/>
                <w:bCs/>
                <w:sz w:val="20"/>
                <w:szCs w:val="20"/>
              </w:rPr>
              <w:t>(3)紅包袋裡裝上祝福的話就可以代表我們的心意。</w:t>
            </w:r>
          </w:p>
          <w:p w:rsidR="00EB75B1" w:rsidRPr="00F05163" w:rsidRDefault="00EB75B1" w:rsidP="00913D62">
            <w:pPr>
              <w:spacing w:line="240" w:lineRule="exact"/>
              <w:rPr>
                <w:bCs/>
                <w:sz w:val="20"/>
                <w:szCs w:val="20"/>
              </w:rPr>
            </w:pPr>
            <w:r w:rsidRPr="008112C1">
              <w:rPr>
                <w:rFonts w:ascii="標楷體" w:eastAsia="標楷體" w:hAnsi="標楷體" w:cs="標楷體" w:hint="eastAsia"/>
                <w:bCs/>
                <w:sz w:val="20"/>
                <w:szCs w:val="20"/>
              </w:rPr>
              <w:t>8.教師引導兒童進行祝福紅包製作活動。</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tc>
        <w:tc>
          <w:tcPr>
            <w:tcW w:w="850" w:type="dxa"/>
          </w:tcPr>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口頭評量</w:t>
            </w:r>
          </w:p>
          <w:p w:rsidR="00EB75B1" w:rsidRPr="008112C1" w:rsidRDefault="00EB75B1" w:rsidP="00913D62">
            <w:pPr>
              <w:spacing w:line="240" w:lineRule="exact"/>
              <w:jc w:val="both"/>
              <w:rPr>
                <w:kern w:val="0"/>
                <w:sz w:val="20"/>
                <w:szCs w:val="20"/>
              </w:rPr>
            </w:pPr>
            <w:r w:rsidRPr="008112C1">
              <w:rPr>
                <w:rFonts w:ascii="標楷體" w:eastAsia="標楷體" w:hAnsi="標楷體" w:cs="標楷體" w:hint="eastAsia"/>
                <w:kern w:val="0"/>
                <w:sz w:val="20"/>
                <w:szCs w:val="20"/>
              </w:rPr>
              <w:t>習作評量</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【多元文化教育】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 xml:space="preserve">多E1 </w:t>
            </w:r>
            <w:r>
              <w:rPr>
                <w:rFonts w:ascii="標楷體" w:eastAsia="標楷體" w:hAnsi="標楷體" w:cs="DFKaiShu-SB-Estd-BF" w:hint="eastAsia"/>
                <w:sz w:val="20"/>
                <w:szCs w:val="20"/>
              </w:rPr>
              <w:t>了解自己的文化特質</w:t>
            </w:r>
            <w:r w:rsidRPr="008112C1">
              <w:rPr>
                <w:rFonts w:ascii="標楷體" w:eastAsia="標楷體" w:hAnsi="標楷體" w:cs="DFKaiShu-SB-Estd-BF" w:hint="eastAsia"/>
                <w:sz w:val="20"/>
                <w:szCs w:val="20"/>
              </w:rPr>
              <w:t>。</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多E2 建立自己的文化認同與意識。</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多E3 認識不同的文化概念，如族群、階級、性別、宗教等。</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多E4 理解到不同文化共存的事實。</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多E5 願意與不同文化背景的人相處，並發展群際關</w:t>
            </w:r>
            <w:r w:rsidRPr="008112C1">
              <w:rPr>
                <w:rFonts w:ascii="標楷體" w:eastAsia="標楷體" w:hAnsi="標楷體" w:cs="DFKaiShu-SB-Estd-BF" w:hint="eastAsia"/>
                <w:sz w:val="20"/>
                <w:szCs w:val="20"/>
              </w:rPr>
              <w:lastRenderedPageBreak/>
              <w:t>係。</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 xml:space="preserve">多E6 </w:t>
            </w:r>
            <w:r>
              <w:rPr>
                <w:rFonts w:ascii="標楷體" w:eastAsia="標楷體" w:hAnsi="標楷體" w:cs="DFKaiShu-SB-Estd-BF" w:hint="eastAsia"/>
                <w:sz w:val="20"/>
                <w:szCs w:val="20"/>
              </w:rPr>
              <w:t>了解各文化間的多樣性與差異性</w:t>
            </w:r>
            <w:r w:rsidRPr="008112C1">
              <w:rPr>
                <w:rFonts w:ascii="標楷體" w:eastAsia="標楷體" w:hAnsi="標楷體" w:cs="DFKaiShu-SB-Estd-BF" w:hint="eastAsia"/>
                <w:sz w:val="20"/>
                <w:szCs w:val="20"/>
              </w:rPr>
              <w:t>。</w:t>
            </w:r>
          </w:p>
        </w:tc>
        <w:tc>
          <w:tcPr>
            <w:tcW w:w="497" w:type="dxa"/>
          </w:tcPr>
          <w:p w:rsidR="00EB75B1" w:rsidRPr="00B32678" w:rsidRDefault="00EB75B1" w:rsidP="009E6F5E">
            <w:pPr>
              <w:spacing w:after="180"/>
              <w:rPr>
                <w:rFonts w:eastAsia="標楷體"/>
                <w:color w:val="0070C0"/>
              </w:rPr>
            </w:pPr>
          </w:p>
        </w:tc>
      </w:tr>
      <w:tr w:rsidR="00EB75B1" w:rsidRPr="00B32678" w:rsidTr="00E956D6">
        <w:trPr>
          <w:trHeight w:val="761"/>
        </w:trPr>
        <w:tc>
          <w:tcPr>
            <w:tcW w:w="770" w:type="dxa"/>
            <w:vAlign w:val="center"/>
          </w:tcPr>
          <w:p w:rsidR="00EB75B1" w:rsidRDefault="00EB75B1" w:rsidP="00EE0DB7">
            <w:pPr>
              <w:spacing w:after="180"/>
              <w:jc w:val="center"/>
              <w:rPr>
                <w:rFonts w:eastAsia="標楷體"/>
                <w:sz w:val="28"/>
                <w:szCs w:val="28"/>
              </w:rPr>
            </w:pPr>
            <w:r>
              <w:rPr>
                <w:rFonts w:eastAsia="標楷體" w:hint="eastAsia"/>
                <w:sz w:val="28"/>
                <w:szCs w:val="28"/>
              </w:rPr>
              <w:lastRenderedPageBreak/>
              <w:t>21</w:t>
            </w:r>
          </w:p>
        </w:tc>
        <w:tc>
          <w:tcPr>
            <w:tcW w:w="774"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A1身心素質與自我精進</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A2系統思考與解決問題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A3規劃執行與創新應變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B1符號運用與溝通表達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B3藝術涵養與美感素養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C2人際關係與團隊合作</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C3多元文化與國際理解</w:t>
            </w:r>
          </w:p>
        </w:tc>
        <w:tc>
          <w:tcPr>
            <w:tcW w:w="1825"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2-I-5 運用各種探究事物的方法及技能，對訊息做適切的處理，並養成動手做的習慣。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2-I-6 透過探索與探究人、事、物的歷程，了解其中的道理。</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3-I-1 願意參與各種學習活動，表現好奇與求知探究之心。</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4-I-1 利用各種生活的媒介與素材進行表現與創作，喚起豐富的想像力。</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4-I-2 使用不同的表徵符號進行表現與分享，感受創作的樂趣。</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4-I-3 運用各種表現與創造的方法與形式，美化生活、增加生活的趣味。</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5-I-1 覺知生活中人、事、物的豐富面貌，建立初步的美感經驗。</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5-I-4 對生活周遭人、事、物的美有所感動，願意主動關心與親近。</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6-I-2 體會自己分內該做的事，扮演好自己的角色，並</w:t>
            </w:r>
            <w:r w:rsidRPr="008112C1">
              <w:rPr>
                <w:rFonts w:ascii="標楷體" w:eastAsia="標楷體" w:hAnsi="標楷體" w:cs="標楷體" w:hint="eastAsia"/>
                <w:sz w:val="20"/>
                <w:szCs w:val="20"/>
              </w:rPr>
              <w:lastRenderedPageBreak/>
              <w:t>身體力行。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6-I-3 覺察生活中的規範與禮儀，探究其意義，並願意遵守。</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7-I-4 能為共同的目標訂定規則或方法，一起工作並完成任務。</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7-I-5 透過一起工作的過程，感受合作的重要性。</w:t>
            </w:r>
          </w:p>
        </w:tc>
        <w:tc>
          <w:tcPr>
            <w:tcW w:w="1266" w:type="dxa"/>
          </w:tcPr>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A-I-3 自我省思。</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B-I-2 社會環境之美的體認。</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C-I-1 事物特性與現象的探究。</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E-I-1 生活習慣的養成。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E-I-3 自我行為的檢視與調整。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F-I-2 不同解決問題方法或策略的提出與嘗試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F-I-4 對自己做事方法或策略的省思與改善。</w:t>
            </w:r>
          </w:p>
        </w:tc>
        <w:tc>
          <w:tcPr>
            <w:tcW w:w="5679" w:type="dxa"/>
          </w:tcPr>
          <w:p w:rsidR="00EB75B1" w:rsidRPr="00582527" w:rsidRDefault="00EB75B1" w:rsidP="00913D62">
            <w:pPr>
              <w:pStyle w:val="9"/>
              <w:spacing w:line="240" w:lineRule="exact"/>
              <w:ind w:leftChars="0" w:left="0"/>
              <w:rPr>
                <w:rFonts w:ascii="標楷體" w:eastAsia="標楷體" w:hAnsi="標楷體" w:cs="標楷體"/>
                <w:b w:val="0"/>
                <w:bCs w:val="0"/>
                <w:i w:val="0"/>
                <w:iCs w:val="0"/>
                <w:color w:val="auto"/>
              </w:rPr>
            </w:pPr>
            <w:r w:rsidRPr="00582527">
              <w:rPr>
                <w:rFonts w:ascii="標楷體" w:eastAsia="標楷體" w:hAnsi="標楷體" w:cs="標楷體" w:hint="eastAsia"/>
                <w:b w:val="0"/>
                <w:bCs w:val="0"/>
                <w:i w:val="0"/>
                <w:iCs w:val="0"/>
                <w:color w:val="auto"/>
              </w:rPr>
              <w:t>六、新年快樂</w:t>
            </w:r>
          </w:p>
          <w:p w:rsidR="00EB75B1" w:rsidRPr="008112C1" w:rsidRDefault="00EB75B1" w:rsidP="00913D62">
            <w:pPr>
              <w:spacing w:line="240" w:lineRule="exact"/>
              <w:ind w:leftChars="17" w:left="42" w:hanging="1"/>
              <w:rPr>
                <w:bCs/>
                <w:snapToGrid w:val="0"/>
                <w:kern w:val="0"/>
                <w:sz w:val="20"/>
                <w:szCs w:val="20"/>
              </w:rPr>
            </w:pPr>
            <w:r w:rsidRPr="008112C1">
              <w:rPr>
                <w:rFonts w:ascii="標楷體" w:eastAsia="標楷體" w:hAnsi="標楷體" w:cs="標楷體" w:hint="eastAsia"/>
                <w:bCs/>
                <w:snapToGrid w:val="0"/>
                <w:kern w:val="0"/>
                <w:sz w:val="20"/>
                <w:szCs w:val="20"/>
              </w:rPr>
              <w:t>2.過新年</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一、</w:t>
            </w:r>
            <w:r w:rsidRPr="008112C1">
              <w:rPr>
                <w:rFonts w:ascii="標楷體" w:eastAsia="標楷體" w:hAnsi="標楷體" w:cs="標楷體" w:hint="eastAsia"/>
                <w:b/>
                <w:bCs/>
                <w:sz w:val="20"/>
                <w:szCs w:val="20"/>
              </w:rPr>
              <w:t>拜年</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1.教師詢問兒童知道拜年的意義嗎？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2.教師說明拜年是中國民間的傳統習俗，是人們辭舊迎新、相互表達美好祝願的一種方式。拜年也具有聯絡感情、表達感謝的意義，所以大家可以在過年時感謝曾經幫助過自己的人。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3.教師提問：拜年時要注意什麼呢？</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4.教師引導兒童回答：</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(1)要說吉祥話。</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(2)衣著要整齊。</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(3)要有禮貌。</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(4)至親友家裡拜年時，不可亂碰別人家裡的東西。</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(5)拿到紅包，不要立即拆開。</w:t>
            </w:r>
          </w:p>
          <w:p w:rsidR="00EB75B1" w:rsidRPr="008112C1" w:rsidRDefault="00EB75B1" w:rsidP="00913D62">
            <w:pPr>
              <w:spacing w:line="240" w:lineRule="exact"/>
              <w:rPr>
                <w:b/>
                <w:bCs/>
                <w:sz w:val="20"/>
                <w:szCs w:val="20"/>
              </w:rPr>
            </w:pPr>
            <w:r w:rsidRPr="008112C1">
              <w:rPr>
                <w:rFonts w:ascii="標楷體" w:eastAsia="標楷體" w:hAnsi="標楷體" w:cs="標楷體" w:hint="eastAsia"/>
                <w:b/>
                <w:bCs/>
                <w:sz w:val="20"/>
                <w:szCs w:val="20"/>
              </w:rPr>
              <w:t>活動</w:t>
            </w:r>
            <w:r>
              <w:rPr>
                <w:rFonts w:ascii="標楷體" w:eastAsia="標楷體" w:hAnsi="標楷體" w:cs="標楷體" w:hint="eastAsia"/>
                <w:b/>
                <w:bCs/>
                <w:sz w:val="20"/>
                <w:szCs w:val="20"/>
              </w:rPr>
              <w:t>二、</w:t>
            </w:r>
            <w:r w:rsidRPr="008112C1">
              <w:rPr>
                <w:rFonts w:ascii="標楷體" w:eastAsia="標楷體" w:hAnsi="標楷體" w:cs="標楷體" w:hint="eastAsia"/>
                <w:b/>
                <w:bCs/>
                <w:sz w:val="20"/>
                <w:szCs w:val="20"/>
              </w:rPr>
              <w:t>吉祥話大聲說</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1.教師說明：你知道拜年時要說哪些吉祥話嗎？</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2.請學生輪流上臺練習說吉祥話向大家拜年。</w:t>
            </w:r>
          </w:p>
          <w:p w:rsidR="00EB75B1" w:rsidRPr="00B74016" w:rsidRDefault="00EB75B1" w:rsidP="00913D62">
            <w:pPr>
              <w:spacing w:line="240" w:lineRule="exact"/>
              <w:rPr>
                <w:b/>
                <w:bCs/>
                <w:sz w:val="20"/>
                <w:szCs w:val="20"/>
              </w:rPr>
            </w:pPr>
            <w:r w:rsidRPr="00B74016">
              <w:rPr>
                <w:rFonts w:ascii="標楷體" w:eastAsia="標楷體" w:hAnsi="標楷體" w:cs="標楷體" w:hint="eastAsia"/>
                <w:b/>
                <w:bCs/>
                <w:sz w:val="20"/>
                <w:szCs w:val="20"/>
              </w:rPr>
              <w:t>活動三、拜年闖關活動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1.請教師先將兒童分組。（每組3-5人）</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2.請每一組選擇一個物品來代表自己小組的棋子。</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3.教師可以當裁判或是選出一名公正、客觀的同學當裁判（關主）。</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4.猜拳決定哪一組先進行闖關活動。</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5.依照格內的說明進行回答或即興表演，過關者繼續前進1格；沒過關者，請倒退1格。（由關主決定過關與否）</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6.空格的地方，教師可以自己設計闖關內容。</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7.每人可以有一次請同組救援的機會，若是遇到回答或表演不出來的狀況，可以請同組的人幫忙。</w:t>
            </w:r>
          </w:p>
          <w:p w:rsidR="00EB75B1" w:rsidRDefault="00EB75B1" w:rsidP="00913D62">
            <w:pPr>
              <w:spacing w:line="240" w:lineRule="exact"/>
              <w:rPr>
                <w:sz w:val="20"/>
                <w:szCs w:val="20"/>
              </w:rPr>
            </w:pPr>
            <w:r w:rsidRPr="008112C1">
              <w:rPr>
                <w:rFonts w:ascii="標楷體" w:eastAsia="標楷體" w:hAnsi="標楷體" w:cs="標楷體" w:hint="eastAsia"/>
                <w:sz w:val="20"/>
                <w:szCs w:val="20"/>
              </w:rPr>
              <w:t>8.由最先抵達終點的小組獲勝。</w:t>
            </w:r>
          </w:p>
          <w:p w:rsidR="00EB75B1" w:rsidRPr="00B74016" w:rsidRDefault="00EB75B1" w:rsidP="00913D62">
            <w:pPr>
              <w:spacing w:line="240" w:lineRule="exact"/>
              <w:rPr>
                <w:b/>
                <w:sz w:val="20"/>
                <w:szCs w:val="20"/>
              </w:rPr>
            </w:pPr>
            <w:r w:rsidRPr="00B74016">
              <w:rPr>
                <w:rFonts w:ascii="標楷體" w:eastAsia="標楷體" w:hAnsi="標楷體" w:cs="標楷體" w:hint="eastAsia"/>
                <w:b/>
                <w:sz w:val="20"/>
                <w:szCs w:val="20"/>
              </w:rPr>
              <w:t>活動</w:t>
            </w:r>
            <w:r>
              <w:rPr>
                <w:rFonts w:ascii="標楷體" w:eastAsia="標楷體" w:hAnsi="標楷體" w:cs="標楷體" w:hint="eastAsia"/>
                <w:b/>
                <w:sz w:val="20"/>
                <w:szCs w:val="20"/>
              </w:rPr>
              <w:t>四</w:t>
            </w:r>
            <w:r w:rsidRPr="00B74016">
              <w:rPr>
                <w:rFonts w:ascii="標楷體" w:eastAsia="標楷體" w:hAnsi="標楷體" w:cs="標楷體" w:hint="eastAsia"/>
                <w:b/>
                <w:sz w:val="20"/>
                <w:szCs w:val="20"/>
              </w:rPr>
              <w:t>、新年新希望</w:t>
            </w:r>
          </w:p>
          <w:p w:rsidR="00EB75B1" w:rsidRPr="00B74016" w:rsidRDefault="00EB75B1" w:rsidP="00913D62">
            <w:pPr>
              <w:spacing w:line="240" w:lineRule="exact"/>
              <w:rPr>
                <w:sz w:val="20"/>
                <w:szCs w:val="20"/>
              </w:rPr>
            </w:pPr>
            <w:r>
              <w:rPr>
                <w:rFonts w:ascii="標楷體" w:eastAsia="標楷體" w:hAnsi="標楷體" w:cs="標楷體" w:hint="eastAsia"/>
                <w:sz w:val="20"/>
                <w:szCs w:val="20"/>
              </w:rPr>
              <w:t>1.</w:t>
            </w:r>
            <w:r w:rsidRPr="00B74016">
              <w:rPr>
                <w:rFonts w:ascii="標楷體" w:eastAsia="標楷體" w:hAnsi="標楷體" w:cs="標楷體" w:hint="eastAsia"/>
                <w:sz w:val="20"/>
                <w:szCs w:val="20"/>
              </w:rPr>
              <w:t>教師提問：「新年期間如果參加祈福活動，人們通常會許下新的一年可以平安順利的願望，你有什麼新年新希望呢？」</w:t>
            </w:r>
          </w:p>
          <w:p w:rsidR="00EB75B1" w:rsidRPr="00B74016" w:rsidRDefault="00EB75B1" w:rsidP="00913D62">
            <w:pPr>
              <w:spacing w:line="240" w:lineRule="exact"/>
              <w:rPr>
                <w:sz w:val="20"/>
                <w:szCs w:val="20"/>
              </w:rPr>
            </w:pPr>
            <w:r w:rsidRPr="00B74016">
              <w:rPr>
                <w:rFonts w:ascii="標楷體" w:eastAsia="標楷體" w:hAnsi="標楷體" w:cs="標楷體" w:hint="eastAsia"/>
                <w:sz w:val="20"/>
                <w:szCs w:val="20"/>
              </w:rPr>
              <w:t>2</w:t>
            </w:r>
            <w:r>
              <w:rPr>
                <w:rFonts w:ascii="標楷體" w:eastAsia="標楷體" w:hAnsi="標楷體" w:cs="標楷體" w:hint="eastAsia"/>
                <w:sz w:val="20"/>
                <w:szCs w:val="20"/>
              </w:rPr>
              <w:t>.</w:t>
            </w:r>
            <w:r w:rsidRPr="00B74016">
              <w:rPr>
                <w:rFonts w:ascii="標楷體" w:eastAsia="標楷體" w:hAnsi="標楷體" w:cs="標楷體" w:hint="eastAsia"/>
                <w:sz w:val="20"/>
                <w:szCs w:val="20"/>
              </w:rPr>
              <w:t>請兒童自由發表。</w:t>
            </w:r>
          </w:p>
          <w:p w:rsidR="00EB75B1" w:rsidRPr="00B74016" w:rsidRDefault="00EB75B1" w:rsidP="00913D62">
            <w:pPr>
              <w:spacing w:line="240" w:lineRule="exact"/>
              <w:rPr>
                <w:sz w:val="20"/>
                <w:szCs w:val="20"/>
              </w:rPr>
            </w:pPr>
            <w:r w:rsidRPr="008112C1">
              <w:rPr>
                <w:rFonts w:ascii="標楷體" w:eastAsia="標楷體" w:hAnsi="標楷體" w:cs="標楷體" w:hint="eastAsia"/>
                <w:sz w:val="20"/>
                <w:szCs w:val="20"/>
              </w:rPr>
              <w:t>(1)</w:t>
            </w:r>
            <w:r w:rsidRPr="00B74016">
              <w:rPr>
                <w:rFonts w:ascii="標楷體" w:eastAsia="標楷體" w:hAnsi="標楷體" w:cs="標楷體" w:hint="eastAsia"/>
                <w:sz w:val="20"/>
                <w:szCs w:val="20"/>
              </w:rPr>
              <w:t>我希望新的一年上學不要再遲到。</w:t>
            </w:r>
          </w:p>
          <w:p w:rsidR="00EB75B1" w:rsidRPr="00B74016" w:rsidRDefault="00EB75B1" w:rsidP="00913D62">
            <w:pPr>
              <w:spacing w:line="240" w:lineRule="exact"/>
              <w:rPr>
                <w:sz w:val="20"/>
                <w:szCs w:val="20"/>
              </w:rPr>
            </w:pPr>
            <w:r w:rsidRPr="008112C1">
              <w:rPr>
                <w:rFonts w:ascii="標楷體" w:eastAsia="標楷體" w:hAnsi="標楷體" w:cs="標楷體" w:hint="eastAsia"/>
                <w:sz w:val="20"/>
                <w:szCs w:val="20"/>
              </w:rPr>
              <w:t>(2)</w:t>
            </w:r>
            <w:r w:rsidRPr="00B74016">
              <w:rPr>
                <w:rFonts w:ascii="標楷體" w:eastAsia="標楷體" w:hAnsi="標楷體" w:cs="標楷體" w:hint="eastAsia"/>
                <w:sz w:val="20"/>
                <w:szCs w:val="20"/>
              </w:rPr>
              <w:t>我希望全家人都平安健康。</w:t>
            </w:r>
          </w:p>
          <w:p w:rsidR="00EB75B1" w:rsidRPr="00B74016" w:rsidRDefault="00EB75B1" w:rsidP="00913D62">
            <w:pPr>
              <w:spacing w:line="240" w:lineRule="exact"/>
              <w:rPr>
                <w:sz w:val="20"/>
                <w:szCs w:val="20"/>
              </w:rPr>
            </w:pPr>
            <w:r w:rsidRPr="008112C1">
              <w:rPr>
                <w:rFonts w:ascii="標楷體" w:eastAsia="標楷體" w:hAnsi="標楷體" w:cs="標楷體" w:hint="eastAsia"/>
                <w:sz w:val="20"/>
                <w:szCs w:val="20"/>
              </w:rPr>
              <w:t>(3)</w:t>
            </w:r>
            <w:r w:rsidRPr="00B74016">
              <w:rPr>
                <w:rFonts w:ascii="標楷體" w:eastAsia="標楷體" w:hAnsi="標楷體" w:cs="標楷體" w:hint="eastAsia"/>
                <w:sz w:val="20"/>
                <w:szCs w:val="20"/>
              </w:rPr>
              <w:t>我希望有一輛腳踏車。</w:t>
            </w:r>
          </w:p>
          <w:p w:rsidR="00EB75B1" w:rsidRPr="00B74016" w:rsidRDefault="00EB75B1" w:rsidP="00913D62">
            <w:pPr>
              <w:spacing w:line="240" w:lineRule="exact"/>
              <w:rPr>
                <w:sz w:val="20"/>
                <w:szCs w:val="20"/>
              </w:rPr>
            </w:pPr>
            <w:r w:rsidRPr="008112C1">
              <w:rPr>
                <w:rFonts w:ascii="標楷體" w:eastAsia="標楷體" w:hAnsi="標楷體" w:cs="標楷體" w:hint="eastAsia"/>
                <w:sz w:val="20"/>
                <w:szCs w:val="20"/>
              </w:rPr>
              <w:lastRenderedPageBreak/>
              <w:t>(4)</w:t>
            </w:r>
            <w:r w:rsidRPr="00B74016">
              <w:rPr>
                <w:rFonts w:ascii="標楷體" w:eastAsia="標楷體" w:hAnsi="標楷體" w:cs="標楷體" w:hint="eastAsia"/>
                <w:sz w:val="20"/>
                <w:szCs w:val="20"/>
              </w:rPr>
              <w:t>我希望新的一年可以長得更高。</w:t>
            </w:r>
          </w:p>
          <w:p w:rsidR="00EB75B1" w:rsidRPr="00B74016" w:rsidRDefault="00EB75B1" w:rsidP="00913D62">
            <w:pPr>
              <w:spacing w:line="240" w:lineRule="exact"/>
              <w:rPr>
                <w:sz w:val="20"/>
                <w:szCs w:val="20"/>
              </w:rPr>
            </w:pPr>
            <w:r w:rsidRPr="008112C1">
              <w:rPr>
                <w:rFonts w:ascii="標楷體" w:eastAsia="標楷體" w:hAnsi="標楷體" w:cs="標楷體" w:hint="eastAsia"/>
                <w:sz w:val="20"/>
                <w:szCs w:val="20"/>
              </w:rPr>
              <w:t>(5)</w:t>
            </w:r>
            <w:r w:rsidRPr="00B74016">
              <w:rPr>
                <w:rFonts w:ascii="標楷體" w:eastAsia="標楷體" w:hAnsi="標楷體" w:cs="標楷體" w:hint="eastAsia"/>
                <w:sz w:val="20"/>
                <w:szCs w:val="20"/>
              </w:rPr>
              <w:t>其他。</w:t>
            </w:r>
          </w:p>
          <w:p w:rsidR="00EB75B1" w:rsidRPr="00B74016" w:rsidRDefault="00EB75B1" w:rsidP="00913D62">
            <w:pPr>
              <w:spacing w:line="240" w:lineRule="exact"/>
              <w:rPr>
                <w:sz w:val="20"/>
                <w:szCs w:val="20"/>
              </w:rPr>
            </w:pPr>
            <w:r>
              <w:rPr>
                <w:rFonts w:ascii="標楷體" w:eastAsia="標楷體" w:hAnsi="標楷體" w:cs="標楷體" w:hint="eastAsia"/>
                <w:sz w:val="20"/>
                <w:szCs w:val="20"/>
              </w:rPr>
              <w:t>3.</w:t>
            </w:r>
            <w:r w:rsidRPr="00B74016">
              <w:rPr>
                <w:rFonts w:ascii="標楷體" w:eastAsia="標楷體" w:hAnsi="標楷體" w:cs="標楷體" w:hint="eastAsia"/>
                <w:sz w:val="20"/>
                <w:szCs w:val="20"/>
              </w:rPr>
              <w:t>教師也可以和兒童分享自己的新年新希望。</w:t>
            </w:r>
          </w:p>
          <w:p w:rsidR="00EB75B1" w:rsidRPr="00B74016" w:rsidRDefault="00EB75B1" w:rsidP="00913D62">
            <w:pPr>
              <w:spacing w:line="240" w:lineRule="exact"/>
              <w:rPr>
                <w:b/>
                <w:sz w:val="20"/>
                <w:szCs w:val="20"/>
              </w:rPr>
            </w:pPr>
            <w:r w:rsidRPr="00B74016">
              <w:rPr>
                <w:rFonts w:ascii="標楷體" w:eastAsia="標楷體" w:hAnsi="標楷體" w:cs="標楷體" w:hint="eastAsia"/>
                <w:b/>
                <w:sz w:val="20"/>
                <w:szCs w:val="20"/>
              </w:rPr>
              <w:t>活動五、寫下願望</w:t>
            </w:r>
          </w:p>
          <w:p w:rsidR="00EB75B1" w:rsidRPr="00B74016" w:rsidRDefault="00EB75B1" w:rsidP="00913D62">
            <w:pPr>
              <w:spacing w:line="240" w:lineRule="exact"/>
              <w:rPr>
                <w:sz w:val="20"/>
                <w:szCs w:val="20"/>
              </w:rPr>
            </w:pPr>
            <w:r>
              <w:rPr>
                <w:rFonts w:ascii="標楷體" w:eastAsia="標楷體" w:hAnsi="標楷體" w:cs="標楷體" w:hint="eastAsia"/>
                <w:sz w:val="20"/>
                <w:szCs w:val="20"/>
              </w:rPr>
              <w:t>1.</w:t>
            </w:r>
            <w:r w:rsidRPr="00B74016">
              <w:rPr>
                <w:rFonts w:ascii="標楷體" w:eastAsia="標楷體" w:hAnsi="標楷體" w:cs="標楷體" w:hint="eastAsia"/>
                <w:sz w:val="20"/>
                <w:szCs w:val="20"/>
              </w:rPr>
              <w:t>教師引導兒童寫下自己的新年新希望，也可以彩色筆稍作彩繪予以美化。</w:t>
            </w:r>
          </w:p>
          <w:p w:rsidR="00EB75B1" w:rsidRPr="00B74016" w:rsidRDefault="00EB75B1" w:rsidP="00913D62">
            <w:pPr>
              <w:spacing w:line="240" w:lineRule="exact"/>
              <w:rPr>
                <w:sz w:val="20"/>
                <w:szCs w:val="20"/>
              </w:rPr>
            </w:pPr>
            <w:r>
              <w:rPr>
                <w:rFonts w:ascii="標楷體" w:eastAsia="標楷體" w:hAnsi="標楷體" w:cs="標楷體" w:hint="eastAsia"/>
                <w:sz w:val="20"/>
                <w:szCs w:val="20"/>
              </w:rPr>
              <w:t>2.</w:t>
            </w:r>
            <w:r w:rsidRPr="00B74016">
              <w:rPr>
                <w:rFonts w:ascii="標楷體" w:eastAsia="標楷體" w:hAnsi="標楷體" w:cs="標楷體" w:hint="eastAsia"/>
                <w:sz w:val="20"/>
                <w:szCs w:val="20"/>
              </w:rPr>
              <w:t>將全班作品張貼或懸掛在教室內供全班欣賞，同時也讓兒童知道其他人有著怎樣的新年新希望。</w:t>
            </w:r>
          </w:p>
          <w:p w:rsidR="00EB75B1" w:rsidRPr="00B74016" w:rsidRDefault="00EB75B1" w:rsidP="00913D62">
            <w:pPr>
              <w:spacing w:line="240" w:lineRule="exact"/>
              <w:rPr>
                <w:b/>
                <w:sz w:val="20"/>
                <w:szCs w:val="20"/>
              </w:rPr>
            </w:pPr>
            <w:r w:rsidRPr="00B74016">
              <w:rPr>
                <w:rFonts w:ascii="標楷體" w:eastAsia="標楷體" w:hAnsi="標楷體" w:cs="標楷體" w:hint="eastAsia"/>
                <w:b/>
                <w:sz w:val="20"/>
                <w:szCs w:val="20"/>
              </w:rPr>
              <w:t>活動</w:t>
            </w:r>
            <w:r>
              <w:rPr>
                <w:rFonts w:ascii="標楷體" w:eastAsia="標楷體" w:hAnsi="標楷體" w:cs="標楷體" w:hint="eastAsia"/>
                <w:b/>
                <w:sz w:val="20"/>
                <w:szCs w:val="20"/>
              </w:rPr>
              <w:t>六</w:t>
            </w:r>
            <w:r w:rsidRPr="00B74016">
              <w:rPr>
                <w:rFonts w:ascii="標楷體" w:eastAsia="標楷體" w:hAnsi="標楷體" w:cs="標楷體" w:hint="eastAsia"/>
                <w:b/>
                <w:sz w:val="20"/>
                <w:szCs w:val="20"/>
              </w:rPr>
              <w:t>、實現願望</w:t>
            </w:r>
          </w:p>
          <w:p w:rsidR="00EB75B1" w:rsidRPr="00B74016" w:rsidRDefault="00EB75B1" w:rsidP="00913D62">
            <w:pPr>
              <w:spacing w:line="240" w:lineRule="exact"/>
              <w:rPr>
                <w:sz w:val="20"/>
                <w:szCs w:val="20"/>
              </w:rPr>
            </w:pPr>
            <w:r>
              <w:rPr>
                <w:rFonts w:ascii="標楷體" w:eastAsia="標楷體" w:hAnsi="標楷體" w:cs="標楷體" w:hint="eastAsia"/>
                <w:sz w:val="20"/>
                <w:szCs w:val="20"/>
              </w:rPr>
              <w:t>1.</w:t>
            </w:r>
            <w:r w:rsidRPr="00B74016">
              <w:rPr>
                <w:rFonts w:ascii="標楷體" w:eastAsia="標楷體" w:hAnsi="標楷體" w:cs="標楷體" w:hint="eastAsia"/>
                <w:sz w:val="20"/>
                <w:szCs w:val="20"/>
              </w:rPr>
              <w:t>教師提問：「除了參加祈福活動之外，人們在過生日時也會許下願望，你生日的那一天，會許下什麼願望或是想要什麼禮物呢？」</w:t>
            </w:r>
          </w:p>
          <w:p w:rsidR="00EB75B1" w:rsidRDefault="00EB75B1" w:rsidP="00913D62">
            <w:pPr>
              <w:spacing w:line="240" w:lineRule="exact"/>
              <w:rPr>
                <w:sz w:val="20"/>
                <w:szCs w:val="20"/>
              </w:rPr>
            </w:pPr>
            <w:r>
              <w:rPr>
                <w:rFonts w:ascii="標楷體" w:eastAsia="標楷體" w:hAnsi="標楷體" w:cs="標楷體" w:hint="eastAsia"/>
                <w:sz w:val="20"/>
                <w:szCs w:val="20"/>
              </w:rPr>
              <w:t>2.</w:t>
            </w:r>
            <w:r w:rsidRPr="00B74016">
              <w:rPr>
                <w:rFonts w:ascii="標楷體" w:eastAsia="標楷體" w:hAnsi="標楷體" w:cs="標楷體" w:hint="eastAsia"/>
                <w:sz w:val="20"/>
                <w:szCs w:val="20"/>
              </w:rPr>
              <w:t>請兒童自由發表。</w:t>
            </w:r>
          </w:p>
          <w:p w:rsidR="00EB75B1" w:rsidRPr="00B74016" w:rsidRDefault="00EB75B1" w:rsidP="00913D62">
            <w:pPr>
              <w:spacing w:line="240" w:lineRule="exact"/>
              <w:rPr>
                <w:sz w:val="20"/>
                <w:szCs w:val="20"/>
              </w:rPr>
            </w:pPr>
            <w:r>
              <w:rPr>
                <w:rFonts w:ascii="標楷體" w:eastAsia="標楷體" w:hAnsi="標楷體" w:cs="標楷體" w:hint="eastAsia"/>
                <w:sz w:val="20"/>
                <w:szCs w:val="20"/>
              </w:rPr>
              <w:t>3.</w:t>
            </w:r>
            <w:r w:rsidRPr="00B74016">
              <w:rPr>
                <w:rFonts w:ascii="標楷體" w:eastAsia="標楷體" w:hAnsi="標楷體" w:cs="標楷體" w:hint="eastAsia"/>
                <w:sz w:val="20"/>
                <w:szCs w:val="20"/>
              </w:rPr>
              <w:t>教師提問：「想一想，要怎麼做，才能實現你的新年新希望呢？」</w:t>
            </w:r>
          </w:p>
          <w:p w:rsidR="00EB75B1" w:rsidRPr="00B74016" w:rsidRDefault="00EB75B1" w:rsidP="00913D62">
            <w:pPr>
              <w:spacing w:line="240" w:lineRule="exact"/>
              <w:rPr>
                <w:sz w:val="20"/>
                <w:szCs w:val="20"/>
              </w:rPr>
            </w:pPr>
            <w:r>
              <w:rPr>
                <w:rFonts w:ascii="標楷體" w:eastAsia="標楷體" w:hAnsi="標楷體" w:cs="標楷體" w:hint="eastAsia"/>
                <w:sz w:val="20"/>
                <w:szCs w:val="20"/>
              </w:rPr>
              <w:t>4.</w:t>
            </w:r>
            <w:r w:rsidRPr="00B74016">
              <w:rPr>
                <w:rFonts w:ascii="標楷體" w:eastAsia="標楷體" w:hAnsi="標楷體" w:cs="標楷體" w:hint="eastAsia"/>
                <w:sz w:val="20"/>
                <w:szCs w:val="20"/>
              </w:rPr>
              <w:t>請兒童自由發表。</w:t>
            </w:r>
          </w:p>
          <w:p w:rsidR="00EB75B1" w:rsidRPr="00B74016" w:rsidRDefault="00EB75B1" w:rsidP="00913D62">
            <w:pPr>
              <w:spacing w:line="240" w:lineRule="exact"/>
              <w:rPr>
                <w:sz w:val="20"/>
                <w:szCs w:val="20"/>
              </w:rPr>
            </w:pPr>
            <w:r w:rsidRPr="008112C1">
              <w:rPr>
                <w:rFonts w:ascii="標楷體" w:eastAsia="標楷體" w:hAnsi="標楷體" w:cs="標楷體" w:hint="eastAsia"/>
                <w:sz w:val="20"/>
                <w:szCs w:val="20"/>
              </w:rPr>
              <w:t>(1)</w:t>
            </w:r>
            <w:r w:rsidRPr="00B74016">
              <w:rPr>
                <w:rFonts w:ascii="標楷體" w:eastAsia="標楷體" w:hAnsi="標楷體" w:cs="標楷體" w:hint="eastAsia"/>
                <w:sz w:val="20"/>
                <w:szCs w:val="20"/>
              </w:rPr>
              <w:t>為了要長得更高，新的一年我不會再挑食，也會天天運動，還要早睡早起。</w:t>
            </w:r>
          </w:p>
          <w:p w:rsidR="00EB75B1" w:rsidRPr="00B74016" w:rsidRDefault="00EB75B1" w:rsidP="00913D62">
            <w:pPr>
              <w:spacing w:line="240" w:lineRule="exact"/>
              <w:rPr>
                <w:sz w:val="20"/>
                <w:szCs w:val="20"/>
              </w:rPr>
            </w:pPr>
            <w:r w:rsidRPr="008112C1">
              <w:rPr>
                <w:rFonts w:ascii="標楷體" w:eastAsia="標楷體" w:hAnsi="標楷體" w:cs="標楷體" w:hint="eastAsia"/>
                <w:sz w:val="20"/>
                <w:szCs w:val="20"/>
              </w:rPr>
              <w:t>(2)</w:t>
            </w:r>
            <w:r w:rsidRPr="00B74016">
              <w:rPr>
                <w:rFonts w:ascii="標楷體" w:eastAsia="標楷體" w:hAnsi="標楷體" w:cs="標楷體" w:hint="eastAsia"/>
                <w:sz w:val="20"/>
                <w:szCs w:val="20"/>
              </w:rPr>
              <w:t>我想用自己的壓歲錢，請媽媽帶我去買一個鬧鐘，以後每天睡前都調整好鬧鐘，第二天學著自己早一點起床，這樣應該就不會遲到了</w:t>
            </w:r>
          </w:p>
          <w:p w:rsidR="00EB75B1" w:rsidRPr="00B74016" w:rsidRDefault="00EB75B1" w:rsidP="00913D62">
            <w:pPr>
              <w:spacing w:line="240" w:lineRule="exact"/>
              <w:rPr>
                <w:sz w:val="20"/>
                <w:szCs w:val="20"/>
              </w:rPr>
            </w:pPr>
            <w:r w:rsidRPr="008112C1">
              <w:rPr>
                <w:rFonts w:ascii="標楷體" w:eastAsia="標楷體" w:hAnsi="標楷體" w:cs="標楷體" w:hint="eastAsia"/>
                <w:sz w:val="20"/>
                <w:szCs w:val="20"/>
              </w:rPr>
              <w:t>(3)</w:t>
            </w:r>
            <w:r w:rsidRPr="00B74016">
              <w:rPr>
                <w:rFonts w:ascii="標楷體" w:eastAsia="標楷體" w:hAnsi="標楷體" w:cs="標楷體" w:hint="eastAsia"/>
                <w:sz w:val="20"/>
                <w:szCs w:val="20"/>
              </w:rPr>
              <w:t>我會自動自發寫功課，上課時也會更用心，考試前也要更認真複習，希望新的一年我的成績能更進步。</w:t>
            </w:r>
          </w:p>
          <w:p w:rsidR="00EB75B1" w:rsidRPr="008112C1" w:rsidRDefault="00EB75B1" w:rsidP="00913D62">
            <w:pPr>
              <w:spacing w:line="240" w:lineRule="exact"/>
              <w:rPr>
                <w:sz w:val="20"/>
                <w:szCs w:val="20"/>
              </w:rPr>
            </w:pPr>
            <w:r w:rsidRPr="008112C1">
              <w:rPr>
                <w:rFonts w:ascii="標楷體" w:eastAsia="標楷體" w:hAnsi="標楷體" w:cs="標楷體" w:hint="eastAsia"/>
                <w:sz w:val="20"/>
                <w:szCs w:val="20"/>
              </w:rPr>
              <w:t>(4)</w:t>
            </w:r>
            <w:r w:rsidRPr="00B74016">
              <w:rPr>
                <w:rFonts w:ascii="標楷體" w:eastAsia="標楷體" w:hAnsi="標楷體" w:cs="標楷體" w:hint="eastAsia"/>
                <w:sz w:val="20"/>
                <w:szCs w:val="20"/>
              </w:rPr>
              <w:t>其他。</w:t>
            </w:r>
          </w:p>
        </w:tc>
        <w:tc>
          <w:tcPr>
            <w:tcW w:w="544" w:type="dxa"/>
          </w:tcPr>
          <w:p w:rsidR="00EB75B1" w:rsidRPr="008112C1" w:rsidRDefault="00EB75B1" w:rsidP="00913D62">
            <w:pPr>
              <w:spacing w:line="240" w:lineRule="exact"/>
              <w:jc w:val="center"/>
              <w:rPr>
                <w:sz w:val="20"/>
                <w:szCs w:val="20"/>
              </w:rPr>
            </w:pPr>
            <w:r w:rsidRPr="008112C1">
              <w:rPr>
                <w:rFonts w:ascii="標楷體" w:eastAsia="標楷體" w:hAnsi="標楷體" w:cs="標楷體" w:hint="eastAsia"/>
                <w:sz w:val="20"/>
                <w:szCs w:val="20"/>
              </w:rPr>
              <w:lastRenderedPageBreak/>
              <w:t>6</w:t>
            </w:r>
          </w:p>
        </w:tc>
        <w:tc>
          <w:tcPr>
            <w:tcW w:w="1016" w:type="dxa"/>
          </w:tcPr>
          <w:p w:rsidR="00EB75B1" w:rsidRPr="008112C1" w:rsidRDefault="00EB75B1" w:rsidP="00913D62">
            <w:pPr>
              <w:spacing w:line="240" w:lineRule="exact"/>
              <w:jc w:val="both"/>
              <w:rPr>
                <w:bCs/>
                <w:sz w:val="20"/>
                <w:szCs w:val="20"/>
              </w:rPr>
            </w:pPr>
            <w:r w:rsidRPr="008112C1">
              <w:rPr>
                <w:rFonts w:ascii="標楷體" w:eastAsia="標楷體" w:hAnsi="標楷體" w:cs="標楷體" w:hint="eastAsia"/>
                <w:bCs/>
                <w:sz w:val="20"/>
                <w:szCs w:val="20"/>
              </w:rPr>
              <w:t>1.教用版電子教科書</w:t>
            </w:r>
          </w:p>
          <w:p w:rsidR="00EB75B1" w:rsidRPr="008112C1" w:rsidRDefault="00EB75B1" w:rsidP="00913D62">
            <w:pPr>
              <w:spacing w:line="240" w:lineRule="exact"/>
              <w:jc w:val="both"/>
              <w:rPr>
                <w:sz w:val="20"/>
                <w:szCs w:val="20"/>
              </w:rPr>
            </w:pPr>
          </w:p>
        </w:tc>
        <w:tc>
          <w:tcPr>
            <w:tcW w:w="850" w:type="dxa"/>
          </w:tcPr>
          <w:p w:rsidR="00EB75B1" w:rsidRPr="00A66D3E" w:rsidRDefault="00EB75B1" w:rsidP="00913D62">
            <w:pPr>
              <w:spacing w:line="240" w:lineRule="exact"/>
              <w:jc w:val="both"/>
              <w:rPr>
                <w:sz w:val="20"/>
                <w:szCs w:val="20"/>
              </w:rPr>
            </w:pPr>
            <w:r w:rsidRPr="008112C1">
              <w:rPr>
                <w:rFonts w:ascii="標楷體" w:eastAsia="標楷體" w:hAnsi="標楷體" w:cs="標楷體" w:hint="eastAsia"/>
                <w:sz w:val="20"/>
                <w:szCs w:val="20"/>
              </w:rPr>
              <w:t>小組互動表現</w:t>
            </w:r>
          </w:p>
          <w:p w:rsidR="00EB75B1" w:rsidRPr="008112C1" w:rsidRDefault="00EB75B1" w:rsidP="00913D62">
            <w:pPr>
              <w:spacing w:line="240" w:lineRule="exact"/>
              <w:jc w:val="both"/>
              <w:rPr>
                <w:sz w:val="20"/>
                <w:szCs w:val="20"/>
              </w:rPr>
            </w:pPr>
            <w:r w:rsidRPr="008112C1">
              <w:rPr>
                <w:rFonts w:ascii="標楷體" w:eastAsia="標楷體" w:hAnsi="標楷體" w:cs="標楷體" w:hint="eastAsia"/>
                <w:kern w:val="0"/>
                <w:sz w:val="20"/>
                <w:szCs w:val="20"/>
              </w:rPr>
              <w:t>習作評量</w:t>
            </w:r>
          </w:p>
        </w:tc>
        <w:tc>
          <w:tcPr>
            <w:tcW w:w="1418" w:type="dxa"/>
          </w:tcPr>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【家庭教育】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家E6 覺察與實踐兒童在家庭中的角色責任。</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家E7 表達對家庭成員的關心與情感。</w:t>
            </w:r>
          </w:p>
          <w:p w:rsidR="00EB75B1" w:rsidRPr="00153E8E" w:rsidRDefault="00EB75B1" w:rsidP="00913D62">
            <w:pPr>
              <w:spacing w:line="240" w:lineRule="exact"/>
              <w:jc w:val="both"/>
              <w:rPr>
                <w:b/>
                <w:sz w:val="20"/>
                <w:szCs w:val="20"/>
              </w:rPr>
            </w:pPr>
            <w:r w:rsidRPr="00153E8E">
              <w:rPr>
                <w:rFonts w:ascii="標楷體" w:eastAsia="標楷體" w:hAnsi="標楷體" w:cs="DFKaiShu-SB-Estd-BF" w:hint="eastAsia"/>
                <w:b/>
                <w:sz w:val="20"/>
                <w:szCs w:val="20"/>
              </w:rPr>
              <w:t>【多元文化教育】</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 xml:space="preserve">多E1 </w:t>
            </w:r>
            <w:r>
              <w:rPr>
                <w:rFonts w:ascii="標楷體" w:eastAsia="標楷體" w:hAnsi="標楷體" w:cs="DFKaiShu-SB-Estd-BF" w:hint="eastAsia"/>
                <w:sz w:val="20"/>
                <w:szCs w:val="20"/>
              </w:rPr>
              <w:t>了解自己的文化特質</w:t>
            </w:r>
            <w:r w:rsidRPr="008112C1">
              <w:rPr>
                <w:rFonts w:ascii="標楷體" w:eastAsia="標楷體" w:hAnsi="標楷體" w:cs="DFKaiShu-SB-Estd-BF" w:hint="eastAsia"/>
                <w:sz w:val="20"/>
                <w:szCs w:val="20"/>
              </w:rPr>
              <w:t>。</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多E2 建立自己的文化認同與意識。</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多E3 認識不同的文化概念，如族群、階級、性別、宗教等。</w:t>
            </w:r>
          </w:p>
          <w:p w:rsidR="00EB75B1" w:rsidRPr="008112C1" w:rsidRDefault="00EB75B1" w:rsidP="00913D62">
            <w:pPr>
              <w:spacing w:line="240" w:lineRule="exact"/>
              <w:jc w:val="both"/>
              <w:rPr>
                <w:sz w:val="20"/>
                <w:szCs w:val="20"/>
              </w:rPr>
            </w:pPr>
            <w:r w:rsidRPr="008112C1">
              <w:rPr>
                <w:rFonts w:ascii="標楷體" w:eastAsia="標楷體" w:hAnsi="標楷體" w:cs="DFKaiShu-SB-Estd-BF" w:hint="eastAsia"/>
                <w:sz w:val="20"/>
                <w:szCs w:val="20"/>
              </w:rPr>
              <w:t>多E4 理解到不同文化共存的事實。</w:t>
            </w:r>
          </w:p>
        </w:tc>
        <w:tc>
          <w:tcPr>
            <w:tcW w:w="497" w:type="dxa"/>
          </w:tcPr>
          <w:p w:rsidR="00EB75B1" w:rsidRPr="00B32678" w:rsidRDefault="00EB75B1" w:rsidP="009E6F5E">
            <w:pPr>
              <w:spacing w:after="180"/>
              <w:rPr>
                <w:rFonts w:eastAsia="標楷體"/>
                <w:color w:val="0070C0"/>
              </w:rPr>
            </w:pPr>
          </w:p>
        </w:tc>
      </w:tr>
    </w:tbl>
    <w:p w:rsidR="009E6F5E" w:rsidRPr="007D4930" w:rsidRDefault="009E6F5E" w:rsidP="009E6F5E">
      <w:pPr>
        <w:widowControl/>
        <w:rPr>
          <w:rFonts w:ascii="標楷體" w:eastAsia="標楷體" w:hAnsi="標楷體"/>
        </w:rPr>
      </w:pPr>
      <w:r w:rsidRPr="007D4930">
        <w:rPr>
          <w:rFonts w:ascii="標楷體" w:eastAsia="標楷體" w:hAnsi="標楷體" w:hint="eastAsia"/>
        </w:rPr>
        <w:lastRenderedPageBreak/>
        <w:t>說</w:t>
      </w:r>
      <w:r w:rsidRPr="007D4930">
        <w:rPr>
          <w:rFonts w:ascii="標楷體" w:eastAsia="標楷體" w:hAnsi="標楷體"/>
        </w:rPr>
        <w:t>明：</w:t>
      </w:r>
      <w:r w:rsidRPr="00EB75B1">
        <w:rPr>
          <w:rFonts w:ascii="標楷體" w:eastAsia="標楷體" w:hAnsi="標楷體" w:hint="eastAsia"/>
          <w:color w:val="000000" w:themeColor="text1"/>
        </w:rPr>
        <w:t>部</w:t>
      </w:r>
      <w:r w:rsidRPr="00EB75B1">
        <w:rPr>
          <w:rFonts w:ascii="標楷體" w:eastAsia="標楷體" w:hAnsi="標楷體"/>
          <w:color w:val="000000" w:themeColor="text1"/>
        </w:rPr>
        <w:t>定課程採自編者，需經校內課程發展委員會通過，</w:t>
      </w:r>
      <w:r w:rsidRPr="00EB75B1">
        <w:rPr>
          <w:rFonts w:ascii="標楷體" w:eastAsia="標楷體" w:hAnsi="標楷體" w:hint="eastAsia"/>
          <w:color w:val="000000" w:themeColor="text1"/>
        </w:rPr>
        <w:t>教</w:t>
      </w:r>
      <w:r w:rsidRPr="00EB75B1">
        <w:rPr>
          <w:rFonts w:ascii="標楷體" w:eastAsia="標楷體" w:hAnsi="標楷體"/>
          <w:color w:val="000000" w:themeColor="text1"/>
        </w:rPr>
        <w:t>材</w:t>
      </w:r>
      <w:r w:rsidRPr="00EB75B1">
        <w:rPr>
          <w:rFonts w:ascii="標楷體" w:eastAsia="標楷體" w:hAnsi="標楷體" w:hint="eastAsia"/>
          <w:color w:val="000000" w:themeColor="text1"/>
        </w:rPr>
        <w:t>內</w:t>
      </w:r>
      <w:r w:rsidRPr="00EB75B1">
        <w:rPr>
          <w:rFonts w:ascii="標楷體" w:eastAsia="標楷體" w:hAnsi="標楷體"/>
          <w:color w:val="000000" w:themeColor="text1"/>
        </w:rPr>
        <w:t>容</w:t>
      </w:r>
      <w:r w:rsidRPr="00EB75B1">
        <w:rPr>
          <w:rFonts w:ascii="標楷體" w:eastAsia="標楷體" w:hAnsi="標楷體" w:hint="eastAsia"/>
          <w:color w:val="000000" w:themeColor="text1"/>
        </w:rPr>
        <w:t>留</w:t>
      </w:r>
      <w:r w:rsidRPr="00EB75B1">
        <w:rPr>
          <w:rFonts w:ascii="標楷體" w:eastAsia="標楷體" w:hAnsi="標楷體"/>
          <w:color w:val="000000" w:themeColor="text1"/>
        </w:rPr>
        <w:t>校備查。</w:t>
      </w:r>
    </w:p>
    <w:p w:rsidR="00862D26" w:rsidRDefault="00862D26">
      <w:pPr>
        <w:widowControl/>
        <w:rPr>
          <w:rFonts w:ascii="標楷體" w:eastAsia="標楷體" w:hAnsi="標楷體" w:hint="eastAsia"/>
          <w:color w:val="FF0000"/>
        </w:rPr>
      </w:pPr>
    </w:p>
    <w:p w:rsidR="00EB75B1" w:rsidRDefault="00EB75B1">
      <w:pPr>
        <w:widowControl/>
        <w:rPr>
          <w:rFonts w:ascii="標楷體" w:eastAsia="標楷體" w:hAnsi="標楷體" w:hint="eastAsia"/>
          <w:color w:val="FF0000"/>
        </w:rPr>
      </w:pPr>
    </w:p>
    <w:p w:rsidR="00EB75B1" w:rsidRDefault="00EB75B1">
      <w:pPr>
        <w:widowControl/>
        <w:rPr>
          <w:rFonts w:ascii="標楷體" w:eastAsia="標楷體" w:hAnsi="標楷體" w:hint="eastAsia"/>
          <w:color w:val="FF0000"/>
        </w:rPr>
      </w:pPr>
    </w:p>
    <w:p w:rsidR="00EB75B1" w:rsidRDefault="00EB75B1">
      <w:pPr>
        <w:widowControl/>
        <w:rPr>
          <w:rFonts w:ascii="標楷體" w:eastAsia="標楷體" w:hAnsi="標楷體" w:hint="eastAsia"/>
          <w:color w:val="FF0000"/>
        </w:rPr>
      </w:pPr>
    </w:p>
    <w:p w:rsidR="00EB75B1" w:rsidRDefault="00EB75B1">
      <w:pPr>
        <w:widowControl/>
        <w:rPr>
          <w:rFonts w:ascii="標楷體" w:eastAsia="標楷體" w:hAnsi="標楷體" w:hint="eastAsia"/>
          <w:color w:val="FF0000"/>
        </w:rPr>
      </w:pPr>
    </w:p>
    <w:p w:rsidR="00EB75B1" w:rsidRDefault="00EB75B1">
      <w:pPr>
        <w:widowControl/>
        <w:rPr>
          <w:rFonts w:ascii="標楷體" w:eastAsia="標楷體" w:hAnsi="標楷體" w:hint="eastAsia"/>
          <w:color w:val="FF0000"/>
        </w:rPr>
      </w:pPr>
    </w:p>
    <w:p w:rsidR="00386302" w:rsidRDefault="00386302">
      <w:pPr>
        <w:widowControl/>
        <w:rPr>
          <w:rFonts w:ascii="標楷體" w:eastAsia="標楷體" w:hAnsi="標楷體" w:hint="eastAsia"/>
          <w:color w:val="FF0000"/>
        </w:rPr>
      </w:pPr>
    </w:p>
    <w:p w:rsidR="00386302" w:rsidRDefault="00386302">
      <w:pPr>
        <w:widowControl/>
        <w:rPr>
          <w:rFonts w:ascii="標楷體" w:eastAsia="標楷體" w:hAnsi="標楷體" w:hint="eastAsia"/>
          <w:color w:val="FF0000"/>
        </w:rPr>
      </w:pPr>
    </w:p>
    <w:p w:rsidR="00386302" w:rsidRDefault="00386302">
      <w:pPr>
        <w:widowControl/>
        <w:rPr>
          <w:rFonts w:ascii="標楷體" w:eastAsia="標楷體" w:hAnsi="標楷體" w:hint="eastAsia"/>
          <w:color w:val="FF0000"/>
        </w:rPr>
      </w:pPr>
    </w:p>
    <w:p w:rsidR="00386302" w:rsidRDefault="00386302">
      <w:pPr>
        <w:widowControl/>
        <w:rPr>
          <w:rFonts w:ascii="標楷體" w:eastAsia="標楷體" w:hAnsi="標楷體" w:hint="eastAsia"/>
          <w:color w:val="FF0000"/>
        </w:rPr>
      </w:pPr>
    </w:p>
    <w:p w:rsidR="00386302" w:rsidRDefault="00386302">
      <w:pPr>
        <w:widowControl/>
        <w:rPr>
          <w:rFonts w:ascii="標楷體" w:eastAsia="標楷體" w:hAnsi="標楷體" w:hint="eastAsia"/>
          <w:color w:val="FF0000"/>
        </w:rPr>
      </w:pPr>
    </w:p>
    <w:p w:rsidR="00862D26" w:rsidRDefault="00862D26" w:rsidP="00862D26">
      <w:pPr>
        <w:jc w:val="center"/>
        <w:rPr>
          <w:rFonts w:ascii="標楷體" w:eastAsia="標楷體" w:hAnsi="標楷體" w:cs="標楷體"/>
          <w:b/>
          <w:sz w:val="28"/>
          <w:szCs w:val="28"/>
          <w:u w:val="single"/>
        </w:rPr>
      </w:pPr>
      <w:r>
        <w:rPr>
          <w:rFonts w:ascii="標楷體" w:eastAsia="標楷體" w:hAnsi="標楷體" w:cs="標楷體" w:hint="eastAsia"/>
          <w:b/>
          <w:sz w:val="28"/>
          <w:szCs w:val="28"/>
        </w:rPr>
        <w:lastRenderedPageBreak/>
        <w:t>花蓮縣</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EB75B1">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2</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E956D6">
        <w:rPr>
          <w:rFonts w:ascii="標楷體" w:eastAsia="標楷體" w:hAnsi="標楷體" w:cs="標楷體" w:hint="eastAsia"/>
          <w:b/>
          <w:sz w:val="28"/>
          <w:szCs w:val="28"/>
          <w:u w:val="single"/>
        </w:rPr>
        <w:t>生活領域</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r w:rsidRPr="001E290D">
        <w:rPr>
          <w:rFonts w:ascii="標楷體" w:eastAsia="標楷體" w:hAnsi="標楷體" w:cs="標楷體" w:hint="eastAsia"/>
          <w:b/>
          <w:sz w:val="28"/>
          <w:szCs w:val="28"/>
          <w:u w:val="single"/>
        </w:rPr>
        <w:t>＿</w:t>
      </w:r>
      <w:r w:rsidR="00EB75B1">
        <w:rPr>
          <w:rFonts w:ascii="標楷體" w:eastAsia="標楷體" w:hAnsi="標楷體" w:cs="標楷體" w:hint="eastAsia"/>
          <w:b/>
          <w:sz w:val="28"/>
          <w:szCs w:val="28"/>
          <w:u w:val="single"/>
        </w:rPr>
        <w:t>高敏娟</w:t>
      </w:r>
      <w:r w:rsidRPr="001E290D">
        <w:rPr>
          <w:rFonts w:ascii="標楷體" w:eastAsia="標楷體" w:hAnsi="標楷體" w:cs="標楷體" w:hint="eastAsia"/>
          <w:b/>
          <w:sz w:val="28"/>
          <w:szCs w:val="28"/>
          <w:u w:val="single"/>
        </w:rPr>
        <w:t>＿＿＿＿＿＿＿＿</w:t>
      </w:r>
    </w:p>
    <w:p w:rsidR="00862D26" w:rsidRPr="00862D26" w:rsidRDefault="00862D26" w:rsidP="002073DD">
      <w:pPr>
        <w:pStyle w:val="a7"/>
        <w:numPr>
          <w:ilvl w:val="0"/>
          <w:numId w:val="7"/>
        </w:numPr>
        <w:adjustRightInd w:val="0"/>
        <w:snapToGrid w:val="0"/>
        <w:spacing w:line="240" w:lineRule="atLeast"/>
        <w:ind w:leftChars="0"/>
        <w:jc w:val="both"/>
        <w:rPr>
          <w:rFonts w:ascii="標楷體" w:eastAsia="標楷體" w:hAnsi="標楷體"/>
          <w:b/>
          <w:color w:val="000000"/>
        </w:rPr>
      </w:pPr>
      <w:r w:rsidRPr="00862D26">
        <w:rPr>
          <w:rFonts w:ascii="標楷體" w:eastAsia="標楷體" w:hAnsi="標楷體" w:hint="eastAsia"/>
          <w:b/>
          <w:color w:val="000000"/>
        </w:rPr>
        <w:t>課</w:t>
      </w:r>
      <w:r w:rsidRPr="00862D26">
        <w:rPr>
          <w:rFonts w:ascii="標楷體" w:eastAsia="標楷體" w:hAnsi="標楷體"/>
          <w:b/>
          <w:color w:val="000000"/>
        </w:rPr>
        <w:t>程類別：</w:t>
      </w:r>
    </w:p>
    <w:p w:rsidR="00862D26" w:rsidRPr="006135C0" w:rsidRDefault="00862D26" w:rsidP="00862D26">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□國</w:t>
      </w:r>
      <w:r w:rsidRPr="006135C0">
        <w:rPr>
          <w:rFonts w:ascii="標楷體" w:eastAsia="標楷體" w:hAnsi="標楷體"/>
          <w:color w:val="000000"/>
        </w:rPr>
        <w:t>語文</w:t>
      </w:r>
      <w:r w:rsidRPr="006135C0">
        <w:rPr>
          <w:rFonts w:ascii="標楷體" w:eastAsia="標楷體" w:hAnsi="標楷體" w:hint="eastAsia"/>
          <w:color w:val="000000"/>
        </w:rPr>
        <w:t xml:space="preserve"> </w:t>
      </w:r>
      <w:r>
        <w:rPr>
          <w:rFonts w:ascii="標楷體" w:eastAsia="標楷體" w:hAnsi="標楷體" w:hint="eastAsia"/>
          <w:color w:val="000000"/>
        </w:rPr>
        <w:t xml:space="preserve">  </w:t>
      </w:r>
      <w:r w:rsidRPr="006135C0">
        <w:rPr>
          <w:rFonts w:ascii="標楷體" w:eastAsia="標楷體" w:hAnsi="標楷體" w:hint="eastAsia"/>
          <w:color w:val="000000"/>
        </w:rPr>
        <w:t xml:space="preserve">  □</w:t>
      </w:r>
      <w:r w:rsidRPr="006135C0">
        <w:rPr>
          <w:rFonts w:ascii="標楷體" w:eastAsia="標楷體" w:hAnsi="標楷體"/>
          <w:color w:val="000000"/>
        </w:rPr>
        <w:t>閩南語文</w:t>
      </w:r>
      <w:r w:rsidRPr="006135C0">
        <w:rPr>
          <w:rFonts w:ascii="標楷體" w:eastAsia="標楷體" w:hAnsi="標楷體" w:hint="eastAsia"/>
          <w:color w:val="000000"/>
        </w:rPr>
        <w:t xml:space="preserve"> </w:t>
      </w:r>
      <w:r w:rsidRPr="006135C0">
        <w:rPr>
          <w:rFonts w:ascii="標楷體" w:eastAsia="標楷體" w:hAnsi="標楷體"/>
          <w:color w:val="000000"/>
        </w:rPr>
        <w:t xml:space="preserve">  </w:t>
      </w:r>
      <w:r>
        <w:rPr>
          <w:rFonts w:ascii="標楷體" w:eastAsia="標楷體" w:hAnsi="標楷體" w:hint="eastAsia"/>
          <w:color w:val="000000"/>
        </w:rPr>
        <w:t xml:space="preserve">   </w:t>
      </w:r>
      <w:r w:rsidRPr="006135C0">
        <w:rPr>
          <w:rFonts w:ascii="標楷體" w:eastAsia="標楷體" w:hAnsi="標楷體" w:hint="eastAsia"/>
          <w:color w:val="000000"/>
        </w:rPr>
        <w:t xml:space="preserve"> </w:t>
      </w:r>
      <w:r w:rsidRPr="006135C0">
        <w:rPr>
          <w:rFonts w:ascii="標楷體" w:eastAsia="標楷體" w:hAnsi="標楷體" w:cs="MS Gothic" w:hint="eastAsia"/>
          <w:color w:val="000000"/>
        </w:rPr>
        <w:t>□</w:t>
      </w:r>
      <w:r w:rsidRPr="006135C0">
        <w:rPr>
          <w:rFonts w:ascii="標楷體" w:eastAsia="標楷體" w:hAnsi="標楷體" w:cs="MS Gothic"/>
          <w:color w:val="000000"/>
        </w:rPr>
        <w:t>客家語文</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原住民族語文：</w:t>
      </w:r>
      <w:r w:rsidRPr="006135C0">
        <w:rPr>
          <w:rFonts w:ascii="標楷體" w:eastAsia="標楷體" w:hAnsi="標楷體" w:cs="MS Gothic" w:hint="eastAsia"/>
          <w:color w:val="000000"/>
          <w:u w:val="single"/>
        </w:rPr>
        <w:t xml:space="preserve">    </w:t>
      </w:r>
      <w:r w:rsidRPr="006135C0">
        <w:rPr>
          <w:rFonts w:ascii="標楷體" w:eastAsia="標楷體" w:hAnsi="標楷體" w:cs="MS Gothic" w:hint="eastAsia"/>
          <w:color w:val="000000"/>
        </w:rPr>
        <w:t xml:space="preserve">族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新住民語文：</w:t>
      </w:r>
      <w:r w:rsidRPr="006135C0">
        <w:rPr>
          <w:rFonts w:ascii="標楷體" w:eastAsia="標楷體" w:hAnsi="標楷體" w:cs="MS Gothic" w:hint="eastAsia"/>
          <w:color w:val="000000"/>
          <w:u w:val="single"/>
        </w:rPr>
        <w:t xml:space="preserve">    </w:t>
      </w:r>
      <w:r w:rsidRPr="006135C0">
        <w:rPr>
          <w:rFonts w:ascii="標楷體" w:eastAsia="標楷體" w:hAnsi="標楷體" w:cs="MS Gothic" w:hint="eastAsia"/>
          <w:color w:val="000000"/>
        </w:rPr>
        <w:t xml:space="preserve">語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英語文</w:t>
      </w:r>
    </w:p>
    <w:p w:rsidR="00862D26" w:rsidRPr="006135C0" w:rsidRDefault="00862D26" w:rsidP="00862D26">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Pr="006135C0">
        <w:rPr>
          <w:rFonts w:ascii="標楷體" w:eastAsia="標楷體" w:hAnsi="標楷體" w:cs="MS Gothic"/>
          <w:color w:val="000000"/>
        </w:rPr>
        <w:t>數學</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w:t>
      </w:r>
      <w:r w:rsidRPr="006135C0">
        <w:rPr>
          <w:rFonts w:ascii="標楷體" w:eastAsia="標楷體" w:hAnsi="標楷體" w:cs="MS Gothic"/>
          <w:color w:val="000000"/>
        </w:rPr>
        <w:t>健康與體育</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00EB75B1">
        <w:rPr>
          <w:rFonts w:ascii="標楷體" w:eastAsia="標楷體" w:hAnsi="標楷體" w:cs="MS Gothic" w:hint="eastAsia"/>
          <w:color w:val="000000"/>
        </w:rPr>
        <w:t>■</w:t>
      </w:r>
      <w:r w:rsidRPr="006135C0">
        <w:rPr>
          <w:rFonts w:ascii="標楷體" w:eastAsia="標楷體" w:hAnsi="標楷體" w:cs="MS Gothic"/>
          <w:color w:val="000000"/>
        </w:rPr>
        <w:t>生活課程</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社會</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自然</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藝術</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綜合</w:t>
      </w:r>
    </w:p>
    <w:p w:rsidR="00862D26" w:rsidRPr="00862D26" w:rsidRDefault="00862D26" w:rsidP="00EB75B1">
      <w:pPr>
        <w:pStyle w:val="a7"/>
        <w:numPr>
          <w:ilvl w:val="0"/>
          <w:numId w:val="7"/>
        </w:numPr>
        <w:spacing w:afterLines="100" w:line="400" w:lineRule="exact"/>
        <w:ind w:leftChars="0"/>
        <w:jc w:val="both"/>
        <w:rPr>
          <w:rFonts w:ascii="標楷體" w:eastAsia="標楷體" w:hAnsi="標楷體"/>
          <w:b/>
          <w:color w:val="000000"/>
        </w:rPr>
      </w:pPr>
      <w:r w:rsidRPr="00862D26">
        <w:rPr>
          <w:rFonts w:ascii="標楷體" w:eastAsia="標楷體" w:hAnsi="標楷體" w:hint="eastAsia"/>
          <w:b/>
          <w:color w:val="000000"/>
        </w:rPr>
        <w:t>學習節數：</w:t>
      </w:r>
      <w:r w:rsidRPr="00862D26">
        <w:rPr>
          <w:rFonts w:ascii="標楷體" w:eastAsia="標楷體" w:hAnsi="標楷體"/>
          <w:color w:val="000000"/>
        </w:rPr>
        <w:t>每週</w:t>
      </w:r>
      <w:r w:rsidRPr="00862D26">
        <w:rPr>
          <w:rFonts w:ascii="標楷體" w:eastAsia="標楷體" w:hAnsi="標楷體" w:hint="eastAsia"/>
          <w:color w:val="000000"/>
        </w:rPr>
        <w:t xml:space="preserve">（ </w:t>
      </w:r>
      <w:r w:rsidR="00913D62">
        <w:rPr>
          <w:rFonts w:ascii="標楷體" w:eastAsia="標楷體" w:hAnsi="標楷體" w:hint="eastAsia"/>
          <w:color w:val="000000"/>
        </w:rPr>
        <w:t>6</w:t>
      </w:r>
      <w:r w:rsidRPr="00862D26">
        <w:rPr>
          <w:rFonts w:ascii="標楷體" w:eastAsia="標楷體" w:hAnsi="標楷體" w:hint="eastAsia"/>
          <w:color w:val="000000"/>
        </w:rPr>
        <w:t xml:space="preserve"> ）節，</w:t>
      </w:r>
      <w:r w:rsidRPr="00862D26">
        <w:rPr>
          <w:rFonts w:eastAsia="標楷體" w:hint="eastAsia"/>
          <w:color w:val="000000" w:themeColor="text1"/>
        </w:rPr>
        <w:t>實施</w:t>
      </w:r>
      <w:r w:rsidRPr="00862D26">
        <w:rPr>
          <w:rFonts w:eastAsia="標楷體" w:hint="eastAsia"/>
          <w:color w:val="000000" w:themeColor="text1"/>
        </w:rPr>
        <w:t>(</w:t>
      </w:r>
      <w:r w:rsidRPr="00862D26">
        <w:rPr>
          <w:rFonts w:eastAsia="標楷體"/>
          <w:color w:val="000000" w:themeColor="text1"/>
        </w:rPr>
        <w:t xml:space="preserve"> </w:t>
      </w:r>
      <w:r w:rsidRPr="00862D26">
        <w:rPr>
          <w:rFonts w:eastAsia="標楷體" w:hint="eastAsia"/>
          <w:color w:val="000000" w:themeColor="text1"/>
        </w:rPr>
        <w:t xml:space="preserve"> </w:t>
      </w:r>
      <w:r w:rsidR="00913D62">
        <w:rPr>
          <w:rFonts w:eastAsia="標楷體" w:hint="eastAsia"/>
          <w:color w:val="000000" w:themeColor="text1"/>
        </w:rPr>
        <w:t>20</w:t>
      </w:r>
      <w:r w:rsidRPr="00862D26">
        <w:rPr>
          <w:rFonts w:eastAsia="標楷體" w:hint="eastAsia"/>
          <w:color w:val="000000" w:themeColor="text1"/>
        </w:rPr>
        <w:t xml:space="preserve"> </w:t>
      </w:r>
      <w:r w:rsidRPr="00862D26">
        <w:rPr>
          <w:rFonts w:eastAsia="標楷體"/>
          <w:color w:val="000000" w:themeColor="text1"/>
        </w:rPr>
        <w:t>)</w:t>
      </w:r>
      <w:r w:rsidRPr="00862D26">
        <w:rPr>
          <w:rFonts w:eastAsia="標楷體" w:hint="eastAsia"/>
          <w:color w:val="000000" w:themeColor="text1"/>
        </w:rPr>
        <w:t>週，共</w:t>
      </w:r>
      <w:r w:rsidRPr="00862D26">
        <w:rPr>
          <w:rFonts w:eastAsia="標楷體" w:hint="eastAsia"/>
          <w:color w:val="000000" w:themeColor="text1"/>
        </w:rPr>
        <w:t xml:space="preserve">( </w:t>
      </w:r>
      <w:r w:rsidR="00913D62">
        <w:rPr>
          <w:rFonts w:eastAsia="標楷體" w:hint="eastAsia"/>
          <w:color w:val="000000" w:themeColor="text1"/>
        </w:rPr>
        <w:t>120</w:t>
      </w:r>
      <w:r w:rsidRPr="00862D26">
        <w:rPr>
          <w:rFonts w:eastAsia="標楷體" w:hint="eastAsia"/>
          <w:color w:val="000000" w:themeColor="text1"/>
        </w:rPr>
        <w:t xml:space="preserve"> </w:t>
      </w:r>
      <w:r w:rsidRPr="00862D26">
        <w:rPr>
          <w:rFonts w:eastAsia="標楷體"/>
          <w:color w:val="000000" w:themeColor="text1"/>
        </w:rPr>
        <w:t xml:space="preserve"> )</w:t>
      </w:r>
      <w:r w:rsidRPr="00862D26">
        <w:rPr>
          <w:rFonts w:eastAsia="標楷體" w:hint="eastAsia"/>
          <w:color w:val="000000" w:themeColor="text1"/>
        </w:rPr>
        <w:t>節。</w:t>
      </w:r>
    </w:p>
    <w:p w:rsidR="00862D26" w:rsidRPr="00862D26" w:rsidRDefault="00862D26" w:rsidP="00EB75B1">
      <w:pPr>
        <w:pStyle w:val="a7"/>
        <w:numPr>
          <w:ilvl w:val="0"/>
          <w:numId w:val="7"/>
        </w:numPr>
        <w:spacing w:afterLines="100" w:line="400" w:lineRule="exact"/>
        <w:ind w:leftChars="0"/>
        <w:jc w:val="both"/>
        <w:rPr>
          <w:rFonts w:ascii="標楷體" w:eastAsia="標楷體" w:hAnsi="標楷體"/>
          <w:b/>
        </w:rPr>
      </w:pPr>
      <w:r w:rsidRPr="00862D26">
        <w:rPr>
          <w:rFonts w:eastAsia="標楷體" w:hint="eastAsia"/>
          <w:b/>
        </w:rPr>
        <w:t>素養導</w:t>
      </w:r>
      <w:r w:rsidRPr="00862D26">
        <w:rPr>
          <w:rFonts w:eastAsia="標楷體"/>
          <w:b/>
        </w:rPr>
        <w:t>向</w:t>
      </w:r>
      <w:r w:rsidRPr="00862D26">
        <w:rPr>
          <w:rFonts w:eastAsia="標楷體" w:hint="eastAsia"/>
          <w:b/>
        </w:rPr>
        <w:t>教學規劃：</w:t>
      </w:r>
    </w:p>
    <w:tbl>
      <w:tblPr>
        <w:tblStyle w:val="aa"/>
        <w:tblW w:w="14639" w:type="dxa"/>
        <w:tblLayout w:type="fixed"/>
        <w:tblLook w:val="04A0"/>
      </w:tblPr>
      <w:tblGrid>
        <w:gridCol w:w="772"/>
        <w:gridCol w:w="775"/>
        <w:gridCol w:w="1963"/>
        <w:gridCol w:w="1134"/>
        <w:gridCol w:w="6379"/>
        <w:gridCol w:w="425"/>
        <w:gridCol w:w="567"/>
        <w:gridCol w:w="709"/>
        <w:gridCol w:w="1276"/>
        <w:gridCol w:w="639"/>
      </w:tblGrid>
      <w:tr w:rsidR="00862D26" w:rsidRPr="0091308C" w:rsidTr="00386302">
        <w:trPr>
          <w:trHeight w:val="558"/>
        </w:trPr>
        <w:tc>
          <w:tcPr>
            <w:tcW w:w="772" w:type="dxa"/>
            <w:vMerge w:val="restart"/>
            <w:vAlign w:val="center"/>
          </w:tcPr>
          <w:p w:rsidR="00862D26" w:rsidRDefault="00862D26" w:rsidP="00913D62">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862D26" w:rsidRPr="0091308C" w:rsidRDefault="00862D26" w:rsidP="00913D62">
            <w:pPr>
              <w:adjustRightInd w:val="0"/>
              <w:snapToGrid w:val="0"/>
              <w:spacing w:line="240" w:lineRule="atLeast"/>
              <w:jc w:val="center"/>
              <w:rPr>
                <w:rFonts w:eastAsia="標楷體"/>
                <w:color w:val="000000" w:themeColor="text1"/>
              </w:rPr>
            </w:pPr>
            <w:r>
              <w:rPr>
                <w:rFonts w:eastAsia="標楷體" w:hint="eastAsia"/>
                <w:color w:val="000000" w:themeColor="text1"/>
              </w:rPr>
              <w:t>週</w:t>
            </w:r>
          </w:p>
        </w:tc>
        <w:tc>
          <w:tcPr>
            <w:tcW w:w="775" w:type="dxa"/>
            <w:vMerge w:val="restart"/>
            <w:vAlign w:val="center"/>
          </w:tcPr>
          <w:p w:rsidR="00862D26" w:rsidRPr="0091308C" w:rsidRDefault="00862D26" w:rsidP="00913D62">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p>
        </w:tc>
        <w:tc>
          <w:tcPr>
            <w:tcW w:w="3097" w:type="dxa"/>
            <w:gridSpan w:val="2"/>
            <w:vAlign w:val="center"/>
          </w:tcPr>
          <w:p w:rsidR="00862D26" w:rsidRPr="0091308C" w:rsidRDefault="00862D26" w:rsidP="00913D62">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6379" w:type="dxa"/>
            <w:vMerge w:val="restart"/>
            <w:vAlign w:val="center"/>
          </w:tcPr>
          <w:p w:rsidR="00862D26" w:rsidRDefault="00862D26" w:rsidP="00913D62">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862D26" w:rsidRPr="0091308C" w:rsidRDefault="00862D26" w:rsidP="00913D62">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425" w:type="dxa"/>
            <w:vMerge w:val="restart"/>
            <w:vAlign w:val="center"/>
          </w:tcPr>
          <w:p w:rsidR="00862D26" w:rsidRPr="0091308C" w:rsidRDefault="00862D26" w:rsidP="00913D62">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567" w:type="dxa"/>
            <w:vMerge w:val="restart"/>
            <w:vAlign w:val="center"/>
          </w:tcPr>
          <w:p w:rsidR="00862D26" w:rsidRDefault="00862D26" w:rsidP="00913D62">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862D26" w:rsidRPr="0091308C" w:rsidRDefault="00862D26" w:rsidP="00913D62">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709" w:type="dxa"/>
            <w:vMerge w:val="restart"/>
            <w:vAlign w:val="center"/>
          </w:tcPr>
          <w:p w:rsidR="00862D26" w:rsidRPr="0091308C" w:rsidRDefault="00862D26" w:rsidP="00913D62">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276" w:type="dxa"/>
            <w:vMerge w:val="restart"/>
            <w:vAlign w:val="center"/>
          </w:tcPr>
          <w:p w:rsidR="00862D26" w:rsidRPr="0091308C" w:rsidRDefault="00862D26" w:rsidP="00913D62">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862D26" w:rsidRPr="0091308C" w:rsidRDefault="00862D26" w:rsidP="00913D62">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639" w:type="dxa"/>
            <w:vMerge w:val="restart"/>
            <w:vAlign w:val="center"/>
          </w:tcPr>
          <w:p w:rsidR="00862D26" w:rsidRPr="0091308C" w:rsidRDefault="00862D26" w:rsidP="00913D62">
            <w:pPr>
              <w:jc w:val="center"/>
              <w:rPr>
                <w:rFonts w:eastAsia="標楷體"/>
                <w:color w:val="000000" w:themeColor="text1"/>
              </w:rPr>
            </w:pPr>
            <w:r>
              <w:rPr>
                <w:rFonts w:eastAsia="標楷體" w:hint="eastAsia"/>
                <w:color w:val="000000" w:themeColor="text1"/>
              </w:rPr>
              <w:t>備註</w:t>
            </w:r>
          </w:p>
        </w:tc>
      </w:tr>
      <w:tr w:rsidR="00862D26" w:rsidRPr="0091308C" w:rsidTr="00386302">
        <w:trPr>
          <w:trHeight w:val="224"/>
        </w:trPr>
        <w:tc>
          <w:tcPr>
            <w:tcW w:w="772" w:type="dxa"/>
            <w:vMerge/>
            <w:vAlign w:val="center"/>
          </w:tcPr>
          <w:p w:rsidR="00862D26" w:rsidRPr="0091308C" w:rsidRDefault="00862D26" w:rsidP="00913D62">
            <w:pPr>
              <w:adjustRightInd w:val="0"/>
              <w:snapToGrid w:val="0"/>
              <w:spacing w:line="240" w:lineRule="atLeast"/>
              <w:jc w:val="center"/>
              <w:rPr>
                <w:rFonts w:eastAsia="標楷體"/>
                <w:color w:val="000000" w:themeColor="text1"/>
              </w:rPr>
            </w:pPr>
          </w:p>
        </w:tc>
        <w:tc>
          <w:tcPr>
            <w:tcW w:w="775" w:type="dxa"/>
            <w:vMerge/>
            <w:vAlign w:val="center"/>
          </w:tcPr>
          <w:p w:rsidR="00862D26" w:rsidRPr="0091308C" w:rsidRDefault="00862D26" w:rsidP="00913D62">
            <w:pPr>
              <w:adjustRightInd w:val="0"/>
              <w:snapToGrid w:val="0"/>
              <w:spacing w:line="240" w:lineRule="atLeast"/>
              <w:jc w:val="center"/>
              <w:rPr>
                <w:rFonts w:eastAsia="標楷體"/>
                <w:color w:val="000000" w:themeColor="text1"/>
              </w:rPr>
            </w:pPr>
          </w:p>
        </w:tc>
        <w:tc>
          <w:tcPr>
            <w:tcW w:w="1963" w:type="dxa"/>
            <w:vAlign w:val="center"/>
          </w:tcPr>
          <w:p w:rsidR="00862D26" w:rsidRPr="0091308C" w:rsidRDefault="00862D26" w:rsidP="00913D62">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134" w:type="dxa"/>
            <w:vAlign w:val="center"/>
          </w:tcPr>
          <w:p w:rsidR="00862D26" w:rsidRPr="0091308C" w:rsidRDefault="00862D26" w:rsidP="00913D62">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6379" w:type="dxa"/>
            <w:vMerge/>
            <w:vAlign w:val="center"/>
          </w:tcPr>
          <w:p w:rsidR="00862D26" w:rsidRPr="0091308C" w:rsidRDefault="00862D26" w:rsidP="00913D62">
            <w:pPr>
              <w:adjustRightInd w:val="0"/>
              <w:snapToGrid w:val="0"/>
              <w:spacing w:line="240" w:lineRule="atLeast"/>
              <w:jc w:val="center"/>
              <w:rPr>
                <w:rFonts w:eastAsia="標楷體"/>
                <w:color w:val="000000" w:themeColor="text1"/>
              </w:rPr>
            </w:pPr>
          </w:p>
        </w:tc>
        <w:tc>
          <w:tcPr>
            <w:tcW w:w="425" w:type="dxa"/>
            <w:vMerge/>
          </w:tcPr>
          <w:p w:rsidR="00862D26" w:rsidRPr="0091308C" w:rsidRDefault="00862D26" w:rsidP="00913D62">
            <w:pPr>
              <w:adjustRightInd w:val="0"/>
              <w:snapToGrid w:val="0"/>
              <w:spacing w:line="240" w:lineRule="atLeast"/>
              <w:jc w:val="center"/>
              <w:rPr>
                <w:rFonts w:eastAsia="標楷體"/>
                <w:color w:val="000000" w:themeColor="text1"/>
              </w:rPr>
            </w:pPr>
          </w:p>
        </w:tc>
        <w:tc>
          <w:tcPr>
            <w:tcW w:w="567" w:type="dxa"/>
            <w:vMerge/>
          </w:tcPr>
          <w:p w:rsidR="00862D26" w:rsidRPr="0091308C" w:rsidRDefault="00862D26" w:rsidP="00913D62">
            <w:pPr>
              <w:adjustRightInd w:val="0"/>
              <w:snapToGrid w:val="0"/>
              <w:spacing w:line="240" w:lineRule="atLeast"/>
              <w:jc w:val="center"/>
              <w:rPr>
                <w:rFonts w:eastAsia="標楷體"/>
                <w:color w:val="000000" w:themeColor="text1"/>
              </w:rPr>
            </w:pPr>
          </w:p>
        </w:tc>
        <w:tc>
          <w:tcPr>
            <w:tcW w:w="709" w:type="dxa"/>
            <w:vMerge/>
            <w:vAlign w:val="center"/>
          </w:tcPr>
          <w:p w:rsidR="00862D26" w:rsidRPr="0091308C" w:rsidRDefault="00862D26" w:rsidP="00913D62">
            <w:pPr>
              <w:adjustRightInd w:val="0"/>
              <w:snapToGrid w:val="0"/>
              <w:spacing w:line="240" w:lineRule="atLeast"/>
              <w:jc w:val="center"/>
              <w:rPr>
                <w:rFonts w:eastAsia="標楷體"/>
                <w:color w:val="000000" w:themeColor="text1"/>
              </w:rPr>
            </w:pPr>
          </w:p>
        </w:tc>
        <w:tc>
          <w:tcPr>
            <w:tcW w:w="1276" w:type="dxa"/>
            <w:vMerge/>
            <w:vAlign w:val="center"/>
          </w:tcPr>
          <w:p w:rsidR="00862D26" w:rsidRPr="0091308C" w:rsidRDefault="00862D26" w:rsidP="00913D62">
            <w:pPr>
              <w:adjustRightInd w:val="0"/>
              <w:snapToGrid w:val="0"/>
              <w:spacing w:line="240" w:lineRule="atLeast"/>
              <w:jc w:val="center"/>
              <w:rPr>
                <w:rFonts w:eastAsia="標楷體"/>
                <w:color w:val="000000" w:themeColor="text1"/>
              </w:rPr>
            </w:pPr>
          </w:p>
        </w:tc>
        <w:tc>
          <w:tcPr>
            <w:tcW w:w="639" w:type="dxa"/>
            <w:vMerge/>
          </w:tcPr>
          <w:p w:rsidR="00862D26" w:rsidRPr="0091308C" w:rsidRDefault="00862D26" w:rsidP="00913D62">
            <w:pPr>
              <w:adjustRightInd w:val="0"/>
              <w:snapToGrid w:val="0"/>
              <w:spacing w:line="240" w:lineRule="atLeast"/>
              <w:jc w:val="center"/>
              <w:rPr>
                <w:rFonts w:eastAsia="標楷體"/>
                <w:color w:val="000000" w:themeColor="text1"/>
              </w:rPr>
            </w:pPr>
          </w:p>
        </w:tc>
      </w:tr>
      <w:tr w:rsidR="00913D62" w:rsidRPr="00B32678" w:rsidTr="00386302">
        <w:trPr>
          <w:trHeight w:val="761"/>
        </w:trPr>
        <w:tc>
          <w:tcPr>
            <w:tcW w:w="772" w:type="dxa"/>
            <w:vAlign w:val="center"/>
          </w:tcPr>
          <w:p w:rsidR="00913D62" w:rsidRPr="00B32678" w:rsidRDefault="00913D62" w:rsidP="00913D62">
            <w:pPr>
              <w:spacing w:after="180"/>
              <w:jc w:val="center"/>
              <w:rPr>
                <w:rFonts w:eastAsia="標楷體"/>
                <w:color w:val="0070C0"/>
                <w:sz w:val="28"/>
                <w:szCs w:val="28"/>
              </w:rPr>
            </w:pPr>
            <w:r w:rsidRPr="00A5410C">
              <w:rPr>
                <w:rFonts w:eastAsia="標楷體" w:hint="eastAsia"/>
                <w:sz w:val="28"/>
                <w:szCs w:val="28"/>
              </w:rPr>
              <w:t>1</w:t>
            </w:r>
          </w:p>
        </w:tc>
        <w:tc>
          <w:tcPr>
            <w:tcW w:w="775" w:type="dxa"/>
          </w:tcPr>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B1符號運用與溝通表達</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C2人際關</w:t>
            </w:r>
            <w:r w:rsidRPr="00C608E3">
              <w:rPr>
                <w:rFonts w:ascii="標楷體" w:eastAsia="標楷體" w:hAnsi="標楷體" w:cs="標楷體" w:hint="eastAsia"/>
                <w:bCs/>
                <w:snapToGrid w:val="0"/>
                <w:kern w:val="0"/>
                <w:sz w:val="20"/>
                <w:szCs w:val="20"/>
              </w:rPr>
              <w:lastRenderedPageBreak/>
              <w:t>係與團隊合作</w:t>
            </w:r>
          </w:p>
        </w:tc>
        <w:tc>
          <w:tcPr>
            <w:tcW w:w="1963"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2-I-1 以感官和知覺探索生活中的人、事、物，覺察事物及環境的特性。</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2-I-5 運用各種探究事物的方法及技能，對訊息做適切的處理，並養成動手做的習慣。</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2-I-6 透過探索與探究人、事、物的歷程，了解其中的道理。</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4-I-2 使用不同的表徵符號進行表現與分享，感受創作的樂趣。</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4-I-3 運用各種表現與創造的方法與</w:t>
            </w:r>
            <w:r w:rsidRPr="00C608E3">
              <w:rPr>
                <w:rFonts w:ascii="標楷體" w:eastAsia="標楷體" w:hAnsi="標楷體" w:cs="標楷體" w:hint="eastAsia"/>
                <w:sz w:val="20"/>
                <w:szCs w:val="20"/>
              </w:rPr>
              <w:lastRenderedPageBreak/>
              <w:t>形式，美化生活、增加生活的趣味。</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5-I-1 覺知生活中人、事、物的豐富面貌，建立初步的美感經驗。</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sz w:val="20"/>
                <w:szCs w:val="20"/>
              </w:rPr>
              <w:t>7-I-1 以對方能理解的語彙或方式，表達對人、事、物的觀察與意見。</w:t>
            </w:r>
          </w:p>
        </w:tc>
        <w:tc>
          <w:tcPr>
            <w:tcW w:w="1134"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C-I-3 探究生活事物的方法與技能。</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C-I-4 事理的應用與實踐。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C-I-5 知識與方法的運用、組合與創新。</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E-I-2 生活規範的實踐。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E-I-3 自</w:t>
            </w:r>
            <w:r w:rsidRPr="00C608E3">
              <w:rPr>
                <w:rFonts w:ascii="標楷體" w:eastAsia="標楷體" w:hAnsi="標楷體" w:cs="標楷體" w:hint="eastAsia"/>
                <w:sz w:val="20"/>
                <w:szCs w:val="20"/>
              </w:rPr>
              <w:lastRenderedPageBreak/>
              <w:t>我行為的檢視與調整。</w:t>
            </w:r>
          </w:p>
        </w:tc>
        <w:tc>
          <w:tcPr>
            <w:tcW w:w="6379" w:type="dxa"/>
          </w:tcPr>
          <w:p w:rsidR="00913D62" w:rsidRPr="00946F0A" w:rsidRDefault="00913D62" w:rsidP="00913D62">
            <w:pPr>
              <w:pStyle w:val="9"/>
              <w:spacing w:line="260" w:lineRule="exact"/>
              <w:ind w:leftChars="0" w:left="0"/>
              <w:rPr>
                <w:rFonts w:ascii="標楷體" w:eastAsia="標楷體" w:hAnsi="標楷體" w:cs="標楷體"/>
                <w:b w:val="0"/>
                <w:i w:val="0"/>
                <w:iCs w:val="0"/>
                <w:snapToGrid w:val="0"/>
                <w:color w:val="auto"/>
              </w:rPr>
            </w:pPr>
            <w:r w:rsidRPr="00946F0A">
              <w:rPr>
                <w:rFonts w:ascii="標楷體" w:eastAsia="標楷體" w:hAnsi="標楷體" w:cs="標楷體" w:hint="eastAsia"/>
                <w:b w:val="0"/>
                <w:i w:val="0"/>
                <w:iCs w:val="0"/>
                <w:snapToGrid w:val="0"/>
                <w:color w:val="auto"/>
              </w:rPr>
              <w:lastRenderedPageBreak/>
              <w:t>第二冊第一單元：我愛看書</w:t>
            </w:r>
          </w:p>
          <w:p w:rsidR="00913D62" w:rsidRPr="00C608E3" w:rsidRDefault="00913D62" w:rsidP="00913D62">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我的書朋友</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 寒假時做什麼（引起動機）</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1.教師和兒童分享自己寒假時做的事。</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2.教師提問：「寒假時，你做了哪些事呢？」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3.請兒童自由發表。</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活動二、寒假時看的書</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1.教師展示並分享自己寒假時看的書。</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2.教師提問：「寒假時，你看了哪些書呢？」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3.鼓勵兒童發表。</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4.教師提問：「這些書裡面，你最喜歡哪一本呢？為什麼呢？」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5.鼓勵兒童發表。</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6.教師提醒兒童下次上課帶來自己最喜歡的一本書。</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活動三、好書分享</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1.請兒童帶來寒假閱讀的書中最喜歡的一本。</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2.教師展示分享自己最喜歡的一本書，並以自己的分享內容為例，引導小朋友先行了解上臺分享時的禮貌及應該分享的內容。</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3.兒童上臺分享。</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4.教師將兒童分組，引導各組將該組帶來介紹的書籍進行分類。</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活動四、不花錢的看書方式</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1.教師將書籍來源書寫在黑板上。</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2.引導兒童觀察：哪些是不花錢的方式呢？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3.請兒童自由發表。</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4.教師歸納總結，原來不必花錢，也能看到很多好書。</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活動五、不一樣的借書場所</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1.教師提問：「除了海報上的借書方式，你還知道哪些特別的借書方式呢？」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2.請兒童自由發表。</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3.教師歸納總結。</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活動六、書裡書外有什麼</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1.教師引導兒童分組。</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2.引導兒童組內分享觀察到的書本內含物。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 xml:space="preserve">3.教師引導兒童發表：「觀察書裡書外時，你有什麼發現呢？」 </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4.鼓勵兒童自由發表。</w:t>
            </w:r>
          </w:p>
        </w:tc>
        <w:tc>
          <w:tcPr>
            <w:tcW w:w="425" w:type="dxa"/>
          </w:tcPr>
          <w:p w:rsidR="00913D62" w:rsidRPr="00C608E3" w:rsidRDefault="00913D62" w:rsidP="00913D62">
            <w:pPr>
              <w:spacing w:line="260" w:lineRule="exact"/>
              <w:jc w:val="center"/>
              <w:rPr>
                <w:rFonts w:eastAsiaTheme="minorEastAsia"/>
                <w:sz w:val="20"/>
                <w:szCs w:val="20"/>
              </w:rPr>
            </w:pPr>
            <w:r w:rsidRPr="00C608E3">
              <w:rPr>
                <w:rFonts w:ascii="標楷體" w:eastAsia="標楷體" w:hAnsi="標楷體" w:cs="標楷體" w:hint="eastAsia"/>
                <w:bCs/>
                <w:sz w:val="20"/>
                <w:szCs w:val="20"/>
              </w:rPr>
              <w:lastRenderedPageBreak/>
              <w:t>6</w:t>
            </w:r>
          </w:p>
        </w:tc>
        <w:tc>
          <w:tcPr>
            <w:tcW w:w="567" w:type="dxa"/>
          </w:tcPr>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r w:rsidRPr="00C608E3">
              <w:rPr>
                <w:rFonts w:ascii="標楷體" w:eastAsia="標楷體" w:hAnsi="標楷體" w:cs="標楷體" w:hint="eastAsia"/>
                <w:bCs/>
                <w:sz w:val="20"/>
                <w:szCs w:val="20"/>
              </w:rPr>
              <w:t>書</w:t>
            </w:r>
          </w:p>
        </w:tc>
        <w:tc>
          <w:tcPr>
            <w:tcW w:w="709"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觀察評量</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發表</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t>念唱練習</w:t>
            </w:r>
          </w:p>
        </w:tc>
        <w:tc>
          <w:tcPr>
            <w:tcW w:w="1276" w:type="dxa"/>
          </w:tcPr>
          <w:p w:rsidR="00913D62" w:rsidRPr="00C608E3" w:rsidRDefault="00913D62" w:rsidP="00913D62">
            <w:pPr>
              <w:spacing w:line="260" w:lineRule="exact"/>
              <w:jc w:val="both"/>
              <w:rPr>
                <w:rFonts w:eastAsiaTheme="minorEastAsia"/>
                <w:b/>
                <w:bCs/>
                <w:snapToGrid w:val="0"/>
                <w:kern w:val="0"/>
                <w:sz w:val="20"/>
                <w:szCs w:val="20"/>
              </w:rPr>
            </w:pPr>
            <w:r w:rsidRPr="00C608E3">
              <w:rPr>
                <w:rFonts w:ascii="標楷體" w:eastAsia="標楷體" w:hAnsi="標楷體" w:cs="DFKaiShu-SB-Estd-BF" w:hint="eastAsia"/>
                <w:b/>
                <w:bCs/>
                <w:snapToGrid w:val="0"/>
                <w:kern w:val="0"/>
                <w:sz w:val="20"/>
                <w:szCs w:val="20"/>
              </w:rPr>
              <w:t>【</w:t>
            </w:r>
            <w:r w:rsidRPr="00C608E3">
              <w:rPr>
                <w:rFonts w:ascii="標楷體" w:eastAsia="標楷體" w:hAnsi="標楷體" w:cs="DFKaiShu-SB-Estd-BF" w:hint="eastAsia"/>
                <w:b/>
                <w:sz w:val="20"/>
                <w:szCs w:val="20"/>
              </w:rPr>
              <w:t>人權教育</w:t>
            </w:r>
            <w:r w:rsidRPr="00C608E3">
              <w:rPr>
                <w:rFonts w:ascii="標楷體" w:eastAsia="標楷體" w:hAnsi="標楷體" w:cs="DFKaiShu-SB-Estd-BF" w:hint="eastAsia"/>
                <w:b/>
                <w:bCs/>
                <w:snapToGrid w:val="0"/>
                <w:kern w:val="0"/>
                <w:sz w:val="20"/>
                <w:szCs w:val="20"/>
              </w:rPr>
              <w:t>】</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人E3 了解每個人需求的不同，並討論與遵守團體的規則。</w:t>
            </w:r>
          </w:p>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【閱讀素養教育】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閱E8 低、中年級以紙本閱讀為主。</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閱E11 低年級：能在一般生活情境中，懂得運用文本習得的知識解決問題。</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閱E12 培養喜愛閱讀的</w:t>
            </w:r>
            <w:r w:rsidRPr="00C608E3">
              <w:rPr>
                <w:rFonts w:ascii="標楷體" w:eastAsia="標楷體" w:hAnsi="標楷體" w:cs="DFKaiShu-SB-Estd-BF" w:hint="eastAsia"/>
                <w:sz w:val="20"/>
                <w:szCs w:val="20"/>
              </w:rPr>
              <w:lastRenderedPageBreak/>
              <w:t>態度。</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閱E13 願意廣泛接觸不同類型及不同學科主題的文本。</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閱E14 喜歡與他人討論、分享自己閱讀的文本。</w:t>
            </w:r>
          </w:p>
        </w:tc>
        <w:tc>
          <w:tcPr>
            <w:tcW w:w="639" w:type="dxa"/>
          </w:tcPr>
          <w:p w:rsidR="00913D62" w:rsidRPr="00B32678" w:rsidRDefault="00913D62" w:rsidP="00913D62">
            <w:pPr>
              <w:spacing w:after="180"/>
              <w:rPr>
                <w:rFonts w:eastAsia="標楷體"/>
                <w:color w:val="0070C0"/>
              </w:rPr>
            </w:pPr>
          </w:p>
        </w:tc>
      </w:tr>
      <w:tr w:rsidR="00913D62" w:rsidRPr="00B32678" w:rsidTr="00386302">
        <w:trPr>
          <w:trHeight w:val="761"/>
        </w:trPr>
        <w:tc>
          <w:tcPr>
            <w:tcW w:w="772" w:type="dxa"/>
            <w:vAlign w:val="center"/>
          </w:tcPr>
          <w:p w:rsidR="00913D62" w:rsidRPr="00A5410C" w:rsidRDefault="00913D62" w:rsidP="00913D62">
            <w:pPr>
              <w:spacing w:after="180"/>
              <w:jc w:val="center"/>
              <w:rPr>
                <w:rFonts w:eastAsia="標楷體"/>
                <w:sz w:val="28"/>
                <w:szCs w:val="28"/>
              </w:rPr>
            </w:pPr>
            <w:r w:rsidRPr="00A5410C">
              <w:rPr>
                <w:rFonts w:eastAsia="標楷體" w:hint="eastAsia"/>
                <w:sz w:val="28"/>
                <w:szCs w:val="28"/>
              </w:rPr>
              <w:lastRenderedPageBreak/>
              <w:t>2</w:t>
            </w:r>
          </w:p>
        </w:tc>
        <w:tc>
          <w:tcPr>
            <w:tcW w:w="775" w:type="dxa"/>
          </w:tcPr>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B1符號運用與溝通表達</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C2人際關係與團隊</w:t>
            </w:r>
            <w:r w:rsidRPr="00C608E3">
              <w:rPr>
                <w:rFonts w:ascii="標楷體" w:eastAsia="標楷體" w:hAnsi="標楷體" w:cs="標楷體" w:hint="eastAsia"/>
                <w:bCs/>
                <w:snapToGrid w:val="0"/>
                <w:kern w:val="0"/>
                <w:sz w:val="20"/>
                <w:szCs w:val="20"/>
              </w:rPr>
              <w:lastRenderedPageBreak/>
              <w:t>合作</w:t>
            </w:r>
          </w:p>
        </w:tc>
        <w:tc>
          <w:tcPr>
            <w:tcW w:w="1963"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2-I-1 以感官和知覺探索生活中的人、事、物，覺察事物及環境的特性。</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2-I-5 運用各種探究事物的方法及技能，對訊息做適切的處理，並養成動手做的習慣。</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利用各種生活的媒介與素材進行表現與創作，喚起豐富的想像力。</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4-I-3 運用各種表現與創造的方法與形式，美化生活、增加生活的趣味。</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5-I-1 覺知生活中人、事、物的豐富面貌，建立初步的美感經驗。</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6-I-1 覺察自己可能對生活中的人、事、物產生影響，學習調整情緒與行為。</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6-I-3 覺察生活中的規範與禮儀，探究其意義，並願意遵守。</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sz w:val="20"/>
                <w:szCs w:val="20"/>
              </w:rPr>
              <w:t>7-I-1 以對方能理解的語彙或方式，表達對人、事、物的觀察與意見。</w:t>
            </w:r>
          </w:p>
        </w:tc>
        <w:tc>
          <w:tcPr>
            <w:tcW w:w="1134"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C-I-3 探究生活事物的方法與技能。</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C-I-4 事理的應用與實踐。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C-I-5 知識與方法的運用、組合與創新。</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E-I-2 生活規範的實踐。</w:t>
            </w:r>
          </w:p>
        </w:tc>
        <w:tc>
          <w:tcPr>
            <w:tcW w:w="6379" w:type="dxa"/>
          </w:tcPr>
          <w:p w:rsidR="00913D62" w:rsidRPr="00C608E3" w:rsidRDefault="00913D62" w:rsidP="00913D62">
            <w:pPr>
              <w:pStyle w:val="9"/>
              <w:spacing w:line="260" w:lineRule="exact"/>
              <w:ind w:leftChars="0" w:left="0"/>
              <w:rPr>
                <w:rFonts w:ascii="Times New Roman" w:eastAsiaTheme="minorEastAsia"/>
                <w:snapToGrid w:val="0"/>
              </w:rPr>
            </w:pPr>
            <w:r w:rsidRPr="00946F0A">
              <w:rPr>
                <w:rFonts w:ascii="標楷體" w:eastAsia="標楷體" w:hAnsi="標楷體" w:cs="標楷體" w:hint="eastAsia"/>
                <w:b w:val="0"/>
                <w:i w:val="0"/>
                <w:iCs w:val="0"/>
                <w:snapToGrid w:val="0"/>
                <w:color w:val="auto"/>
              </w:rPr>
              <w:t>第二冊第一單元：我愛看書</w:t>
            </w:r>
          </w:p>
          <w:p w:rsidR="00913D62" w:rsidRPr="00C608E3" w:rsidRDefault="00913D62" w:rsidP="00913D62">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我的書朋友</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活動一、書的結構</w:t>
            </w:r>
            <w:r w:rsidRPr="00C608E3">
              <w:rPr>
                <w:rFonts w:ascii="標楷體" w:eastAsia="標楷體" w:hAnsi="標楷體" w:cs="標楷體" w:hint="eastAsia"/>
                <w:kern w:val="0"/>
                <w:sz w:val="20"/>
                <w:szCs w:val="20"/>
              </w:rPr>
              <w:t>-</w:t>
            </w:r>
            <w:r w:rsidRPr="00C608E3">
              <w:rPr>
                <w:rFonts w:ascii="標楷體" w:eastAsia="標楷體" w:hAnsi="標楷體" w:cs="標楷體" w:hint="eastAsia"/>
                <w:bCs/>
                <w:kern w:val="0"/>
                <w:sz w:val="20"/>
                <w:szCs w:val="20"/>
              </w:rPr>
              <w:t>封面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1.教師以任何一本繪本的封面引起動機。</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2.教師請兒童展示自己最近正在看的書的封面。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3.教師一一巡視兒童展示的是否正確。</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4.請兒童分組討論封面上有什麼和書本相關的資訊。</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5.兒童分組上臺發表討論結果。</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6.教師總結：封面就是書的外表有著明顯大型字體書名以及作者名的地方，可以說是書的「臉」。</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封面有時還會有出版這本書的公司名稱出現，也常搭配有與書內容相關的圖片或照片。</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7.請兒童分組共同檢視自己帶來的書和其他組員的書，封面上是否有書名、作者名、出版社名稱、與書內容相關的圖片或照片。</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活動二、書的其他結構</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1.教師提問：「人的身體是由很多部位組成的，書也是一樣。除了封面以外，你知道書還包含哪些構造呢？」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2.鼓勵兒童自由發表。</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3.教師總結：除了封面以外，書還包含封底、正文、書背、目次等部分。</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4.教師請兒童展示自己帶來的書的封底、正文、書背、目次（有的書沒有書背、目次）。</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5.請兒童分組討論封底、正文、書背、目次上各自有什麼和書本相關的資訊。</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6.兒童分組上臺發表討論結果。</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7.教師總結。</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活動三、演唱歌曲〈我的書朋友〉</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1.教師播放〈我的書朋友〉歌曲CD，請兒童聆聽。</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2.教師說明歌曲的意涵。</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3.教師先帶兒童唸一次歌詞。</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4.教師請兒童隨琴聲習唱歌曲。</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5.教師指導兒童隨音樂的播放做律動。</w:t>
            </w:r>
          </w:p>
        </w:tc>
        <w:tc>
          <w:tcPr>
            <w:tcW w:w="425" w:type="dxa"/>
          </w:tcPr>
          <w:p w:rsidR="00913D62" w:rsidRPr="00C608E3" w:rsidRDefault="00913D62" w:rsidP="00913D62">
            <w:pPr>
              <w:spacing w:line="260" w:lineRule="exact"/>
              <w:jc w:val="center"/>
              <w:rPr>
                <w:rFonts w:eastAsiaTheme="minorEastAsia"/>
                <w:sz w:val="20"/>
                <w:szCs w:val="20"/>
              </w:rPr>
            </w:pPr>
            <w:r w:rsidRPr="00C608E3">
              <w:rPr>
                <w:rFonts w:ascii="標楷體" w:eastAsia="標楷體" w:hAnsi="標楷體" w:cs="標楷體" w:hint="eastAsia"/>
                <w:bCs/>
                <w:sz w:val="20"/>
                <w:szCs w:val="20"/>
              </w:rPr>
              <w:lastRenderedPageBreak/>
              <w:t>6</w:t>
            </w:r>
          </w:p>
        </w:tc>
        <w:tc>
          <w:tcPr>
            <w:tcW w:w="567"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r w:rsidRPr="00C608E3">
              <w:rPr>
                <w:rFonts w:ascii="標楷體" w:eastAsia="標楷體" w:hAnsi="標楷體" w:cs="標楷體" w:hint="eastAsia"/>
                <w:bCs/>
                <w:sz w:val="20"/>
                <w:szCs w:val="20"/>
              </w:rPr>
              <w:t>書</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sz w:val="20"/>
                <w:szCs w:val="20"/>
              </w:rPr>
              <w:t>2.音樂CD</w:t>
            </w:r>
          </w:p>
        </w:tc>
        <w:tc>
          <w:tcPr>
            <w:tcW w:w="709"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說故事</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發表</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t>作品評量</w:t>
            </w:r>
          </w:p>
        </w:tc>
        <w:tc>
          <w:tcPr>
            <w:tcW w:w="1276" w:type="dxa"/>
          </w:tcPr>
          <w:p w:rsidR="00913D62" w:rsidRPr="00C608E3" w:rsidRDefault="00913D62" w:rsidP="00913D62">
            <w:pPr>
              <w:spacing w:line="260" w:lineRule="exact"/>
              <w:jc w:val="both"/>
              <w:rPr>
                <w:rFonts w:eastAsiaTheme="minorEastAsia"/>
                <w:b/>
                <w:bCs/>
                <w:snapToGrid w:val="0"/>
                <w:kern w:val="0"/>
                <w:sz w:val="20"/>
                <w:szCs w:val="20"/>
              </w:rPr>
            </w:pPr>
            <w:r w:rsidRPr="00C608E3">
              <w:rPr>
                <w:rFonts w:ascii="標楷體" w:eastAsia="標楷體" w:hAnsi="標楷體" w:cs="DFKaiShu-SB-Estd-BF" w:hint="eastAsia"/>
                <w:b/>
                <w:bCs/>
                <w:snapToGrid w:val="0"/>
                <w:kern w:val="0"/>
                <w:sz w:val="20"/>
                <w:szCs w:val="20"/>
              </w:rPr>
              <w:t>【</w:t>
            </w:r>
            <w:r w:rsidRPr="00C608E3">
              <w:rPr>
                <w:rFonts w:ascii="標楷體" w:eastAsia="標楷體" w:hAnsi="標楷體" w:cs="DFKaiShu-SB-Estd-BF" w:hint="eastAsia"/>
                <w:b/>
                <w:sz w:val="20"/>
                <w:szCs w:val="20"/>
              </w:rPr>
              <w:t>人權教育</w:t>
            </w:r>
            <w:r w:rsidRPr="00C608E3">
              <w:rPr>
                <w:rFonts w:ascii="標楷體" w:eastAsia="標楷體" w:hAnsi="標楷體" w:cs="DFKaiShu-SB-Estd-BF" w:hint="eastAsia"/>
                <w:b/>
                <w:bCs/>
                <w:snapToGrid w:val="0"/>
                <w:kern w:val="0"/>
                <w:sz w:val="20"/>
                <w:szCs w:val="20"/>
              </w:rPr>
              <w:t>】</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人E3 了解每個人需求的不同，並討論與遵守團體的規則。</w:t>
            </w:r>
          </w:p>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【閱讀素養教育】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閱E8 低、中年級以紙本閱讀為主。</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閱E11 低年級：能在一般生活情境中，懂得運用文本習得的知識解決問題。</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閱E12 培養喜愛閱讀的態度。</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閱E13 願意</w:t>
            </w:r>
            <w:r w:rsidRPr="00C608E3">
              <w:rPr>
                <w:rFonts w:ascii="標楷體" w:eastAsia="標楷體" w:hAnsi="標楷體" w:cs="DFKaiShu-SB-Estd-BF" w:hint="eastAsia"/>
                <w:sz w:val="20"/>
                <w:szCs w:val="20"/>
              </w:rPr>
              <w:lastRenderedPageBreak/>
              <w:t>廣泛接觸不同類型及不同學科主題的文本。</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閱E14 喜歡與他人討論、分享自己閱讀的文本。</w:t>
            </w:r>
          </w:p>
        </w:tc>
        <w:tc>
          <w:tcPr>
            <w:tcW w:w="639" w:type="dxa"/>
          </w:tcPr>
          <w:p w:rsidR="00913D62" w:rsidRPr="00B32678" w:rsidRDefault="00913D62" w:rsidP="00913D62">
            <w:pPr>
              <w:spacing w:after="180"/>
              <w:rPr>
                <w:rFonts w:eastAsia="標楷體"/>
                <w:color w:val="0070C0"/>
              </w:rPr>
            </w:pPr>
          </w:p>
        </w:tc>
      </w:tr>
      <w:tr w:rsidR="00913D62" w:rsidRPr="00B32678" w:rsidTr="00386302">
        <w:trPr>
          <w:trHeight w:val="761"/>
        </w:trPr>
        <w:tc>
          <w:tcPr>
            <w:tcW w:w="772" w:type="dxa"/>
            <w:vAlign w:val="center"/>
          </w:tcPr>
          <w:p w:rsidR="00913D62" w:rsidRPr="00A5410C" w:rsidRDefault="00913D62" w:rsidP="00913D62">
            <w:pPr>
              <w:spacing w:after="180"/>
              <w:jc w:val="center"/>
              <w:rPr>
                <w:rFonts w:eastAsia="標楷體"/>
                <w:sz w:val="28"/>
                <w:szCs w:val="28"/>
              </w:rPr>
            </w:pPr>
            <w:r>
              <w:rPr>
                <w:rFonts w:eastAsia="標楷體" w:hint="eastAsia"/>
                <w:sz w:val="28"/>
                <w:szCs w:val="28"/>
              </w:rPr>
              <w:lastRenderedPageBreak/>
              <w:t>3</w:t>
            </w:r>
          </w:p>
        </w:tc>
        <w:tc>
          <w:tcPr>
            <w:tcW w:w="775" w:type="dxa"/>
          </w:tcPr>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B1符號運用與溝通表達</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C2人際關係與團隊合作</w:t>
            </w:r>
          </w:p>
        </w:tc>
        <w:tc>
          <w:tcPr>
            <w:tcW w:w="1963"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2-I-4 在發現及解決問題的歷程中，學習探索與探究人、事、物的方法。</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2-I-5 運用各種探究事物的方法及技能，對訊息做適切的處理，並養成動手做的習慣。</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3-I-2 體認探究事理有各種方法，並且樂於應用。</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3-I-3 體會學習的樂趣和成就感，主動學習新的事物。</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利用各種生活的媒介與素材進行表現與創作，喚起豐富的想像力。</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4-I-2 使用不同的表徵符號進行表現</w:t>
            </w:r>
            <w:r w:rsidRPr="00C608E3">
              <w:rPr>
                <w:rFonts w:ascii="標楷體" w:eastAsia="標楷體" w:hAnsi="標楷體" w:cs="標楷體" w:hint="eastAsia"/>
                <w:sz w:val="20"/>
                <w:szCs w:val="20"/>
              </w:rPr>
              <w:lastRenderedPageBreak/>
              <w:t>與分享，感受創作的樂趣。</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4-I-3 運用各種表現與創造的方法與形式，美化生活、增加生活的趣味。</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5-I-1 覺知生活中人、事、物的豐富面貌，建立初步的美感經驗。</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7-I-1 以對方能理解的語彙或方式，表達對人、事、物的觀察與意見。</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7-I-4 能為共同的目標訂定規則或方法，一起工作並完成任務。</w:t>
            </w:r>
          </w:p>
        </w:tc>
        <w:tc>
          <w:tcPr>
            <w:tcW w:w="1134"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C-I-3 探究生活事物的方法與技能。</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C-I-4 事理的應用與實踐。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E-I-2 生活規範的實踐。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tc>
        <w:tc>
          <w:tcPr>
            <w:tcW w:w="6379" w:type="dxa"/>
          </w:tcPr>
          <w:p w:rsidR="00913D62" w:rsidRPr="00946F0A" w:rsidRDefault="00913D62" w:rsidP="00913D62">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t>第二冊第一單元：我愛看書</w:t>
            </w:r>
          </w:p>
          <w:p w:rsidR="00913D62" w:rsidRPr="00C608E3" w:rsidRDefault="00913D62" w:rsidP="00913D62">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快樂小書蟲</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活動一、創意小書製作</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1.請兒童準備彩色鉛筆或彩色筆。</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2.觀賞「創意小書」美勞影片。</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 .教師發下長形圖畫紙。</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4.教師指導兒童將長條圖畫紙對摺兩次後成為四等分。</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5.請兒童動手畫小書內容。</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6.畫上封面與封底。（封面有書名、插圖與作者姓名，封底可畫也可不畫）</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7.完成創意小書。</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活動二、創意小書製作</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1.請兒童準備彩色鉛筆或彩色筆。</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2.教師發下長形圖畫紙。</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3.教師指導兒童將長條圖畫紙對摺兩次後成為四等分。</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4.請兒童動手畫小書內容。</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5.畫上封面與封底。（封面有書名、插圖與作者姓名，封底可畫也可不畫）</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6.完成創意小書。</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活動三、小書大集合</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1.將全班的自製小書公開陳列，兒童走動觀察。</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2.教師提問：有沒有誰的作品你想了解多一點的呢？</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3.教師引導兒童分組討論怎樣可以對有興趣的小書作品有更多的了解。</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活動四、練習說書</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lastRenderedPageBreak/>
              <w:t>1.引導兒童分組討論還可以用怎樣的方式介紹小書。</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2.引導兒童兩兩分組練習說書。</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3.引導兒童分享在練習時遇到的問題。</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4.兒童自由發表。</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活動五、我會說書</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1.引導部份小書作者在自己的作品前，其他兒童再一次進行走動觀察。</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2走動觀察的兒童可以停在有興趣的作品前聽作者介紹或提問。</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3.引導另一批兒童介紹自己的作品至全班都進行過說書活動。</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活動六、引導</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1.請兒童說一說，閱讀的好處，例如：見聞廣博、增長知識。</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2.引導兒童說出自己喜歡閱讀哪一類書籍，如自然科學、歷史、文學、童話故事⋯⋯等。</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3.引導兒童介紹一本自己最喜愛的書籍，並說明故事內容。</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活動七、借書看書心得分享會</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1.教師提問：「對於閱讀，大家有什麼收穫或心得呢？」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2.請兒童自由發表。</w:t>
            </w:r>
          </w:p>
        </w:tc>
        <w:tc>
          <w:tcPr>
            <w:tcW w:w="425" w:type="dxa"/>
          </w:tcPr>
          <w:p w:rsidR="00913D62" w:rsidRPr="00C608E3" w:rsidRDefault="00913D62" w:rsidP="00913D62">
            <w:pPr>
              <w:spacing w:line="260" w:lineRule="exact"/>
              <w:jc w:val="center"/>
              <w:rPr>
                <w:rFonts w:eastAsiaTheme="minorEastAsia"/>
                <w:sz w:val="20"/>
                <w:szCs w:val="20"/>
              </w:rPr>
            </w:pPr>
            <w:r w:rsidRPr="00C608E3">
              <w:rPr>
                <w:rFonts w:ascii="標楷體" w:eastAsia="標楷體" w:hAnsi="標楷體" w:cs="標楷體" w:hint="eastAsia"/>
                <w:bCs/>
                <w:sz w:val="20"/>
                <w:szCs w:val="20"/>
              </w:rPr>
              <w:lastRenderedPageBreak/>
              <w:t>6</w:t>
            </w:r>
          </w:p>
        </w:tc>
        <w:tc>
          <w:tcPr>
            <w:tcW w:w="567"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r w:rsidRPr="00C608E3">
              <w:rPr>
                <w:rFonts w:ascii="標楷體" w:eastAsia="標楷體" w:hAnsi="標楷體" w:cs="標楷體" w:hint="eastAsia"/>
                <w:bCs/>
                <w:sz w:val="20"/>
                <w:szCs w:val="20"/>
              </w:rPr>
              <w:t>書</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2.美勞影片</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sz w:val="20"/>
                <w:szCs w:val="20"/>
              </w:rPr>
              <w:t>3.製作小書的用具</w:t>
            </w:r>
          </w:p>
        </w:tc>
        <w:tc>
          <w:tcPr>
            <w:tcW w:w="709"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t>發表</w:t>
            </w:r>
          </w:p>
        </w:tc>
        <w:tc>
          <w:tcPr>
            <w:tcW w:w="1276" w:type="dxa"/>
          </w:tcPr>
          <w:p w:rsidR="00913D62" w:rsidRPr="00C608E3" w:rsidRDefault="00913D62" w:rsidP="00913D62">
            <w:pPr>
              <w:spacing w:line="260" w:lineRule="exact"/>
              <w:jc w:val="both"/>
              <w:rPr>
                <w:rFonts w:eastAsiaTheme="minorEastAsia"/>
                <w:b/>
                <w:bCs/>
                <w:snapToGrid w:val="0"/>
                <w:kern w:val="0"/>
                <w:sz w:val="20"/>
                <w:szCs w:val="20"/>
              </w:rPr>
            </w:pPr>
            <w:r w:rsidRPr="00C608E3">
              <w:rPr>
                <w:rFonts w:ascii="標楷體" w:eastAsia="標楷體" w:hAnsi="標楷體" w:cs="DFKaiShu-SB-Estd-BF" w:hint="eastAsia"/>
                <w:b/>
                <w:bCs/>
                <w:snapToGrid w:val="0"/>
                <w:kern w:val="0"/>
                <w:sz w:val="20"/>
                <w:szCs w:val="20"/>
              </w:rPr>
              <w:t>【</w:t>
            </w:r>
            <w:r w:rsidRPr="00C608E3">
              <w:rPr>
                <w:rFonts w:ascii="標楷體" w:eastAsia="標楷體" w:hAnsi="標楷體" w:cs="DFKaiShu-SB-Estd-BF" w:hint="eastAsia"/>
                <w:b/>
                <w:sz w:val="20"/>
                <w:szCs w:val="20"/>
              </w:rPr>
              <w:t>人權教育</w:t>
            </w:r>
            <w:r w:rsidRPr="00C608E3">
              <w:rPr>
                <w:rFonts w:ascii="標楷體" w:eastAsia="標楷體" w:hAnsi="標楷體" w:cs="DFKaiShu-SB-Estd-BF" w:hint="eastAsia"/>
                <w:b/>
                <w:bCs/>
                <w:snapToGrid w:val="0"/>
                <w:kern w:val="0"/>
                <w:sz w:val="20"/>
                <w:szCs w:val="20"/>
              </w:rPr>
              <w:t>】</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人E3 了解每個人需求的不同，並討論與遵守團體的規則。</w:t>
            </w:r>
          </w:p>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【閱讀素養教育】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閱E11 低年級：能在一般生活情境中，懂得運用文本習得的知識解決問題。</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閱E12 培養喜愛閱讀的態度。</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閱E13 願意廣泛接觸不同類型及不同學科主題</w:t>
            </w:r>
            <w:r w:rsidRPr="00C608E3">
              <w:rPr>
                <w:rFonts w:ascii="標楷體" w:eastAsia="標楷體" w:hAnsi="標楷體" w:cs="DFKaiShu-SB-Estd-BF" w:hint="eastAsia"/>
                <w:sz w:val="20"/>
                <w:szCs w:val="20"/>
              </w:rPr>
              <w:lastRenderedPageBreak/>
              <w:t>的文本。</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閱E14 喜歡與他人討論、分享自己閱讀的文本。</w:t>
            </w:r>
          </w:p>
        </w:tc>
        <w:tc>
          <w:tcPr>
            <w:tcW w:w="639" w:type="dxa"/>
          </w:tcPr>
          <w:p w:rsidR="00913D62" w:rsidRPr="00B32678" w:rsidRDefault="00913D62" w:rsidP="00913D62">
            <w:pPr>
              <w:spacing w:after="180"/>
              <w:rPr>
                <w:rFonts w:eastAsia="標楷體"/>
                <w:color w:val="0070C0"/>
              </w:rPr>
            </w:pPr>
          </w:p>
        </w:tc>
      </w:tr>
      <w:tr w:rsidR="00913D62" w:rsidRPr="00B32678" w:rsidTr="00386302">
        <w:trPr>
          <w:trHeight w:val="761"/>
        </w:trPr>
        <w:tc>
          <w:tcPr>
            <w:tcW w:w="772" w:type="dxa"/>
            <w:vAlign w:val="center"/>
          </w:tcPr>
          <w:p w:rsidR="00913D62" w:rsidRDefault="00913D62" w:rsidP="00913D62">
            <w:pPr>
              <w:spacing w:after="180"/>
              <w:jc w:val="center"/>
              <w:rPr>
                <w:rFonts w:eastAsia="標楷體"/>
                <w:color w:val="0070C0"/>
                <w:sz w:val="28"/>
                <w:szCs w:val="28"/>
              </w:rPr>
            </w:pPr>
            <w:r w:rsidRPr="00A5410C">
              <w:rPr>
                <w:rFonts w:eastAsia="標楷體" w:hint="eastAsia"/>
                <w:sz w:val="28"/>
                <w:szCs w:val="28"/>
              </w:rPr>
              <w:lastRenderedPageBreak/>
              <w:t>4</w:t>
            </w:r>
          </w:p>
        </w:tc>
        <w:tc>
          <w:tcPr>
            <w:tcW w:w="775" w:type="dxa"/>
          </w:tcPr>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A1身心素質與自我精進</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w:t>
            </w:r>
            <w:r w:rsidRPr="00C608E3">
              <w:rPr>
                <w:rFonts w:ascii="標楷體" w:eastAsia="標楷體" w:hAnsi="標楷體" w:cs="標楷體" w:hint="eastAsia"/>
                <w:bCs/>
                <w:snapToGrid w:val="0"/>
                <w:kern w:val="0"/>
                <w:sz w:val="20"/>
                <w:szCs w:val="20"/>
              </w:rPr>
              <w:lastRenderedPageBreak/>
              <w:t>媒體素養</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B3藝術涵養與美感素養</w:t>
            </w:r>
          </w:p>
        </w:tc>
        <w:tc>
          <w:tcPr>
            <w:tcW w:w="1963"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2-I-1 以感官和知覺探索生活中的人、事、物，覺察事物及環境的特性。</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2-I-2 觀察生活中人、事、物的變化，覺知變化的可能因素。</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2-I-6 透過探索與探究人、事、物的歷程，了解其中的道理。</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利用各種生活的媒介與素材進行表現與創作，喚起</w:t>
            </w:r>
            <w:r w:rsidRPr="00C608E3">
              <w:rPr>
                <w:rFonts w:ascii="標楷體" w:eastAsia="標楷體" w:hAnsi="標楷體" w:cs="標楷體" w:hint="eastAsia"/>
                <w:sz w:val="20"/>
                <w:szCs w:val="20"/>
              </w:rPr>
              <w:lastRenderedPageBreak/>
              <w:t>豐富的想像力。</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4-I-2 使用不同的表徵符號進行表現與分享，感受創作的樂趣。</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5-I-2 在生活環境中，覺察美的存在。</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5-I-4 對生活周遭人、事、物的美有所感動，願意主動關心與親近。</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7-I-1 以對方能理解的語彙或方式，表達對人、事、物的觀察與意見。</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傾聽他人的想法，並嘗試用各種方法理解他人所表達的意見。</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A-I-3 自我省思。</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B-I-1 自然環境之美的感受。</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B-I-3 環境的探索與愛護。</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C-I-2 媒</w:t>
            </w:r>
            <w:r w:rsidRPr="00C608E3">
              <w:rPr>
                <w:rFonts w:ascii="標楷體" w:eastAsia="標楷體" w:hAnsi="標楷體" w:cs="標楷體" w:hint="eastAsia"/>
                <w:sz w:val="20"/>
                <w:szCs w:val="20"/>
              </w:rPr>
              <w:lastRenderedPageBreak/>
              <w:t>材特性與符號表徵的使用。</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E-I-2 生活規範的實踐。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tc>
        <w:tc>
          <w:tcPr>
            <w:tcW w:w="6379" w:type="dxa"/>
          </w:tcPr>
          <w:p w:rsidR="00913D62" w:rsidRPr="00946F0A" w:rsidRDefault="00913D62" w:rsidP="00913D62">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第二冊第二單元：美麗的春天</w:t>
            </w:r>
          </w:p>
          <w:p w:rsidR="00913D62" w:rsidRPr="00C608E3" w:rsidRDefault="00913D62" w:rsidP="00913D62">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拜訪春天</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活動一、拜訪春天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請兒童到走廊上排隊，準備到校園觀察春天的景象（春天的氣溫變化還是很大，可以請兒童多穿些衣服，預防風寒），若校園四周有公園、森林、田野等自然景觀，教師也可以於課前先探查，帶領兒童到校外探訪。</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2.教師提醒兒童，觀察記錄的方式有很多種，可以用文字記錄、畫圖記錄、拍照記錄等。</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3.探訪活動可以讓兒童自由體驗，也可以由教師設計題目，引導兒童進行觀察。</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4.教師可以帶領兒童在校園中進行簡單的活動，讓兒童更可體會在春天舒適的氣候中，盡情玩樂的感覺。</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活動二、校園尋寶大挑戰</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1.將兒童分組進行校園尋寶大戰。</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2.教師引導兒童善用自己的眼、耳、鼻、手等身體器官，設計出不同的任務讓兒童完成。</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3.教師可針對校園的環境設計個別化的題目。</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4.結束校園尋寶大作戰後，請兒童發表剛剛拜訪過的校園角落有哪些。</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5.教師引導兒童說一說在這些地方發現哪些認識的動物、植物。</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活動三、春天冬天大不同</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思考：冬天天氣冷的時候，和夏天天氣熱的時候，人們的活動和生活習慣有哪些不同？引導兒童了解，動物、植物和人類一樣，會因為不同的天氣有不同的適應方式。教師說明，冬天過後就是春天，所以植物在冬天和春天會有不同的樣子，以適應季節的變化。</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2.教師展示幾組冬天的照片和春天的照片，讓兒童猜一猜，哪些景象是冬天的照片，哪些是春天的照片？</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3.教師引導兒童說出如何判斷照片中的景象是冬天？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4.翻開課本的圖片比一比，大葉欖仁、杜鵑花、櫻花、木棉花兩張照片有哪些不一樣的地方？</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5.教師引導兒童回憶於前一堂課進行之「校園大尋寶」，觀察到哪些植物？這些植物有哪些特色？兒童說出校園中的植物在春天的樣子。</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6.教師說明：不同的植物在不同的天氣都會有不同的變化，很多植物在冬天葉子會變色或掉落，春天再長出新的葉子或開花。</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bCs/>
                <w:kern w:val="0"/>
                <w:sz w:val="20"/>
                <w:szCs w:val="20"/>
              </w:rPr>
              <w:t>活動四、動物找一找</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1.教師引導兒童說出在「校園尋寶大挑戰」活動中發現的小動物。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2.兒童上臺說出發現這些小動物的地點，以及小動物的特色。</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3.教師總結：春天是萬物蓬勃生長的季節，比起冬天，氣候明顯較溫暖，因此動植物的活動較活躍，人們也較喜歡外出活動。</w:t>
            </w:r>
          </w:p>
        </w:tc>
        <w:tc>
          <w:tcPr>
            <w:tcW w:w="425" w:type="dxa"/>
          </w:tcPr>
          <w:p w:rsidR="00913D62" w:rsidRPr="00C608E3" w:rsidRDefault="00913D62" w:rsidP="00913D62">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r w:rsidRPr="00C608E3">
              <w:rPr>
                <w:rFonts w:ascii="標楷體" w:eastAsia="標楷體" w:hAnsi="標楷體" w:cs="標楷體" w:hint="eastAsia"/>
                <w:bCs/>
                <w:sz w:val="20"/>
                <w:szCs w:val="20"/>
              </w:rPr>
              <w:t>書</w:t>
            </w:r>
          </w:p>
        </w:tc>
        <w:tc>
          <w:tcPr>
            <w:tcW w:w="709"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t>發表</w:t>
            </w:r>
          </w:p>
        </w:tc>
        <w:tc>
          <w:tcPr>
            <w:tcW w:w="1276" w:type="dxa"/>
          </w:tcPr>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【戶外教育】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戶E1 善用教室外、戶外及校外教學，認識生活環境（自然或人為）。</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戶E2 豐富自身與環境的互動經驗，培養對生活環境的覺知與敏感，體驗與珍惜環境的好。</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lastRenderedPageBreak/>
              <w:t>戶E3 善用五官的感知，培養眼、耳、鼻、舌、觸覺及心靈對環境感受的能力。</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戶E4 覺知自身的生活方式會對自然環境產生影響與衝擊。</w:t>
            </w:r>
          </w:p>
        </w:tc>
        <w:tc>
          <w:tcPr>
            <w:tcW w:w="639" w:type="dxa"/>
          </w:tcPr>
          <w:p w:rsidR="00913D62" w:rsidRPr="00B32678" w:rsidRDefault="00913D62" w:rsidP="00913D62">
            <w:pPr>
              <w:spacing w:after="180"/>
              <w:rPr>
                <w:rFonts w:eastAsia="標楷體"/>
                <w:color w:val="0070C0"/>
              </w:rPr>
            </w:pPr>
          </w:p>
        </w:tc>
      </w:tr>
      <w:tr w:rsidR="00913D62" w:rsidRPr="00B32678" w:rsidTr="00386302">
        <w:trPr>
          <w:trHeight w:val="761"/>
        </w:trPr>
        <w:tc>
          <w:tcPr>
            <w:tcW w:w="772" w:type="dxa"/>
            <w:vAlign w:val="center"/>
          </w:tcPr>
          <w:p w:rsidR="00913D62" w:rsidRPr="00A5410C" w:rsidRDefault="00913D62" w:rsidP="00913D62">
            <w:pPr>
              <w:spacing w:after="180"/>
              <w:jc w:val="center"/>
              <w:rPr>
                <w:rFonts w:eastAsia="標楷體"/>
                <w:sz w:val="28"/>
                <w:szCs w:val="28"/>
              </w:rPr>
            </w:pPr>
            <w:r w:rsidRPr="00A5410C">
              <w:rPr>
                <w:rFonts w:eastAsia="標楷體" w:hint="eastAsia"/>
                <w:sz w:val="28"/>
                <w:szCs w:val="28"/>
              </w:rPr>
              <w:lastRenderedPageBreak/>
              <w:t>5</w:t>
            </w:r>
          </w:p>
        </w:tc>
        <w:tc>
          <w:tcPr>
            <w:tcW w:w="775" w:type="dxa"/>
          </w:tcPr>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w:t>
            </w:r>
            <w:r w:rsidRPr="00C608E3">
              <w:rPr>
                <w:rFonts w:ascii="標楷體" w:eastAsia="標楷體" w:hAnsi="標楷體" w:cs="標楷體" w:hint="eastAsia"/>
                <w:bCs/>
                <w:snapToGrid w:val="0"/>
                <w:kern w:val="0"/>
                <w:sz w:val="20"/>
                <w:szCs w:val="20"/>
              </w:rPr>
              <w:lastRenderedPageBreak/>
              <w:t>媒體素養</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B3藝術涵養與美感素養</w:t>
            </w:r>
          </w:p>
        </w:tc>
        <w:tc>
          <w:tcPr>
            <w:tcW w:w="1963"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2-I-1 以感官和知覺探索生活中的人、事、物，覺察事物及環境的特性。</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2-I-2 觀察生活中人、事、物的變化，覺知變化的可能因素。</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2-I-6 透過探索與探究人、事、物的歷程，了解其中的道理。</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3-I-1 願意參與各</w:t>
            </w:r>
            <w:r w:rsidRPr="00C608E3">
              <w:rPr>
                <w:rFonts w:ascii="標楷體" w:eastAsia="標楷體" w:hAnsi="標楷體" w:cs="標楷體" w:hint="eastAsia"/>
                <w:sz w:val="20"/>
                <w:szCs w:val="20"/>
              </w:rPr>
              <w:lastRenderedPageBreak/>
              <w:t>種學習活動，表現好奇與求知探究之心。</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利用各種生活的媒介與素材進行表現與創作，喚起豐富的想像力。</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4-I-2 使用不同的表徵符號進行表現與分享，感受創作的樂趣。</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5-I-2 在生活環境中，覺察美的存在。</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5-I-4 對生活周遭人、事、物的美有所感動，願意主動關心與親近。</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7-I-1 以對方能理解的語彙或方式，表達對人、事、物的觀察與意見。</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傾聽他人的想法，並嘗試用各種方法理解他人所表達的意見。</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A-I-3 自我省思。</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B-I-1 自然環境之美的感受。</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B-I-3 環境的探索與愛護。</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C-I-1 事物特性與現象的探究。</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C-I-2 媒材特性與符號表徵的使用。</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E-I-2 生活規範的實踐。</w:t>
            </w:r>
          </w:p>
        </w:tc>
        <w:tc>
          <w:tcPr>
            <w:tcW w:w="6379" w:type="dxa"/>
          </w:tcPr>
          <w:p w:rsidR="00913D62" w:rsidRPr="00946F0A" w:rsidRDefault="00913D62" w:rsidP="00913D62">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第二冊第二單元：美麗的春天</w:t>
            </w:r>
          </w:p>
          <w:p w:rsidR="00913D62" w:rsidRPr="00C608E3" w:rsidRDefault="00913D62" w:rsidP="00913D62">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拜訪春天</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活動一、春之舞會</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1.教師引導兒童與同學分享自己所記錄的春天意象，兒童可能是用相片、畫畫，或文字記錄。這些方式都可以加深他們對春天景物的印象。</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2.教師引導兒童發表動物觀察紀錄。</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3.教師引導兒童回憶到戶外觀察到的動物和植物，有哪些印象深刻的地方？</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4.兒童挑選一項在拜訪春天的過程中，最喜歡、或是印象最深刻的部分和同學分享，並說明喜歡的原因，或是哪一個地方讓他們印象深刻。</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活動二：思考與探索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1.教師向大家提問：「觀察完春天的植物和昆蟲後，你最喜歡哪一個？」</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2.教師鼓勵兒童回答。</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3.教師向大家提問：「若是要表演，你想扮演哪一個角色呢？蝴蝶、杜鵑還是毛毛蟲？」</w:t>
            </w:r>
          </w:p>
          <w:p w:rsidR="00913D62" w:rsidRPr="00C608E3" w:rsidRDefault="00913D62" w:rsidP="00913D62">
            <w:pPr>
              <w:autoSpaceDE w:val="0"/>
              <w:autoSpaceDN w:val="0"/>
              <w:adjustRightInd w:val="0"/>
              <w:spacing w:line="260" w:lineRule="exact"/>
              <w:rPr>
                <w:rFonts w:eastAsiaTheme="minorEastAsia"/>
                <w:kern w:val="0"/>
                <w:sz w:val="20"/>
                <w:szCs w:val="20"/>
              </w:rPr>
            </w:pPr>
            <w:r>
              <w:rPr>
                <w:rFonts w:ascii="標楷體" w:eastAsia="標楷體" w:hAnsi="標楷體" w:cs="標楷體" w:hint="eastAsia"/>
                <w:kern w:val="0"/>
                <w:sz w:val="20"/>
                <w:szCs w:val="20"/>
              </w:rPr>
              <w:t>4</w:t>
            </w:r>
            <w:r w:rsidRPr="00C608E3">
              <w:rPr>
                <w:rFonts w:ascii="標楷體" w:eastAsia="標楷體" w:hAnsi="標楷體" w:cs="標楷體" w:hint="eastAsia"/>
                <w:kern w:val="0"/>
                <w:sz w:val="20"/>
                <w:szCs w:val="20"/>
              </w:rPr>
              <w:t>教師鼓勵兒童回答。</w:t>
            </w:r>
          </w:p>
          <w:p w:rsidR="00913D62" w:rsidRPr="00C608E3" w:rsidRDefault="00913D62" w:rsidP="00913D62">
            <w:pPr>
              <w:autoSpaceDE w:val="0"/>
              <w:autoSpaceDN w:val="0"/>
              <w:adjustRightInd w:val="0"/>
              <w:spacing w:line="260" w:lineRule="exact"/>
              <w:rPr>
                <w:rFonts w:eastAsiaTheme="minorEastAsia"/>
                <w:kern w:val="0"/>
                <w:sz w:val="20"/>
                <w:szCs w:val="20"/>
              </w:rPr>
            </w:pPr>
            <w:r>
              <w:rPr>
                <w:rFonts w:ascii="標楷體" w:eastAsia="標楷體" w:hAnsi="標楷體" w:cs="標楷體" w:hint="eastAsia"/>
                <w:kern w:val="0"/>
                <w:sz w:val="20"/>
                <w:szCs w:val="20"/>
              </w:rPr>
              <w:t>5</w:t>
            </w:r>
            <w:r w:rsidRPr="00C608E3">
              <w:rPr>
                <w:rFonts w:ascii="標楷體" w:eastAsia="標楷體" w:hAnsi="標楷體" w:cs="標楷體" w:hint="eastAsia"/>
                <w:kern w:val="0"/>
                <w:sz w:val="20"/>
                <w:szCs w:val="20"/>
              </w:rPr>
              <w:t>教師回應兒童回答，我們來試試把喜歡的角色做成頭套。</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活動三：舞動春天頭套製作</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1.請兒童準備剪刀、彩色筆與雙面膠帶。</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2.教師統整說明如何進行頭套的製作工作與製作頭套的注意事項。</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3.教師發下長形圖畫紙。</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4.兒童用彩色筆裝飾頭套。</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5.教師指導兒童將春天圖卡用雙面膠黏於頭套上。</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活動四、聆聽與習唱</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1.教師播放歌曲〈春神來了〉，讓兒童感受音樂的情境，想像音樂中所呈現的春天景象，並請兒童發表其想法。</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2.兒童隨音樂CD或琴聲，演唱歌曲〈春神來了〉。</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3.教師提醒兒童注意附點的節奏。</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活動五、感受春天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1.教師先在教室進行情境引導，以圖片同時呈現冬天（樹木光禿禿）和春天（翠綠的葉子）的景象，讓兒童了解季節的不同之處，並請他們發表春天來臨給予他們的感受和想法。</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2.教師請兒童討論並舉手發表。</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3.教師一面播放音樂CD，一面請同學們發表〈春神來了〉這首歌帶給他們什麼樣的感受？</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4.教師引導兒童發表。</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活動六、唱唱跳跳</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1.教師請兒童圍成圓圈，並先示範做動作。</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2.教師請3 ∼ 5個兒童到講臺前表演（先請自願者，沒有自願者教師叫號碼）。</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3.教師告知表演的兒童，當老師說「黃鶯」的時候，臺前的兒童就按照自己對黃鶯的感覺，將「黃鶯」表演出來。</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4.最後教師提問：「你們覺得今天哪一位兒童表演得最好？為什麼？好在哪裡呢？」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5.兒童自由舉手發表。</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活動七、聆聽與習唱</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1.教師帶領兒童複習〈春神來了〉的歌曲。</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2.兒童熟練〈春神來了〉的歌曲。</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活動八、舞動春天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1.教師將全班分成數組（ 以4 ∼ 6人為一組），利用歌詞「春神來了怎知道？○○○○報到。兒童必須唱出○○○○中的歌詞，例如：微風吹來、蝴蝶飛來、蜜蜂小鳥等語詞，並以小組為單位，做出團體的肢體表演。</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2.提醒兒童依頭圍調整大小後，再用雙面膠固定頭套。</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3.完成作品。</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活動九：「舞動春天」表演活動</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1.教師引導兒童選擇適當的表演場地。</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2.教師與兒童共同準備表演場地，可將教室內的桌椅移開，布置出春天的景色。</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3.也可以選擇校園中開闊的地方，讓兒童在校園中「舞動春天」。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4.全班將頭套戴上，裝扮成頭套所畫出的小動物或植物進行表演。</w:t>
            </w:r>
          </w:p>
        </w:tc>
        <w:tc>
          <w:tcPr>
            <w:tcW w:w="425" w:type="dxa"/>
          </w:tcPr>
          <w:p w:rsidR="00913D62" w:rsidRPr="00C608E3" w:rsidRDefault="00913D62" w:rsidP="00913D62">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r w:rsidRPr="00C608E3">
              <w:rPr>
                <w:rFonts w:ascii="標楷體" w:eastAsia="標楷體" w:hAnsi="標楷體" w:cs="標楷體" w:hint="eastAsia"/>
                <w:bCs/>
                <w:sz w:val="20"/>
                <w:szCs w:val="20"/>
              </w:rPr>
              <w:t>書</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sz w:val="20"/>
                <w:szCs w:val="20"/>
              </w:rPr>
              <w:t>2.音樂</w:t>
            </w:r>
            <w:r w:rsidRPr="00C608E3">
              <w:rPr>
                <w:rFonts w:ascii="標楷體" w:eastAsia="標楷體" w:hAnsi="標楷體" w:cs="標楷體" w:hint="eastAsia"/>
                <w:sz w:val="20"/>
                <w:szCs w:val="20"/>
              </w:rPr>
              <w:lastRenderedPageBreak/>
              <w:t>CD</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sz w:val="20"/>
                <w:szCs w:val="20"/>
              </w:rPr>
              <w:t>3.美勞影片</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sz w:val="20"/>
                <w:szCs w:val="20"/>
              </w:rPr>
              <w:t>4.4開圖畫紙</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sz w:val="20"/>
                <w:szCs w:val="20"/>
              </w:rPr>
              <w:t>5.膠水</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sz w:val="20"/>
                <w:szCs w:val="20"/>
              </w:rPr>
              <w:t>6.彩筆</w:t>
            </w:r>
          </w:p>
        </w:tc>
        <w:tc>
          <w:tcPr>
            <w:tcW w:w="709"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lastRenderedPageBreak/>
              <w:t>口頭評量</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念唱練習</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肢體律動</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lastRenderedPageBreak/>
              <w:t>角色扮演</w:t>
            </w:r>
          </w:p>
        </w:tc>
        <w:tc>
          <w:tcPr>
            <w:tcW w:w="1276" w:type="dxa"/>
          </w:tcPr>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lastRenderedPageBreak/>
              <w:t>【戶外教育】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戶E1 善用教室外、戶外及校外教學，認識生活環境（自然或人為）。</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戶E2 豐富自身與環境的互動經驗，培養對</w:t>
            </w:r>
            <w:r w:rsidRPr="00C608E3">
              <w:rPr>
                <w:rFonts w:ascii="標楷體" w:eastAsia="標楷體" w:hAnsi="標楷體" w:cs="DFKaiShu-SB-Estd-BF" w:hint="eastAsia"/>
                <w:sz w:val="20"/>
                <w:szCs w:val="20"/>
              </w:rPr>
              <w:lastRenderedPageBreak/>
              <w:t>生活環境的覺知與敏感，體驗與珍惜環境的好。</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戶E3 善用五官的感知，培養眼、耳、鼻、舌、觸覺及心靈對環境感受的能力。</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戶E4 覺知自身的生活方式會對自然環境產生影響與衝擊。</w:t>
            </w:r>
          </w:p>
        </w:tc>
        <w:tc>
          <w:tcPr>
            <w:tcW w:w="639" w:type="dxa"/>
          </w:tcPr>
          <w:p w:rsidR="00913D62" w:rsidRPr="00B32678" w:rsidRDefault="00913D62" w:rsidP="00913D62">
            <w:pPr>
              <w:spacing w:after="180"/>
              <w:rPr>
                <w:rFonts w:eastAsia="標楷體"/>
                <w:color w:val="0070C0"/>
              </w:rPr>
            </w:pPr>
          </w:p>
        </w:tc>
      </w:tr>
      <w:tr w:rsidR="00913D62" w:rsidRPr="00B32678" w:rsidTr="00386302">
        <w:trPr>
          <w:trHeight w:val="761"/>
        </w:trPr>
        <w:tc>
          <w:tcPr>
            <w:tcW w:w="772" w:type="dxa"/>
            <w:vAlign w:val="center"/>
          </w:tcPr>
          <w:p w:rsidR="00913D62" w:rsidRPr="00A5410C" w:rsidRDefault="00913D62" w:rsidP="00913D62">
            <w:pPr>
              <w:spacing w:after="180"/>
              <w:jc w:val="center"/>
              <w:rPr>
                <w:rFonts w:eastAsia="標楷體"/>
                <w:sz w:val="28"/>
                <w:szCs w:val="28"/>
              </w:rPr>
            </w:pPr>
            <w:r w:rsidRPr="00A5410C">
              <w:rPr>
                <w:rFonts w:eastAsia="標楷體" w:hint="eastAsia"/>
                <w:sz w:val="28"/>
                <w:szCs w:val="28"/>
              </w:rPr>
              <w:lastRenderedPageBreak/>
              <w:t>6</w:t>
            </w:r>
          </w:p>
        </w:tc>
        <w:tc>
          <w:tcPr>
            <w:tcW w:w="775" w:type="dxa"/>
          </w:tcPr>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B2科技資訊與媒體素養</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B3藝術涵養與美感素養</w:t>
            </w:r>
          </w:p>
        </w:tc>
        <w:tc>
          <w:tcPr>
            <w:tcW w:w="1963"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1-I-1 探索並分享對自己及相關人、事、物的感受與想法。</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1-I-4 珍視自己並學習照顧自己的方法，且能適切、安全的行動。</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2-I-1 以感官和知覺探索生活中的人、事、物，覺察事物及環境的特性。</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2-I-6 透過探索與探究人、事、物的歷程，了解其中的道理。</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5-I-2 在生活環境中，覺察美的存在。</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7-I-1 以對方能理解的語彙或方式，表達對人、事、物的觀察與意見。</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w:t>
            </w:r>
            <w:r w:rsidRPr="00C608E3">
              <w:rPr>
                <w:rFonts w:ascii="標楷體" w:eastAsia="標楷體" w:hAnsi="標楷體" w:cs="標楷體" w:hint="eastAsia"/>
                <w:sz w:val="20"/>
                <w:szCs w:val="20"/>
              </w:rPr>
              <w:lastRenderedPageBreak/>
              <w:t>方法理解他人所表達的意見。</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B-I-1 自然環境之美的感受。</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B-I-3 環境的探索與愛護。</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C-I-2 媒材特性與符號表徵的使用。</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D-I-3 聆</w:t>
            </w:r>
            <w:r w:rsidRPr="00C608E3">
              <w:rPr>
                <w:rFonts w:ascii="標楷體" w:eastAsia="標楷體" w:hAnsi="標楷體" w:cs="標楷體" w:hint="eastAsia"/>
                <w:sz w:val="20"/>
                <w:szCs w:val="20"/>
              </w:rPr>
              <w:lastRenderedPageBreak/>
              <w:t>聽與回應的表現。</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E-I-2 生活規範的實踐。</w:t>
            </w:r>
          </w:p>
        </w:tc>
        <w:tc>
          <w:tcPr>
            <w:tcW w:w="6379" w:type="dxa"/>
          </w:tcPr>
          <w:p w:rsidR="00913D62" w:rsidRPr="00946F0A" w:rsidRDefault="00913D62" w:rsidP="00913D62">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第二冊第二單元：美麗的春天</w:t>
            </w:r>
          </w:p>
          <w:p w:rsidR="00913D62" w:rsidRPr="00C608E3" w:rsidRDefault="00913D62" w:rsidP="00913D62">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迎接春天</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活動一、欣賞〈四季─春〉</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1.教師播放音樂CD〈四季─春〉小提琴協奏曲。</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2.教師引導兒童聆聽。</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3.教師提問：「〈四季─春〉是描寫什麼樣的景象？」</w:t>
            </w:r>
          </w:p>
          <w:p w:rsidR="00913D62" w:rsidRPr="00C608E3" w:rsidRDefault="00913D62" w:rsidP="00913D62">
            <w:pPr>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4.教師引導兒童回答。</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活動二、春天的腳印</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1.請兒童回想前一堂課欣賞的樂曲〈四季─春〉中出現過哪些景物？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2.教師引導兒童思考，這些在樂曲中出現的景物和自己到校園所觀察體驗到的景象，有什麼相同或不同的地方。</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3.引導兒童發現春天有許多特別的景象等待兒童去發掘和體驗。</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4.教師請兒童回想作曲家韋瓦第如何運用音樂描寫春天？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5.引導兒童思考，音樂家可以用創作樂曲記錄春天的變化，還有哪些方式也可以記錄春天來臨，生活中各種人、事、物的變化呢？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6.教師提醒兒童，觀察記錄的方式有很多種，可以用文字記錄、畫圖記錄、拍照記錄，也可以用簡單的符號來記錄天氣的變化。</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活動三、春天氣象站</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1.教師上中央氣象局網站，播放一段氣象預報的影片給兒童看。</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2.</w:t>
            </w:r>
            <w:r w:rsidRPr="00C608E3">
              <w:rPr>
                <w:rFonts w:ascii="標楷體" w:eastAsia="標楷體" w:hAnsi="標楷體" w:cs="標楷體" w:hint="eastAsia"/>
                <w:kern w:val="0"/>
                <w:sz w:val="20"/>
                <w:szCs w:val="20"/>
              </w:rPr>
              <w:t>請兒童想一想，晴天、陰天、雨天，天空的景象有什麼不同？</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3.請兒童發表，比較喜歡哪一類型的天氣型態，為什麼？</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4.請兒童上臺用簡單圖形「畫下」最喜歡的天氣型態，讓臺下兒童猜猜看，何種天氣型態是他最喜歡的天氣。</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5.教師統整各種兒童所畫的代表不同天氣型態的圖形或符號。</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lastRenderedPageBreak/>
              <w:t>活動四、春天的天氣</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1.教師引導兒童說出自己的天氣記錄。</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2.教師引導兒童觀察天氣記錄，說出春天的天氣特色。</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3.教師引導兒童說出春天的天氣對生活的影響，以及要如何照顧自己。</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4.教師帶領兒童發表自己對這些發現的感受，是否喜歡這些因為春天來臨所帶來的改變？</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總結：春天的氣候明顯較溫暖，因此動植物的活動較活躍，人們也較喜歡外出活動。但是俗語說：「春天後母面」，春天的氣候多變化，晴天、陰天和雨天的天氣狀況都不一樣，帶給人的感覺也不同。兒童要學習能依多變的天氣，穿著合適的衣服，準備必要的物品。</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活動五、迎向春天</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1.春天萬物欣欣向榮，動物植物都茂盛了起來，請兒童想一想，在春暖花開的季節，會想到戶外做什麼事呢？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2.教師引導兒童討論除了人們喜歡的活動，還有沒有什麼特別的活動是春天才適合進行的？</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3.教師說明：春天是萬物復甦的季節，農夫也會在春天進行播種，因為春天的溫度、氣候適合植物生長，種子可以較順利的萌芽。</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活動六、我的春之旅</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1.教師將兒童分組，和同學討論想要從事的戶外活動有哪些。</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2.想一想，學校裡或是學校附近有沒有可以進行這項戶外活動的地點？</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3.想一想，如果想要從事這項活動，有哪些需要事先考慮的事情？</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4.規劃「我的春之旅」活動。</w:t>
            </w:r>
          </w:p>
        </w:tc>
        <w:tc>
          <w:tcPr>
            <w:tcW w:w="425" w:type="dxa"/>
          </w:tcPr>
          <w:p w:rsidR="00913D62" w:rsidRPr="00C608E3" w:rsidRDefault="00913D62" w:rsidP="00913D62">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r w:rsidRPr="00C608E3">
              <w:rPr>
                <w:rFonts w:ascii="標楷體" w:eastAsia="標楷體" w:hAnsi="標楷體" w:cs="標楷體" w:hint="eastAsia"/>
                <w:bCs/>
                <w:sz w:val="20"/>
                <w:szCs w:val="20"/>
              </w:rPr>
              <w:t>書</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sz w:val="20"/>
                <w:szCs w:val="20"/>
              </w:rPr>
              <w:t>2.音樂CD</w:t>
            </w:r>
          </w:p>
        </w:tc>
        <w:tc>
          <w:tcPr>
            <w:tcW w:w="709"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tc>
        <w:tc>
          <w:tcPr>
            <w:tcW w:w="1276" w:type="dxa"/>
          </w:tcPr>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【戶外教育】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戶E1 善用教室外、戶外及校外教學，認識生活環境（自然或人為）。</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戶E2 豐富自身與環境的互動經驗，培養對生活環境的覺知與敏感，體驗與珍惜環境的好。</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戶E3 善用五官的感知，培養眼、耳、鼻、舌、觸覺及心靈對環境</w:t>
            </w:r>
            <w:r w:rsidRPr="00C608E3">
              <w:rPr>
                <w:rFonts w:ascii="標楷體" w:eastAsia="標楷體" w:hAnsi="標楷體" w:cs="DFKaiShu-SB-Estd-BF" w:hint="eastAsia"/>
                <w:sz w:val="20"/>
                <w:szCs w:val="20"/>
              </w:rPr>
              <w:lastRenderedPageBreak/>
              <w:t>感受的能力。</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戶E4 覺知自身的生活方式會對自然環境產生影響與衝擊。</w:t>
            </w:r>
          </w:p>
        </w:tc>
        <w:tc>
          <w:tcPr>
            <w:tcW w:w="639" w:type="dxa"/>
          </w:tcPr>
          <w:p w:rsidR="00913D62" w:rsidRPr="00B32678" w:rsidRDefault="00913D62" w:rsidP="00913D62">
            <w:pPr>
              <w:spacing w:after="180"/>
              <w:rPr>
                <w:rFonts w:eastAsia="標楷體"/>
                <w:color w:val="0070C0"/>
              </w:rPr>
            </w:pPr>
          </w:p>
        </w:tc>
      </w:tr>
      <w:tr w:rsidR="00913D62" w:rsidRPr="00B32678" w:rsidTr="00386302">
        <w:trPr>
          <w:trHeight w:val="761"/>
        </w:trPr>
        <w:tc>
          <w:tcPr>
            <w:tcW w:w="772" w:type="dxa"/>
            <w:vAlign w:val="center"/>
          </w:tcPr>
          <w:p w:rsidR="00913D62" w:rsidRPr="00A5410C" w:rsidRDefault="00913D62" w:rsidP="00913D62">
            <w:pPr>
              <w:spacing w:after="180"/>
              <w:jc w:val="center"/>
              <w:rPr>
                <w:rFonts w:eastAsia="標楷體"/>
                <w:sz w:val="28"/>
                <w:szCs w:val="28"/>
              </w:rPr>
            </w:pPr>
            <w:r w:rsidRPr="00A5410C">
              <w:rPr>
                <w:rFonts w:eastAsia="標楷體" w:hint="eastAsia"/>
                <w:sz w:val="28"/>
                <w:szCs w:val="28"/>
              </w:rPr>
              <w:lastRenderedPageBreak/>
              <w:t>7</w:t>
            </w:r>
          </w:p>
        </w:tc>
        <w:tc>
          <w:tcPr>
            <w:tcW w:w="775" w:type="dxa"/>
          </w:tcPr>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B1符號運用與溝通表達</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w:t>
            </w:r>
            <w:r w:rsidRPr="00C608E3">
              <w:rPr>
                <w:rFonts w:ascii="標楷體" w:eastAsia="標楷體" w:hAnsi="標楷體" w:cs="標楷體" w:hint="eastAsia"/>
                <w:bCs/>
                <w:snapToGrid w:val="0"/>
                <w:kern w:val="0"/>
                <w:sz w:val="20"/>
                <w:szCs w:val="20"/>
              </w:rPr>
              <w:lastRenderedPageBreak/>
              <w:t>意識</w:t>
            </w:r>
          </w:p>
        </w:tc>
        <w:tc>
          <w:tcPr>
            <w:tcW w:w="1963"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1-I-3 省思自我成長的歷程，體會其意義並知道自己進步的情形與努力的方向。</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2-I-4 在發現及解決問題的歷程中，學習探索與探究人、事、物的方法。</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3-I-2 體認探究事理有各種方法，並且</w:t>
            </w:r>
            <w:r w:rsidRPr="00C608E3">
              <w:rPr>
                <w:rFonts w:ascii="標楷體" w:eastAsia="標楷體" w:hAnsi="標楷體" w:cs="標楷體" w:hint="eastAsia"/>
                <w:sz w:val="20"/>
                <w:szCs w:val="20"/>
              </w:rPr>
              <w:lastRenderedPageBreak/>
              <w:t>樂於應用。</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3-I-3 體會學習的樂趣和成就感，主動學習新的事物。</w:t>
            </w:r>
          </w:p>
        </w:tc>
        <w:tc>
          <w:tcPr>
            <w:tcW w:w="1134"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C-I-3 探究生活事物的方法與技能。</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lastRenderedPageBreak/>
              <w:t>F-I-2 不同解決問題方法或策略的提出與嘗試。</w:t>
            </w:r>
          </w:p>
        </w:tc>
        <w:tc>
          <w:tcPr>
            <w:tcW w:w="6379" w:type="dxa"/>
          </w:tcPr>
          <w:p w:rsidR="00913D62" w:rsidRPr="00946F0A" w:rsidRDefault="00913D62" w:rsidP="00913D62">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第二冊第三單元：打電話</w:t>
            </w:r>
          </w:p>
          <w:p w:rsidR="00913D62" w:rsidRPr="00C608E3" w:rsidRDefault="00913D62" w:rsidP="00913D62">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z w:val="20"/>
                <w:szCs w:val="20"/>
              </w:rPr>
              <w:t>傳話遊戲</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活動一、傳話遊戲</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1.教師引導兒童進行分組及訂定遊戲規則。</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2.遊戲進行前，先指導兒童應注意的相關規則和應該有的禮貌。</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3.遊戲過程中，指導輕聲細語和專注於傳話內容的傾聽。</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4.遊戲結束時，協助兒童了解原來傳話的內容是否有變異，並協助歸納傳話遊戲的重點所在。</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活動二、距離變遠了，如何傳悄悄話</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1.教師請隊伍中的兒童都回到位置上，只留下第一位和最後一位。</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2.教師提問：少了中間傳聲的小朋友，還有什麼方法可以傳遞悄悄話呢？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3.教師引導兒童回答在生活中曾經看到的傳聲方法。</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活動三、製作話筒</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1.教師帶領兒童一起討論製作小話筒的步驟。</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2.兒童動手製作小話筒。</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3.兒童發揮各自的創意，將製作完成的小話筒加以美化。</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活動四、小話筒傳話遊戲</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1.教師引導兒童到教室外空地或操場（應選擇較安靜的空地，避免影響遊戲結果），用自己製作的話筒玩通話遊戲。</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2.教師應提示兒童可以用不同的方式玩傳話遊戲，比較通話情形的不同（例如：話筒線的鬆緊、線的長短、隔著物體）。</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3.教師可以引導兒童觀察並嘗試各種不同的通話方式。</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活動五、我的新發現</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1.教師提問：「用自己做的話筒傳話有什麼有趣的事？」</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2.教師引導兒童回答在遊戲中的各項發現。</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活動六、傳話到遠方</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1.教師提問：當距離很遙遠，而小話筒的線不夠長時，要怎麼傳話呢？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2.教師引導兒童把各式各樣的想法表達出來。</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3.教師引導兒童總結：當距離比較遠時，我們可以利用電話來傳話。</w:t>
            </w:r>
          </w:p>
        </w:tc>
        <w:tc>
          <w:tcPr>
            <w:tcW w:w="425" w:type="dxa"/>
          </w:tcPr>
          <w:p w:rsidR="00913D62" w:rsidRPr="00C608E3" w:rsidRDefault="00913D62" w:rsidP="00913D62">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r w:rsidRPr="00C608E3">
              <w:rPr>
                <w:rFonts w:ascii="標楷體" w:eastAsia="標楷體" w:hAnsi="標楷體" w:cs="標楷體" w:hint="eastAsia"/>
                <w:bCs/>
                <w:sz w:val="20"/>
                <w:szCs w:val="20"/>
              </w:rPr>
              <w:t>書</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2.美勞影</w:t>
            </w:r>
            <w:r w:rsidRPr="00C608E3">
              <w:rPr>
                <w:rFonts w:ascii="標楷體" w:eastAsia="標楷體" w:hAnsi="標楷體" w:cs="標楷體" w:hint="eastAsia"/>
                <w:bCs/>
                <w:sz w:val="20"/>
                <w:szCs w:val="20"/>
              </w:rPr>
              <w:lastRenderedPageBreak/>
              <w:t>片</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3.紙杯</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4.話筒線</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5.膠帶</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bCs/>
                <w:sz w:val="20"/>
                <w:szCs w:val="20"/>
              </w:rPr>
              <w:t>6.色紙</w:t>
            </w:r>
          </w:p>
        </w:tc>
        <w:tc>
          <w:tcPr>
            <w:tcW w:w="709"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lastRenderedPageBreak/>
              <w:t>口頭評量</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作品評量</w:t>
            </w:r>
          </w:p>
        </w:tc>
        <w:tc>
          <w:tcPr>
            <w:tcW w:w="1276" w:type="dxa"/>
          </w:tcPr>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【家庭教育】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家E7 表達對家庭成員的關心與情感。</w:t>
            </w:r>
          </w:p>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【資訊教育】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資E7 使用資訊科技與他人建立良好的互動關係。</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資E10 了解</w:t>
            </w:r>
            <w:r w:rsidRPr="00C608E3">
              <w:rPr>
                <w:rFonts w:ascii="標楷體" w:eastAsia="標楷體" w:hAnsi="標楷體" w:cs="DFKaiShu-SB-Estd-BF" w:hint="eastAsia"/>
                <w:sz w:val="20"/>
                <w:szCs w:val="20"/>
              </w:rPr>
              <w:lastRenderedPageBreak/>
              <w:t>資訊科技於日常生活之重要性。</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資E11 建立康健的數位使用習慣與態度。</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資E12 了解並遵守資訊倫理與使用資訊科技的相關規範。</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資E13 具備學習資訊科技的興趣。</w:t>
            </w:r>
          </w:p>
        </w:tc>
        <w:tc>
          <w:tcPr>
            <w:tcW w:w="639" w:type="dxa"/>
          </w:tcPr>
          <w:p w:rsidR="00913D62" w:rsidRPr="00B32678" w:rsidRDefault="00913D62" w:rsidP="00913D62">
            <w:pPr>
              <w:spacing w:after="180"/>
              <w:rPr>
                <w:rFonts w:eastAsia="標楷體"/>
                <w:color w:val="0070C0"/>
              </w:rPr>
            </w:pPr>
          </w:p>
        </w:tc>
      </w:tr>
      <w:tr w:rsidR="00913D62" w:rsidRPr="00B32678" w:rsidTr="00386302">
        <w:trPr>
          <w:trHeight w:val="761"/>
        </w:trPr>
        <w:tc>
          <w:tcPr>
            <w:tcW w:w="772" w:type="dxa"/>
            <w:vAlign w:val="center"/>
          </w:tcPr>
          <w:p w:rsidR="00913D62" w:rsidRPr="00A5410C" w:rsidRDefault="00913D62" w:rsidP="00913D62">
            <w:pPr>
              <w:spacing w:after="180"/>
              <w:jc w:val="center"/>
              <w:rPr>
                <w:rFonts w:eastAsia="標楷體"/>
                <w:sz w:val="28"/>
                <w:szCs w:val="28"/>
              </w:rPr>
            </w:pPr>
            <w:r w:rsidRPr="00A5410C">
              <w:rPr>
                <w:rFonts w:eastAsia="標楷體" w:hint="eastAsia"/>
                <w:sz w:val="28"/>
                <w:szCs w:val="28"/>
              </w:rPr>
              <w:lastRenderedPageBreak/>
              <w:t>8</w:t>
            </w:r>
          </w:p>
        </w:tc>
        <w:tc>
          <w:tcPr>
            <w:tcW w:w="775" w:type="dxa"/>
          </w:tcPr>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B1符號運用與溝通表達</w:t>
            </w:r>
          </w:p>
          <w:p w:rsidR="00913D62" w:rsidRPr="00C608E3" w:rsidRDefault="00913D62" w:rsidP="00913D62">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tc>
        <w:tc>
          <w:tcPr>
            <w:tcW w:w="1963"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2-I-4 在發現及解決問題的歷程中，學習探索與探究人、事、物的方法。</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3-I-2 體認探究事理有各種方法，並且樂於應用。</w:t>
            </w:r>
          </w:p>
        </w:tc>
        <w:tc>
          <w:tcPr>
            <w:tcW w:w="1134" w:type="dxa"/>
          </w:tcPr>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sz w:val="20"/>
                <w:szCs w:val="20"/>
              </w:rPr>
              <w:t>F-I-2 不同解決問題方法或策略的提出與嘗試。</w:t>
            </w:r>
          </w:p>
        </w:tc>
        <w:tc>
          <w:tcPr>
            <w:tcW w:w="6379" w:type="dxa"/>
          </w:tcPr>
          <w:p w:rsidR="00913D62" w:rsidRPr="00946F0A" w:rsidRDefault="00913D62" w:rsidP="00913D62">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t>第二冊第三單元：打電話</w:t>
            </w:r>
          </w:p>
          <w:p w:rsidR="00913D62" w:rsidRPr="00C608E3" w:rsidRDefault="00913D62" w:rsidP="00913D62">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z w:val="20"/>
                <w:szCs w:val="20"/>
              </w:rPr>
              <w:t>電話好幫手</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活動一、把聲音傳到遠方</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1.教師請兒童討論，如果要把聲音傳到更遠的地方，除了小話筒以外，還有哪些方法呢？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2.教師鼓勵兒童將討論後的答案說出來和全班分享。</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3.教師將兒童所分享的答案呈現在黑板上。</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4.教師總結：在我們的日常生活中有許多通訊工具，幫助我們與遠方的人聯絡。</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活動二、電話真好用</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1.教師提問：「在生活中，你曾經看過家人使用電話嗎？是在什麼樣的情況下呢？」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2.教師引導兒童回答。</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3.教師提問：「電話對我們的生活有什麼功用？」</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4.教師總結：電話在我們日常生活中扮演很重要的角色，例如：聯絡感情、討論事情、聊天、問功課、緊急狀況尋求援助等都需要電話。</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活動三、公共電話在哪裡</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1.教師提問：請兒童回想曾經在哪裡看過公共電話？</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2.教師引導兒童根據生活的經驗回答。</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3.你看過的公共電話長什麼樣子呢？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4.教師提問：為什麼公共電話會設置在這些地方呢？</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5.教師鼓勵兒童提出自我的看法。</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6.教師協助兒童歸納公共電話常出現在人較多的地方，如公共場所、大眾運輸系統等。</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活動四、需要使用公共電話的情境</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1.教師引導兒童發表各種可能需要用到公共電話的情境。</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2.教師引導兒童回答。</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3.教師歸納兒童的答案，總結：在生活中有時會出現急需與家人聯絡的時候，這時候公共電話便可以幫助我們。</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活動五、如何使用公共電話</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1.請兒童發表曾經使用過公共電話的經驗。</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2.請有經驗的兒童說一說，不同種類的公共電話的使用方法。</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3.教師補充說明公共電話的種類。</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4.公共電話使用教學，可以由老師利用學校現有的公共電話設備實地示範，再讓兒童分組練習。</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活動六、引導</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1.引導兒童討論各式鈴聲音響效果，例如：長短、快慢、強弱、音色等。</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2.引導兒童利用周遭物品、樂器或肢體等模仿電話鈴聲。</w:t>
            </w:r>
          </w:p>
          <w:p w:rsidR="00913D62" w:rsidRPr="00C608E3" w:rsidRDefault="00913D62" w:rsidP="00913D62">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活動七、節奏念謠</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1.教師拍念〈打電話〉，並請兒童跟著模仿拍念。</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2.教師播放〈打電話〉念謠，請兒童按語言節奏做動作。</w:t>
            </w:r>
          </w:p>
          <w:p w:rsidR="00913D62" w:rsidRPr="00C608E3" w:rsidRDefault="00913D62" w:rsidP="00913D62">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3.讓兒童自創4拍子的打電話肢體動作，並配合節奏進行。</w:t>
            </w:r>
          </w:p>
          <w:p w:rsidR="00913D62" w:rsidRPr="00C608E3" w:rsidRDefault="00913D62" w:rsidP="00913D62">
            <w:pPr>
              <w:spacing w:line="260" w:lineRule="exact"/>
              <w:rPr>
                <w:rFonts w:eastAsiaTheme="minorEastAsia"/>
                <w:sz w:val="20"/>
                <w:szCs w:val="20"/>
              </w:rPr>
            </w:pPr>
            <w:r w:rsidRPr="00C608E3">
              <w:rPr>
                <w:rFonts w:ascii="標楷體" w:eastAsia="標楷體" w:hAnsi="標楷體" w:cs="標楷體" w:hint="eastAsia"/>
                <w:kern w:val="0"/>
                <w:sz w:val="20"/>
                <w:szCs w:val="20"/>
              </w:rPr>
              <w:t>4.請兒童自創念謠動作。</w:t>
            </w:r>
          </w:p>
        </w:tc>
        <w:tc>
          <w:tcPr>
            <w:tcW w:w="425" w:type="dxa"/>
          </w:tcPr>
          <w:p w:rsidR="00913D62" w:rsidRPr="00C608E3" w:rsidRDefault="00913D62" w:rsidP="00913D62">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r w:rsidRPr="00C608E3">
              <w:rPr>
                <w:rFonts w:ascii="標楷體" w:eastAsia="標楷體" w:hAnsi="標楷體" w:cs="標楷體" w:hint="eastAsia"/>
                <w:bCs/>
                <w:sz w:val="20"/>
                <w:szCs w:val="20"/>
              </w:rPr>
              <w:t>書</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sz w:val="20"/>
                <w:szCs w:val="20"/>
              </w:rPr>
              <w:t>2.音樂CD</w:t>
            </w:r>
          </w:p>
        </w:tc>
        <w:tc>
          <w:tcPr>
            <w:tcW w:w="709" w:type="dxa"/>
          </w:tcPr>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913D62" w:rsidRPr="00C608E3" w:rsidRDefault="00913D62" w:rsidP="00913D62">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913D62" w:rsidRPr="00C608E3" w:rsidRDefault="00913D62" w:rsidP="00913D62">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肢體律動</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t>念唱練習</w:t>
            </w:r>
          </w:p>
        </w:tc>
        <w:tc>
          <w:tcPr>
            <w:tcW w:w="1276" w:type="dxa"/>
          </w:tcPr>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【家庭教育】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家E7 表達對家庭成員的關心與情感。</w:t>
            </w:r>
          </w:p>
          <w:p w:rsidR="00913D62" w:rsidRPr="00C608E3" w:rsidRDefault="00913D62" w:rsidP="00913D62">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【資訊教育】</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資E7 使用資訊科技與他人建立良好的互動關係。</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資E10 了解資訊科技於日常生活之重要性。</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資E11 建立康健的數位使用習慣與</w:t>
            </w:r>
            <w:r w:rsidRPr="00C608E3">
              <w:rPr>
                <w:rFonts w:ascii="標楷體" w:eastAsia="標楷體" w:hAnsi="標楷體" w:cs="DFKaiShu-SB-Estd-BF" w:hint="eastAsia"/>
                <w:sz w:val="20"/>
                <w:szCs w:val="20"/>
              </w:rPr>
              <w:lastRenderedPageBreak/>
              <w:t>態度。</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資E12 了解並遵守資訊倫理與使用資訊科技的相關規範。</w:t>
            </w:r>
          </w:p>
          <w:p w:rsidR="00913D62" w:rsidRPr="00C608E3" w:rsidRDefault="00913D62" w:rsidP="00913D62">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資E13 具備學習資訊科技的興趣。</w:t>
            </w:r>
          </w:p>
        </w:tc>
        <w:tc>
          <w:tcPr>
            <w:tcW w:w="639" w:type="dxa"/>
          </w:tcPr>
          <w:p w:rsidR="00913D62" w:rsidRPr="00B32678" w:rsidRDefault="00913D62" w:rsidP="00913D62">
            <w:pPr>
              <w:spacing w:after="180"/>
              <w:rPr>
                <w:rFonts w:eastAsia="標楷體"/>
                <w:color w:val="0070C0"/>
              </w:rPr>
            </w:pPr>
          </w:p>
        </w:tc>
      </w:tr>
      <w:tr w:rsidR="00CB7A2A" w:rsidRPr="00B32678" w:rsidTr="00386302">
        <w:trPr>
          <w:trHeight w:val="761"/>
        </w:trPr>
        <w:tc>
          <w:tcPr>
            <w:tcW w:w="772" w:type="dxa"/>
            <w:vAlign w:val="center"/>
          </w:tcPr>
          <w:p w:rsidR="00CB7A2A" w:rsidRPr="00A5410C" w:rsidRDefault="00CB7A2A" w:rsidP="00913D62">
            <w:pPr>
              <w:spacing w:after="180"/>
              <w:jc w:val="center"/>
              <w:rPr>
                <w:rFonts w:eastAsia="標楷體"/>
                <w:sz w:val="28"/>
                <w:szCs w:val="28"/>
              </w:rPr>
            </w:pPr>
            <w:r w:rsidRPr="00A5410C">
              <w:rPr>
                <w:rFonts w:eastAsia="標楷體" w:hint="eastAsia"/>
                <w:sz w:val="28"/>
                <w:szCs w:val="28"/>
              </w:rPr>
              <w:lastRenderedPageBreak/>
              <w:t>9</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B1符號運用與溝通表達</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w:t>
            </w:r>
            <w:r w:rsidRPr="00C608E3">
              <w:rPr>
                <w:rFonts w:ascii="標楷體" w:eastAsia="標楷體" w:hAnsi="標楷體" w:cs="標楷體" w:hint="eastAsia"/>
                <w:bCs/>
                <w:snapToGrid w:val="0"/>
                <w:kern w:val="0"/>
                <w:sz w:val="20"/>
                <w:szCs w:val="20"/>
              </w:rPr>
              <w:lastRenderedPageBreak/>
              <w:t>公民意識</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2-I-4 在發現及解決問題的歷程中，學習探索與探究人、事、物的方法。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3-I-3 體會學習的樂趣和成就感，主動學習新的事物。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6-I-1 覺察自己可能對生活中的人、事、物產生影響，學</w:t>
            </w:r>
            <w:r w:rsidRPr="00C608E3">
              <w:rPr>
                <w:rFonts w:ascii="標楷體" w:eastAsia="標楷體" w:hAnsi="標楷體" w:cs="標楷體" w:hint="eastAsia"/>
                <w:sz w:val="20"/>
                <w:szCs w:val="20"/>
              </w:rPr>
              <w:lastRenderedPageBreak/>
              <w:t>習調整情緒與行為。</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6-I-3 覺察生活中的規範與禮儀，探究其意義，並願意遵守。</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w:t>
            </w:r>
            <w:r w:rsidRPr="00C608E3">
              <w:rPr>
                <w:rFonts w:ascii="標楷體" w:eastAsia="標楷體" w:hAnsi="標楷體" w:cs="標楷體" w:hint="eastAsia"/>
                <w:sz w:val="20"/>
                <w:szCs w:val="20"/>
              </w:rPr>
              <w:lastRenderedPageBreak/>
              <w:t>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F-I-2 不同解決問題方法或策略的提出與嘗試。</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第二冊第三單元：打電話</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我會打電話</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活動一、電話禮貌我在行</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1.教師先將兒童進行分組，請各組討論接通電話時，第一句話會說什麼呢？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2.教師請兒童依序表演。</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3.教師可將兒童的答案一一呈現在黑板上，待所有小組發表完後，和全班同學討論進行討論。</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4.教師鼓勵兒童發表看法，並加以統整。</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活動二、練習打電話</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1.老師請兒童根據課本頁面扮演不同的角色：佩佩、小花、小花的媽媽、小花的哥哥。</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2.請兒童分別試試看扮演不同的角色，接到電話時，該怎麼回應好呢？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3.教師可以在一組兒童表演完後，請臺下觀眾舉牌評分。</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4.教師可以多邀幾組兒童上臺表演，讓每一位兒童都有實際練習的機會。</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w:t>
            </w:r>
            <w:r w:rsidRPr="00C608E3">
              <w:rPr>
                <w:rFonts w:ascii="標楷體" w:eastAsia="標楷體" w:hAnsi="標楷體" w:cs="標楷體" w:hint="eastAsia"/>
                <w:kern w:val="0"/>
                <w:sz w:val="20"/>
                <w:szCs w:val="20"/>
              </w:rPr>
              <w:t>&lt;</w:t>
            </w:r>
            <w:r w:rsidRPr="00C608E3">
              <w:rPr>
                <w:rFonts w:ascii="標楷體" w:eastAsia="標楷體" w:hAnsi="標楷體" w:cs="標楷體" w:hint="eastAsia"/>
                <w:bCs/>
                <w:kern w:val="0"/>
                <w:sz w:val="20"/>
                <w:szCs w:val="20"/>
              </w:rPr>
              <w:t>電話禮儀</w:t>
            </w:r>
            <w:r w:rsidRPr="00C608E3">
              <w:rPr>
                <w:rFonts w:ascii="標楷體" w:eastAsia="標楷體" w:hAnsi="標楷體" w:cs="標楷體" w:hint="eastAsia"/>
                <w:kern w:val="0"/>
                <w:sz w:val="20"/>
                <w:szCs w:val="20"/>
              </w:rPr>
              <w:t>&gt;</w:t>
            </w:r>
            <w:r w:rsidRPr="00C608E3">
              <w:rPr>
                <w:rFonts w:ascii="標楷體" w:eastAsia="標楷體" w:hAnsi="標楷體" w:cs="標楷體" w:hint="eastAsia"/>
                <w:bCs/>
                <w:kern w:val="0"/>
                <w:sz w:val="20"/>
                <w:szCs w:val="20"/>
              </w:rPr>
              <w:t>唱遊教學</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1.播放歌曲&lt;電話禮儀&gt;先讓兒童聆聽感受。</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2.詢問兒童歌曲之間是否有特別不同的地方，有聽見唱歌與RAP之間的不同嗎？</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3.教師分段教唱，並將RAP獨立分出練習。</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活動四、我是</w:t>
            </w:r>
            <w:r w:rsidRPr="00C608E3">
              <w:rPr>
                <w:rFonts w:ascii="標楷體" w:eastAsia="標楷體" w:hAnsi="標楷體" w:cs="標楷體" w:hint="eastAsia"/>
                <w:kern w:val="0"/>
                <w:sz w:val="20"/>
                <w:szCs w:val="20"/>
              </w:rPr>
              <w:t>RAP</w:t>
            </w:r>
            <w:r w:rsidRPr="00C608E3">
              <w:rPr>
                <w:rFonts w:ascii="標楷體" w:eastAsia="標楷體" w:hAnsi="標楷體" w:cs="標楷體" w:hint="eastAsia"/>
                <w:bCs/>
                <w:kern w:val="0"/>
                <w:sz w:val="20"/>
                <w:szCs w:val="20"/>
              </w:rPr>
              <w:t>小歌王</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1.請教師與兒童討論是否有打電話的經驗。</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2.請兒童試著發表感受，在講電話的時候，會跟誰講電話呢？會說些什麼呢？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3.將歌曲中二段RAP的部分獨立出來，再次加強練習。</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 .RAP中分別有「問」與「答」二部分。教師可設計「問」的部分，請兒童統一詢問教師。</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5.教師則在「答」的部分，示範一到二個回答，幫助兒童了解如何將電話中的對話置入在節奏內。</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6.當兒童對於小歌王遊戲熟悉後，教師可</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讓兒童在節奏上自由即興發揮。</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活動五、接聽電話的應對</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1.教師提問：「你曾經在打電話時，遇到像課本的這些狀況嗎？」</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2.教師引導兒童回答。</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3.教師引導兒童討論以下狀況：</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(1)接到要找家人的電話。</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(2)要找的人不在。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(3)打錯電話時。</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4.教師引導兒童討論並發表。</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活動六、練習打電話</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1.教師將兒童分成兩人一組，進行打電話的情境練習。</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2.教師請兒童利用討論的四個情境進行對話練習。</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3.請兒童說一說， 打電話時應注意的禮貌、接電話時應注意的禮貌、打錯電話和接到打錯的電話時應注意的禮貌。</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活動七、緊急電話號碼</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1.教師提問：「生活中有哪些狀況，可能會用到緊急電話？」</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2.教師引導兒童回答。</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3.教師引導兒童討論：打緊急電話時，應注意哪些事？</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4.教師總結：打緊急電話時，必須說清楚事情發生的地點，包括：明顯的地標、發生什麼事情等。</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5.教師適時詳細說明119、110、113、112、165等緊急電話的正確使用時機和方法。</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活動八、撥號遊戲</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1.教師說明遊戲規則。</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2.教師準備不同的情境牌。</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3.當教師說出"請開始"後，請小組成員用蹲一下，並唸出號碼的方式進行撥號。</w:t>
            </w:r>
          </w:p>
          <w:p w:rsidR="00CB7A2A" w:rsidRPr="00D45AE5"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2.分組進行遊戲，當遊戲結束後，計算分數，分數多的得勝。</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r w:rsidRPr="00C608E3">
              <w:rPr>
                <w:rFonts w:ascii="標楷體" w:eastAsia="標楷體" w:hAnsi="標楷體" w:cs="標楷體" w:hint="eastAsia"/>
                <w:bCs/>
                <w:sz w:val="20"/>
                <w:szCs w:val="20"/>
              </w:rPr>
              <w:t>書</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bCs/>
                <w:sz w:val="20"/>
                <w:szCs w:val="20"/>
              </w:rPr>
              <w:t>2.音樂</w:t>
            </w:r>
            <w:r w:rsidRPr="00C608E3">
              <w:rPr>
                <w:rFonts w:ascii="標楷體" w:eastAsia="標楷體" w:hAnsi="標楷體" w:cs="標楷體" w:hint="eastAsia"/>
                <w:bCs/>
                <w:sz w:val="20"/>
                <w:szCs w:val="20"/>
              </w:rPr>
              <w:lastRenderedPageBreak/>
              <w:t>CD</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lastRenderedPageBreak/>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肢體律動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t>念唱練習</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【家庭教育】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家E7 表達對家庭成員的關心與情感。</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【資訊教育】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資E7 使用資訊科技與他人建立良好的互動關係。</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lastRenderedPageBreak/>
              <w:t>資E10 了解資訊科技於日常生活之重要性。</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資E11 建立康健的數位使用習慣與態度。</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資E12 了解並遵守資訊倫理與使用資訊科技的相關規範。</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資E13 具備學習資訊科技的興趣。</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Pr="00A5410C" w:rsidRDefault="00CB7A2A" w:rsidP="00913D62">
            <w:pPr>
              <w:spacing w:after="180"/>
              <w:jc w:val="center"/>
              <w:rPr>
                <w:rFonts w:eastAsia="標楷體"/>
                <w:sz w:val="28"/>
                <w:szCs w:val="28"/>
              </w:rPr>
            </w:pPr>
            <w:r w:rsidRPr="00A5410C">
              <w:rPr>
                <w:rFonts w:eastAsia="標楷體" w:hint="eastAsia"/>
                <w:sz w:val="28"/>
                <w:szCs w:val="28"/>
              </w:rPr>
              <w:lastRenderedPageBreak/>
              <w:t>10</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A1身心素質與自我精進</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B1符號運用與溝通表達</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C2人</w:t>
            </w:r>
            <w:r w:rsidRPr="00C608E3">
              <w:rPr>
                <w:rFonts w:ascii="標楷體" w:eastAsia="標楷體" w:hAnsi="標楷體" w:cs="標楷體" w:hint="eastAsia"/>
                <w:bCs/>
                <w:snapToGrid w:val="0"/>
                <w:kern w:val="0"/>
                <w:sz w:val="20"/>
                <w:szCs w:val="20"/>
              </w:rPr>
              <w:lastRenderedPageBreak/>
              <w:t>際關係與團隊合作</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1-I-2 覺察每個人均有其獨特性與長處，進而欣賞自己的優點、喜歡自己。</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2-I-3 探索生活中的人、事、物，並體會彼此之間會相互影響。</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2-I-4 在發現及解決問題的歷程中，學習探索與探究人、事、物的方法。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利用各種生活的媒介與素材進行表現與創作，喚起豐富的想像力。</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4-I-2 使用不同的表徵符號進行表現與分享，感受創作的樂趣。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5-I-1 覺知生活中人、事、物的豐富面貌，建立初步的美感經驗。</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6-I-1 覺察自己可能對生活中的人、</w:t>
            </w:r>
            <w:r w:rsidRPr="00C608E3">
              <w:rPr>
                <w:rFonts w:ascii="標楷體" w:eastAsia="標楷體" w:hAnsi="標楷體" w:cs="標楷體" w:hint="eastAsia"/>
                <w:sz w:val="20"/>
                <w:szCs w:val="20"/>
              </w:rPr>
              <w:lastRenderedPageBreak/>
              <w:t>事、物產生影響，學習調整情緒與行為。</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6-I-2 體會自己分內該做的事，扮演好自己的角色，並身體力行。</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7-I-1 以對方能理解的語彙或方式，表達對人、事、物的觀察與意見。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傾聽他人的想法，並嘗試用各種方法理解他人所表達的意見。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7-I-3 覺知他人的感受，體會他人的立場及學習體諒他人，並尊重和自己不同觀點的意見。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7-I-5 透過一起工作的過程，感受合作的重要性。</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A-I-1 生命成長現象的認識。</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A-I-3 自我省思。</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D-I-1 自我與他人關係的認識。</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D-I-2 情緒調整的學習。</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w:t>
            </w:r>
            <w:r w:rsidRPr="00C608E3">
              <w:rPr>
                <w:rFonts w:ascii="標楷體" w:eastAsia="標楷體" w:hAnsi="標楷體" w:cs="標楷體" w:hint="eastAsia"/>
                <w:sz w:val="20"/>
                <w:szCs w:val="20"/>
              </w:rPr>
              <w:lastRenderedPageBreak/>
              <w:t>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E-I-2 生活規範的實踐。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E-I-4 感謝的表達與服務工作的實踐。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F-I-1 工作任務理解與工作目標設定的練習。</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第二冊第四單元：我愛我的家</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家人與我</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活動一、親愛的家人</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1.教師引導兒童討論如何介紹自己的家人。</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2.教師示範如何介紹自己的家人。</w:t>
            </w:r>
          </w:p>
          <w:p w:rsidR="00CB7A2A" w:rsidRPr="00C608E3" w:rsidRDefault="00CB7A2A" w:rsidP="00CB7A2A">
            <w:pPr>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3.教師可以事先請兒童準備與家人的合照，並帶著合照上臺，讓同學更清楚的認識自己的家人。</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4.教師可以在黑板寫上介紹家人的順序，引導兒童發表。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5.教師指導兒童依序上臺，把家人介紹給同學。</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活動二、拉近家人的距離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1.教師引導兒童想一想，平常雖然沒有和這些家人住在一起，但是如何對他們表示關心呢？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2.教師引導兒童想一想，哪些家人一直互相關心，但是最近減少聯絡的，請兒童回家可以向不住在一起的家人表達關心。</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3.教師總結：家人雖然沒有常見面，也是可以用不同的方式互相關心，拉近彼此的距離和情感。</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活動三、家人間的活動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1.想一想家人在家中最常做的事，一起進行快問快答。</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2.老師將兒童發表的家中活動寫在黑板上。</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3.進行快問快答。當老師念出活動時，兒童用最快的速度說出家中最常做這件事的人是誰。</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4.老師和全班一起討論，哪些事情是「自己最常做的」、「爸爸最常做的」、「媽媽最常做的」、「兄弟姊妹最常做的」。</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5.教師引導兒童想一想，你會跟家人一起出門做什麼事？</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6.教師引導兒童發表，如何與平常沒有住在一起的家人聯繫感情？你們會一起做哪些活動呢？</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lastRenderedPageBreak/>
              <w:t>活動四、情緒說一說</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1.教師引導兒童發表，喜不喜歡和家人在一起做剛剛討論的這些活動？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2.教師引導兒童思考，做這些活動有什麼感覺？</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3.教師說出和家人一起做的事情或活動，讓兒童選擇符合的心情。</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活動五、畫出「我和家人畫作」</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1.教師播放「我和家人畫作」美勞影片。</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2.引導兒童將自己所發表的內容利用彩筆呈現在圖畫紙上。</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3.引導兒童在圖畫紙上構圖，再上色。</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4.完成作品。</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5.師生共同欣賞，請兒童發表自己畫的是和家人從事什麼樣的家庭活動。</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2.8開圖畫紙</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3.美勞影片</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bCs/>
                <w:sz w:val="20"/>
                <w:szCs w:val="20"/>
              </w:rPr>
              <w:t>4.彩筆</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自我評量</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t>作品評量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【家庭教育】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家E1 家庭的意義與功能。</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家E2 家庭的多樣型態與轉變。</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家E3 察覺家庭中不同角色，並反思個人在家庭中扮演的角色。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家E4 覺察個人情緒並適切表達，與家人及同儕適切互動。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家E5 了解家庭中各種關係的互動(親子、手足、祖孫及其他親屬</w:t>
            </w:r>
            <w:r w:rsidRPr="00C608E3">
              <w:rPr>
                <w:rFonts w:ascii="標楷體" w:eastAsia="標楷體" w:hAnsi="標楷體" w:cs="DFKaiShu-SB-Estd-BF" w:hint="eastAsia"/>
                <w:sz w:val="20"/>
                <w:szCs w:val="20"/>
              </w:rPr>
              <w:lastRenderedPageBreak/>
              <w:t>等)。</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家E6 覺察與實踐兒童在家庭中的角色責任。</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家E7 表達對家庭成員的關心與情感。</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【性別平等教育】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性E10 辨識性別刻板的情感表達與人際互動。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性E11 培養性別間合宜表達情感的能力。</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性E12 了解與尊重家庭型態的多樣性。</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Pr="00A5410C" w:rsidRDefault="00CB7A2A" w:rsidP="00913D62">
            <w:pPr>
              <w:spacing w:after="180"/>
              <w:jc w:val="center"/>
              <w:rPr>
                <w:rFonts w:eastAsia="標楷體"/>
                <w:sz w:val="28"/>
                <w:szCs w:val="28"/>
              </w:rPr>
            </w:pPr>
            <w:r w:rsidRPr="00A5410C">
              <w:rPr>
                <w:rFonts w:eastAsia="標楷體" w:hint="eastAsia"/>
                <w:sz w:val="28"/>
                <w:szCs w:val="28"/>
              </w:rPr>
              <w:lastRenderedPageBreak/>
              <w:t>11</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A1身心素質與自我精進</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w:t>
            </w:r>
            <w:r w:rsidRPr="00C608E3">
              <w:rPr>
                <w:rFonts w:ascii="標楷體" w:eastAsia="標楷體" w:hAnsi="標楷體" w:cs="標楷體" w:hint="eastAsia"/>
                <w:bCs/>
                <w:snapToGrid w:val="0"/>
                <w:kern w:val="0"/>
                <w:sz w:val="20"/>
                <w:szCs w:val="20"/>
              </w:rPr>
              <w:lastRenderedPageBreak/>
              <w:t>創新應變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B1符號運用與溝通表達</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C2人際關係與團隊合作</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2-I-4 在發現及解決問題的歷程中，學習探索與探究人、事、物的方法。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6-I-1 覺察自己可能對生活中的人、事、物產生影響，學習調整情緒與行為。</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6-I-2 體會自己分內該做的事，扮演好自己的角色，並身體力行。</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7-I-1 以對方能理</w:t>
            </w:r>
            <w:r w:rsidRPr="00C608E3">
              <w:rPr>
                <w:rFonts w:ascii="標楷體" w:eastAsia="標楷體" w:hAnsi="標楷體" w:cs="標楷體" w:hint="eastAsia"/>
                <w:sz w:val="20"/>
                <w:szCs w:val="20"/>
              </w:rPr>
              <w:lastRenderedPageBreak/>
              <w:t>解的語彙或方式，表達對人、事、物的觀察與意見。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傾聽他人的想法，並嘗試用各種方法理解他人所表達的意見。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7-I-3 覺知他人的感受，體會他人的立場及學習體諒他人，並尊重和自己不同觀點的意見。</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A-I-1 生命成長現象的認識。</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A-I-3 自我省思。</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w:t>
            </w:r>
            <w:r w:rsidRPr="00C608E3">
              <w:rPr>
                <w:rFonts w:ascii="標楷體" w:eastAsia="標楷體" w:hAnsi="標楷體" w:cs="標楷體" w:hint="eastAsia"/>
                <w:sz w:val="20"/>
                <w:szCs w:val="20"/>
              </w:rPr>
              <w:lastRenderedPageBreak/>
              <w:t>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D-I-1 自我與他人關係的認識。</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D-I-2 情緒調整的學習。</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E-I-2 生活規範的實踐。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E-I-4 感謝的表達與服務工作的實踐。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F-I-1 工作任務理解與工作目標設定的練習。</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第二冊第四單元：我愛我的家</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家人與我</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bCs/>
                <w:kern w:val="0"/>
                <w:sz w:val="20"/>
                <w:szCs w:val="20"/>
              </w:rPr>
              <w:t>活動一、面對負面情緒</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1.想一想，和家人相處時，如果產生生氣或難過的情緒時，要怎麼解決比較好？</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2.試著跟家人說說看你的感受，學習互相包容與體諒。</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3.教師可以鼓勵兒童，心中有快樂或難過的事情都可以告訴家人，家人不但可以提供解決困難的方法，也會樂意分享兒童的喜怒哀樂。</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活動二、愛家小記者</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1.教師引導兒童討論，你覺得家人懂你的感受嗎？那你覺得自己懂家人的感受嗎？</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2.教師引導兒童當個「愛家小記者」，訪問家人在家中的感受。</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3.教師引導兒童想一想，小記者可以問哪些問題？</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4.想一想，家人產生這些情緒的事件有沒有是跟自己有關的？</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5.如果產生的負面情緒， 是跟自己有關的，想一想，有沒有自己可以幫得上忙的地方？可以做些什麼讓家人減少類似的負面情緒？</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活動三、歌曲教唱及賞析</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1.教師播放音樂CD&lt;甜美的家庭&gt;。</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2.由教師引導兒童分段聆聽。</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3.帶領兒童分段逐句的哼唱歌曲。</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sz w:val="20"/>
                <w:szCs w:val="20"/>
              </w:rPr>
              <w:t>2.音樂CD</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自我評量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【家庭教育】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家E1 家庭的意義與功能。</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家E2 了解家庭的組成與型態的多樣性。</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家E3 察覺家庭中不同角色，並反思個人在家</w:t>
            </w:r>
            <w:r w:rsidRPr="00C608E3">
              <w:rPr>
                <w:rFonts w:ascii="標楷體" w:eastAsia="標楷體" w:hAnsi="標楷體" w:cs="DFKaiShu-SB-Estd-BF" w:hint="eastAsia"/>
                <w:sz w:val="20"/>
                <w:szCs w:val="20"/>
              </w:rPr>
              <w:lastRenderedPageBreak/>
              <w:t>庭中扮演的角色。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家E4 覺察個人情緒並適切表達，與家人及同儕適切互動。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家E5 了解家庭中各種關係的互動(親子、手足、祖孫及其他親屬等)。</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家E6 覺察與實踐兒童在家庭中的角色責任。</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家E7 表達對家庭成員的關心與情感。</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【性別平等教育】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性E10 辨識性別刻板的情感表達與人際互動。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性E11 培養性別間合宜表達情感的能力。</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性E12 了解與尊重家庭型態的多樣</w:t>
            </w:r>
            <w:r w:rsidRPr="00C608E3">
              <w:rPr>
                <w:rFonts w:ascii="標楷體" w:eastAsia="標楷體" w:hAnsi="標楷體" w:cs="DFKaiShu-SB-Estd-BF" w:hint="eastAsia"/>
                <w:sz w:val="20"/>
                <w:szCs w:val="20"/>
              </w:rPr>
              <w:lastRenderedPageBreak/>
              <w:t>性。</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Pr="00A5410C" w:rsidRDefault="00CB7A2A" w:rsidP="00913D62">
            <w:pPr>
              <w:spacing w:after="180"/>
              <w:jc w:val="center"/>
              <w:rPr>
                <w:rFonts w:eastAsia="標楷體"/>
                <w:sz w:val="28"/>
                <w:szCs w:val="28"/>
              </w:rPr>
            </w:pPr>
            <w:r>
              <w:rPr>
                <w:rFonts w:eastAsia="標楷體" w:hint="eastAsia"/>
                <w:sz w:val="28"/>
                <w:szCs w:val="28"/>
              </w:rPr>
              <w:lastRenderedPageBreak/>
              <w:t>12</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A1身心素質與自我精進</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B1符號運用與溝通表達</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C2人際關係與團隊合作</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1-I-2 覺察每個人均有其獨特性與長處，進而欣賞自己的優點、喜歡自己。</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2-I-3 探索生活中的人、事、物，並體會彼此之間會相互影響。</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2-I-4 在發現及解決問題的歷程中，學習探索與探究人、事、物的方法。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利用各種生活的媒介與素材進行表現與創作，喚起豐富的想像力。</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4-I-2 使用不同的表徵符號進行表現與分享，感受創作的樂趣。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5-I-1 覺知生活中人、事、物的豐富面貌，建立初步的美感經驗。</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6-I-1 覺察自己可能對生活中的人、事、物產生影響，學習調整情緒與行為。</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6-I-2 體會自己分內該做的事，扮演好自己的角色，並身體力行。</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7-I-1 以對方能理解的語彙或方式，表</w:t>
            </w:r>
            <w:r w:rsidRPr="00C608E3">
              <w:rPr>
                <w:rFonts w:ascii="標楷體" w:eastAsia="標楷體" w:hAnsi="標楷體" w:cs="標楷體" w:hint="eastAsia"/>
                <w:sz w:val="20"/>
                <w:szCs w:val="20"/>
              </w:rPr>
              <w:lastRenderedPageBreak/>
              <w:t>達對人、事、物的觀察與意見。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傾聽他人的想法，並嘗試用各種方法理解他人所表達的意見。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7-I-5 透過一起工作的過程，感受合作的重要性。</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A-I-1 生命成長現象的認識。</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A-I-3 自我省思。</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D-I-1 自我與他人關係的認識。</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D-I-2 情緒調整的學習。</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E-I-2 生活規範的實踐。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E-I-4 感謝的表達與服務工作的實</w:t>
            </w:r>
            <w:r w:rsidRPr="00C608E3">
              <w:rPr>
                <w:rFonts w:ascii="標楷體" w:eastAsia="標楷體" w:hAnsi="標楷體" w:cs="標楷體" w:hint="eastAsia"/>
                <w:sz w:val="20"/>
                <w:szCs w:val="20"/>
              </w:rPr>
              <w:lastRenderedPageBreak/>
              <w:t>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F-I-1 工作任務理解與工作目標設定的練習。</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第二冊第四單元：我愛我的家</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大聲說出我的感謝</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活動一、家人的付出</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1.</w:t>
            </w:r>
            <w:r w:rsidRPr="00C608E3">
              <w:rPr>
                <w:rFonts w:ascii="標楷體" w:eastAsia="標楷體" w:hAnsi="標楷體" w:cs="標楷體" w:hint="eastAsia"/>
                <w:kern w:val="0"/>
                <w:sz w:val="20"/>
                <w:szCs w:val="20"/>
              </w:rPr>
              <w:t>教師提問：「在你的家裡是誰經常照顧你或陪伴你呢？」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2.教師引導兒童回答。</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3.教師在引導時避免性別的刻板印象，也可利用機會，給予兒童正確的性別平等的觀念。</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活動二、愛的宣言</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1.教師提問：「想一想家人對自己的付出，你有什麼話想告訴家人呢？」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2.教師請兒童把心裡想說的話寫下來。</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3.請兒童發表「愛的宣言」和全班同學分享。</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活動三、愛的循環</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1.教師引導兒童發表，哪些言語可以算是「好話」。</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2.教師引導兒童思考，平常在班上有哪些同學幫助過其他人，他們做了什麼事？</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3.讓被幫助過的同學對著幫助的人說出「感謝的話」。</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4.請被幫助過的，以及幫助別人的同學，輪流發表心中的感受。</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5.教師引導兒童說出自己回家對家人說出感謝的過程。</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6.教師引導兒童分享，當自己對家人說出感謝後，家人的反應是什麼？</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活動四、愛的回饋</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1.教師詢問兒童：「除了把感謝勇敢的說出來外，我們還可以做什麼事來感謝他們呢？」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2.教師引導兒童回想在日常的生活中，家人是不是有哪些地方需要幫助與關懷的，也引導兒童注意家人的需求。</w:t>
            </w:r>
          </w:p>
          <w:p w:rsidR="00CB7A2A" w:rsidRPr="00C608E3" w:rsidRDefault="00CB7A2A" w:rsidP="00CB7A2A">
            <w:pPr>
              <w:autoSpaceDE w:val="0"/>
              <w:autoSpaceDN w:val="0"/>
              <w:adjustRightInd w:val="0"/>
              <w:spacing w:line="260" w:lineRule="exact"/>
              <w:rPr>
                <w:rFonts w:eastAsiaTheme="minorEastAsia"/>
                <w:kern w:val="0"/>
                <w:sz w:val="20"/>
                <w:szCs w:val="20"/>
              </w:rPr>
            </w:pPr>
            <w:r>
              <w:rPr>
                <w:rFonts w:ascii="標楷體" w:eastAsia="標楷體" w:hAnsi="標楷體" w:cs="標楷體" w:hint="eastAsia"/>
                <w:kern w:val="0"/>
                <w:sz w:val="20"/>
                <w:szCs w:val="20"/>
              </w:rPr>
              <w:t>3</w:t>
            </w:r>
            <w:r w:rsidRPr="00C608E3">
              <w:rPr>
                <w:rFonts w:ascii="標楷體" w:eastAsia="標楷體" w:hAnsi="標楷體" w:cs="標楷體" w:hint="eastAsia"/>
                <w:kern w:val="0"/>
                <w:sz w:val="20"/>
                <w:szCs w:val="20"/>
              </w:rPr>
              <w:t>請兒童發表要如何用實質的行動來表示感謝。</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4.教師說明：自己的力量雖然微薄，但只要是真誠的付出，家人一定可以感受到這份感恩的心意。</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活動五、感謝的心意</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1.教師提問：「想一想家人對自己的付出，你有什麼話想告訴家人呢？」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2.教師請兒童把心裡想說的話寫下來。</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3.請兒童發表感謝的話和全班同學分享。</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4.教師提醒兒童要尊重每位同學分享，不要取笑同學所說的話，而是應該佩服同學的勇氣。</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5.如果有兒童比較害羞，不願意在班上把感謝的話說出來，教師也不需</w:t>
            </w:r>
            <w:r w:rsidRPr="00C608E3">
              <w:rPr>
                <w:rFonts w:ascii="標楷體" w:eastAsia="標楷體" w:hAnsi="標楷體" w:cs="標楷體" w:hint="eastAsia"/>
                <w:kern w:val="0"/>
                <w:sz w:val="20"/>
                <w:szCs w:val="20"/>
              </w:rPr>
              <w:lastRenderedPageBreak/>
              <w:t>要勉強，但可以鼓勵兒童回家對家人說。</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6.教師向大家說明，我們來做一張卡片，將感謝的話寫在卡片上送給你想送的家人。</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活動六、感謝卡製作</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1.教師播放「感謝卡」美勞影片。</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2.立體卡片製作。</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3.將自己所發表的內容寫在卡片上。</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4.在卡片正面上設計圖案。</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5.完成作品。</w:t>
            </w:r>
          </w:p>
          <w:p w:rsidR="00CB7A2A" w:rsidRPr="00C608E3" w:rsidRDefault="00CB7A2A" w:rsidP="00CB7A2A">
            <w:pPr>
              <w:spacing w:line="260" w:lineRule="exact"/>
              <w:rPr>
                <w:rFonts w:eastAsiaTheme="minorEastAsia"/>
                <w:kern w:val="0"/>
                <w:sz w:val="20"/>
                <w:szCs w:val="20"/>
              </w:rPr>
            </w:pPr>
            <w:r w:rsidRPr="00C608E3">
              <w:rPr>
                <w:rFonts w:ascii="標楷體" w:eastAsia="標楷體" w:hAnsi="標楷體" w:cs="標楷體" w:hint="eastAsia"/>
                <w:kern w:val="0"/>
                <w:sz w:val="20"/>
                <w:szCs w:val="20"/>
              </w:rPr>
              <w:t>6.師生共同欣賞。</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sz w:val="20"/>
                <w:szCs w:val="20"/>
              </w:rPr>
              <w:t>2.美勞影片</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sz w:val="20"/>
                <w:szCs w:val="20"/>
              </w:rPr>
              <w:t>3.製作感謝卡的用具</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自我評量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念唱練習</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t>作品評量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【家庭教育】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家E1 家庭的意義與功能。</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家E2 了解家庭的組成與型態的多樣性。</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家E3 察覺家庭中不同角色，並反思個人在家庭中扮演的角色。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家E4 覺察個人情緒並適切表達，與家人及同儕適切互動。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家E5 了解家庭中各種關係的互動(親子、手足、祖孫及其他親屬等)。</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家E6 覺察與實踐兒童在家庭中的角色責任。</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家E7 表達對家庭成員</w:t>
            </w:r>
            <w:r w:rsidRPr="00C608E3">
              <w:rPr>
                <w:rFonts w:ascii="標楷體" w:eastAsia="標楷體" w:hAnsi="標楷體" w:cs="DFKaiShu-SB-Estd-BF" w:hint="eastAsia"/>
                <w:sz w:val="20"/>
                <w:szCs w:val="20"/>
              </w:rPr>
              <w:lastRenderedPageBreak/>
              <w:t>的關心與情感。</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【性別平等教育】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性E10 辨識性別刻板的情感表達與人際互動。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性E11 培養性別間合宜表達情感的能力。</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性E12 了解與尊重家庭型態的多樣性。</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Pr="00A5410C" w:rsidRDefault="00CB7A2A" w:rsidP="00913D62">
            <w:pPr>
              <w:spacing w:after="180"/>
              <w:jc w:val="center"/>
              <w:rPr>
                <w:rFonts w:eastAsia="標楷體"/>
                <w:sz w:val="28"/>
                <w:szCs w:val="28"/>
              </w:rPr>
            </w:pPr>
            <w:r>
              <w:rPr>
                <w:rFonts w:eastAsia="標楷體" w:hint="eastAsia"/>
                <w:sz w:val="28"/>
                <w:szCs w:val="28"/>
              </w:rPr>
              <w:lastRenderedPageBreak/>
              <w:t>13</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B2科技資訊與媒體素養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2-I-1 以感官和知覺探索生活中的人、事、物，覺察事物及環境的特性。</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2-I-2 觀察生活中人、事、物的變化，覺知變化的可能因素。</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2-I-4 在發現及解決問題的歷程中，學習探索與探究人、事、物的方法。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2-I-5 運用各種探究事物的方法及技能， 對訊息做適切的處理，並養成動手做的習慣。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3-I-2 體認探究事理有各種方法，並且樂於應用。</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利用各種生活的媒介與素材進行表現與創作，喚起豐富的想像力。</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4-I-2 使用不同的表徵符號進行表現與分享，感受創作的樂趣。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4-I-3 運用各種表現與創造的方法與形式，美化生活、增加生活的趣味。</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7-I-1 以對方能理解的語彙或方式，表達對人、事、物的觀察與意見。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傾聽他人的想法，並嘗試用各種方法理解他人所表達的意見。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B-I-3 環境的探索與愛護。</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C-I-5 知識與方法的運用、組合與創新。</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F-I-2 不同解決問題方法或策略的提出與嘗試。</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F-I-4 對自己做事方法或策略的省思與改善。</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第二冊第五單元：奇妙的水</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sz w:val="20"/>
                <w:szCs w:val="20"/>
              </w:rPr>
              <w:t>水的遊戲</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活動一、水的遊戲</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1.教師提問：「小朋友，你玩過哪些與水有關的遊戲？你最喜歡的遊戲是什麼呢？你喜歡玩水嗎？」</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2.教師引導兒童回想，並說說看曾經玩水的經驗。</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3.教師鼓勵兒童盡情回答，對於兒童的答案給予讚美。</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活動二、玩水的新發現</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1.教師提問：「在玩水的過程中，你有什麼發現呢？」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2.教師引導兒童回答。</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3.教師總結說明水的特性：水可以讓某些物品浮起來。</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活動三、找一找</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1.教師說明活動規則。</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2.兒童可以事先準備，或是在教室內外尋找想要測試能不能浮在水面上的物品。</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3.當各組兒童將物品都集中於小組桌面上後，給予五分鐘的討論時間，討論是否桌面上的每一樣物品都適合拿來做實驗呢？如果不行？原因是什麼？</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4.請各組分享此階段被認為不適合拿來做實驗的物品是什麼？原因是什麼？</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5.教師總結：我們可以先做初步的篩選，會壞掉、物體體積太大的物品，就不適合這次的實驗了。</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活動四、看看誰會浮起來</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1.教師事先準備一桶水在教室前方。</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2.教師請兒童輪流將各組準備的物品放入水桶，並觀察物品會不會浮起來。</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3.教師可將黑板分為兩半，分別記錄浮與沉的物品。</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4.教師提問：「在過程中你有什麼發現呢？可以浮起來的東西，它們有哪些相同的地方呢？」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5.教師總結，將物品分成可以浮起來和沉下去的。</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自我評量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【海洋教育】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海E1 喜歡親水活動，重視水域安全。</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【安全教育】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安E1 了解安全教育。</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Pr="00A5410C" w:rsidRDefault="00CB7A2A" w:rsidP="00913D62">
            <w:pPr>
              <w:spacing w:after="180"/>
              <w:jc w:val="center"/>
              <w:rPr>
                <w:rFonts w:eastAsia="標楷體"/>
                <w:sz w:val="28"/>
                <w:szCs w:val="28"/>
              </w:rPr>
            </w:pPr>
            <w:r>
              <w:rPr>
                <w:rFonts w:eastAsia="標楷體" w:hint="eastAsia"/>
                <w:sz w:val="28"/>
                <w:szCs w:val="28"/>
              </w:rPr>
              <w:lastRenderedPageBreak/>
              <w:t>14</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w:t>
            </w:r>
            <w:r w:rsidRPr="00C608E3">
              <w:rPr>
                <w:rFonts w:ascii="標楷體" w:eastAsia="標楷體" w:hAnsi="標楷體" w:cs="標楷體" w:hint="eastAsia"/>
                <w:bCs/>
                <w:snapToGrid w:val="0"/>
                <w:kern w:val="0"/>
                <w:sz w:val="20"/>
                <w:szCs w:val="20"/>
              </w:rPr>
              <w:lastRenderedPageBreak/>
              <w:t>應變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B2科技資訊與媒體素養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2-I-1 以感官和知覺探索生活中的人、事、物，覺察事物及環境的特性。</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2-I-2 觀察生活中人、事、物的變化，覺知變化的可能因素。</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2-I-4 在發現及解</w:t>
            </w:r>
            <w:r w:rsidRPr="00C608E3">
              <w:rPr>
                <w:rFonts w:ascii="標楷體" w:eastAsia="標楷體" w:hAnsi="標楷體" w:cs="標楷體" w:hint="eastAsia"/>
                <w:sz w:val="20"/>
                <w:szCs w:val="20"/>
              </w:rPr>
              <w:lastRenderedPageBreak/>
              <w:t>決問題的歷程中，學習探索與探究人、事、物的方法。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2-I-5 運用各種探究事物的方法及技能， 對訊息做適切的處理，並養成動手做的習慣。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3-I-2 體認探究事理有各種方法，並且樂於應用。</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利用各種生活的媒介與素材進行表現與創作，喚起豐富的想像力。</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4-I-2 使用不同的表徵符號進行表現與分享，感受創作的樂趣。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4-I-3 運用各種表現與創造的方法與形式，美化生活、增加生活的趣味。</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7-I-1 以對方能理解的語彙或方式，表達對人、事、物的觀察與意見。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傾聽他人的想法，並嘗試用各種方法理解他人所表達的意見。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w:t>
            </w:r>
            <w:r w:rsidRPr="00C608E3">
              <w:rPr>
                <w:rFonts w:ascii="標楷體" w:eastAsia="標楷體" w:hAnsi="標楷體" w:cs="標楷體" w:hint="eastAsia"/>
                <w:sz w:val="20"/>
                <w:szCs w:val="20"/>
              </w:rPr>
              <w:lastRenderedPageBreak/>
              <w:t>法，一起工作並完成任務。</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B-I-3 環境的探索與愛護。</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w:t>
            </w:r>
            <w:r w:rsidRPr="00C608E3">
              <w:rPr>
                <w:rFonts w:ascii="標楷體" w:eastAsia="標楷體" w:hAnsi="標楷體" w:cs="標楷體" w:hint="eastAsia"/>
                <w:sz w:val="20"/>
                <w:szCs w:val="20"/>
              </w:rPr>
              <w:lastRenderedPageBreak/>
              <w:t>現象的探究。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C-I-5 知識與方法的運用、組合與創新。</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F-I-2 不同解決問題方法或策略的提出與嘗試。</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F-I-4 對自己做事方法或策略的省思與改善。</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第二冊第五單元：奇妙的水</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sz w:val="20"/>
                <w:szCs w:val="20"/>
              </w:rPr>
              <w:t>水的遊戲</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活動一、自製紙船</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1.教師說明：「好多東西都可以浮在水上，如果我們也來做一艘船，可以用什麼樣的東西呢？」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2.教師引導兒童思考在上一個活動中有哪些浮在水面上的物品，可以用來當作材料的。</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3.教師引導兒童參閱影片或課本步驟圖，利用廣告紙或色紙摺紙船。</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活動二、製作不同材質的船</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lastRenderedPageBreak/>
              <w:t>1.</w:t>
            </w:r>
            <w:r w:rsidRPr="00C608E3">
              <w:rPr>
                <w:rFonts w:ascii="標楷體" w:eastAsia="標楷體" w:hAnsi="標楷體" w:cs="標楷體" w:hint="eastAsia"/>
                <w:kern w:val="0"/>
                <w:sz w:val="20"/>
                <w:szCs w:val="20"/>
              </w:rPr>
              <w:t>想一想，要怎樣組合我們蒐集來的材料製作船呢？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2.教師引導兒童製作不同材質的船。</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3.將製作完成的船一一展示，並請兒童說明自己的船用了哪些材料。</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活動三、水的再利用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1.教師提問：我們遊戲後的水該怎麼辦呢？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2.教師引導兒童說出自己的想法。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3.教師請兒童說一說水可以怎麼利用？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4.教師整理兒童的發表。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活動四、動手做做看</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1.教師請兒童分組進行討論：黑板上有這麼多再利用的方法，小組討論決定要用哪一種方法利用水？</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2.教師給予兒童討論的時間，並請每個小組將決定的方法寫在黑板上。</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3.小組根據共同的決定，進行水的再利用。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4.教師請小組完成水的再利用後回到座位。</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活動五、我的新發現</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1.教師請每一組兒童說一說在過程中有沒有遇到困難？用什麼方法解決的？</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2.教師鼓勵兒童發表，也請其他組兒童幫忙想一想還有沒有其他的方法。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3.在活動中還有什麼其他的發現呢？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4.教師總結：只要動動腦、動動手，就可以將水再利用。</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sz w:val="20"/>
                <w:szCs w:val="20"/>
              </w:rPr>
              <w:lastRenderedPageBreak/>
              <w:t>2.美勞影片</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sz w:val="20"/>
                <w:szCs w:val="20"/>
              </w:rPr>
              <w:t>3.製作玩具船的用品</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sz w:val="20"/>
                <w:szCs w:val="20"/>
              </w:rPr>
              <w:t>4.色紙</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lastRenderedPageBreak/>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lastRenderedPageBreak/>
              <w:t>自我評量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lastRenderedPageBreak/>
              <w:t>【海洋教育】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海E1 喜歡親水活動，重視水域安全。</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【安全教育】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安E1 了解</w:t>
            </w:r>
            <w:r w:rsidRPr="00C608E3">
              <w:rPr>
                <w:rFonts w:ascii="標楷體" w:eastAsia="標楷體" w:hAnsi="標楷體" w:cs="DFKaiShu-SB-Estd-BF" w:hint="eastAsia"/>
                <w:sz w:val="20"/>
                <w:szCs w:val="20"/>
              </w:rPr>
              <w:lastRenderedPageBreak/>
              <w:t>安全教育。</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Default="00CB7A2A" w:rsidP="00913D62">
            <w:pPr>
              <w:spacing w:after="180"/>
              <w:jc w:val="center"/>
              <w:rPr>
                <w:rFonts w:eastAsia="標楷體"/>
                <w:sz w:val="28"/>
                <w:szCs w:val="28"/>
              </w:rPr>
            </w:pPr>
            <w:r>
              <w:rPr>
                <w:rFonts w:eastAsia="標楷體" w:hint="eastAsia"/>
                <w:sz w:val="28"/>
                <w:szCs w:val="28"/>
              </w:rPr>
              <w:lastRenderedPageBreak/>
              <w:t>15</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B2科技資訊與媒體素養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2-I-2 觀察生活中人、事、物的變化，覺知變化的可能因素。</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2-I-3 探索生活中的人、事、物，並體會彼此之間會相互影響。</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2-I-4 在發現及解決問題的歷程中，學習探索與探究人、事、物的方法。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2-I-5 運用各種探究事物的方法及技能， 對訊息做適切的處理，並養成動手做的習慣。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3-I-2 體認探究事理有各種方法，並且樂於應用。</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6-I-1 覺察自己可能對生活中的人、事、物產生影響，學習調整情緒與行為。</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6-I-5 覺察人與環境的依存關係，進而珍惜資源，愛護環境、尊重生命。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7-I-1 以對方能理解的語彙或方式，表達對人、事、物的觀</w:t>
            </w:r>
            <w:r w:rsidRPr="00C608E3">
              <w:rPr>
                <w:rFonts w:ascii="標楷體" w:eastAsia="標楷體" w:hAnsi="標楷體" w:cs="標楷體" w:hint="eastAsia"/>
                <w:sz w:val="20"/>
                <w:szCs w:val="20"/>
              </w:rPr>
              <w:lastRenderedPageBreak/>
              <w:t>察與意見。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傾聽他人的想法，並嘗試用各種方法理解他人所表達的意見。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B-I-3 環境的探索與愛護。</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C-I-5 知識與方法的運用、組合與創新。</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F-I-2 不同解決問題方法或策略的提出與嘗試。</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F-I-4 對自己做事方法或策略的省思與改善。</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第二冊第五單元：奇妙的水</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sz w:val="20"/>
                <w:szCs w:val="20"/>
              </w:rPr>
              <w:t>愛惜水資源</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活動一、水從哪裡來</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1.教師提問：「小朋友，你們知道水是從哪裡來的嗎？」</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2.鼓勵兒童自由發表。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3.教師歸納：臺灣水資源的主要來源是雨水。</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活動二、水的用途大集合</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1.進行「水的用途大集合」。</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2.教師提問：「你們知道日常生活中在什麼時候會用到水嗎？」</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3.教師計時五分鐘，讓兒童分組討論。</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4.時間截止後， 教師請各組上臺發表答案，教師將答案呈現於黑板上並進行分數統計，分數最多者獲勝。</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 .教師綜合兒童回答並總結：水的用途很多，我們生活中不能沒有水。</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活動三、沒有水的日子</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1.教師引導兒童仔細觀看課本中的情境。</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2.教師提問：「停水會對家裡產生哪些影響呢？」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3.教師引導兒童回答。</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活動四、停水對植物和動物的影響</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1.教師引導兒童仔細觀看課本中的情境。</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2.教師提問：「停水會對植物和動物產生哪些影響呢？」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3.教師引導兒童回答。</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活動五、停水的其他影響</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1.教師提問：「停水除了對家裡和動植物造成影響，還會有哪些其他方面的影響呢？」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2.教師引導兒童回答。</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3.教師總結說明：停水時，讓我們更體會到水的重要性，所以我們要珍惜水資源，不能浪費。</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自我評量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【環境教育】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環E1 參與戶外學習與自然體驗，覺知自然環境的美、平衡、與完整性。</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環E3 了解人與自然和諧共生，進而保護重要棲地。</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環E17 養成日常生活節約用水、用電、物質的行為，減少資源的消耗。</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Default="00CB7A2A" w:rsidP="00913D62">
            <w:pPr>
              <w:spacing w:after="180"/>
              <w:jc w:val="center"/>
              <w:rPr>
                <w:rFonts w:eastAsia="標楷體"/>
                <w:sz w:val="28"/>
                <w:szCs w:val="28"/>
              </w:rPr>
            </w:pPr>
            <w:r>
              <w:rPr>
                <w:rFonts w:eastAsia="標楷體" w:hint="eastAsia"/>
                <w:sz w:val="28"/>
                <w:szCs w:val="28"/>
              </w:rPr>
              <w:lastRenderedPageBreak/>
              <w:t>16</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A3規劃執行與創新應變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B2科技資訊與媒體素養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2-I-2 觀察生活中人、事、物的變化，覺知變化的可能因素。</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2-I-3 探索生活中的人、事、物，並體會彼此之間會相互影響。</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2-I-4 在發現及解決問題的歷程中，學習探索與探究人、事、物的方法。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2-I-5 運用各種探究事物的方法及技能， 對訊息做適切的處理，並養成動手做的習慣。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3-I-2 體認探究事理有各種方法，並且樂於應用。</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6-I-1 覺察自己可能對生活中的人、</w:t>
            </w:r>
            <w:r w:rsidRPr="00C608E3">
              <w:rPr>
                <w:rFonts w:ascii="標楷體" w:eastAsia="標楷體" w:hAnsi="標楷體" w:cs="標楷體" w:hint="eastAsia"/>
                <w:sz w:val="20"/>
                <w:szCs w:val="20"/>
              </w:rPr>
              <w:lastRenderedPageBreak/>
              <w:t>事、物產生影響，學習調整情緒與行為。</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6-I-5 覺察人與環境的依存關係，進而珍惜資源，愛護環境、尊重生命。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7-I-1 以對方能理解的語彙或方式，表達對人、事、物的觀察與意見。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7-I-2 傾聽他人的想法，並嘗試用各種方法理解他人所表達的意見。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B-I-3 環境的探索與愛護。</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C-I-5 知識與方法的運用、組合與創新。</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w:t>
            </w:r>
            <w:r w:rsidRPr="00C608E3">
              <w:rPr>
                <w:rFonts w:ascii="標楷體" w:eastAsia="標楷體" w:hAnsi="標楷體" w:cs="標楷體" w:hint="eastAsia"/>
                <w:sz w:val="20"/>
                <w:szCs w:val="20"/>
              </w:rPr>
              <w:lastRenderedPageBreak/>
              <w:t>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F-I-2 不同解決問題方法或策略的提出與嘗試。</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F-I-4 對自己做事方法或策略的省思與改善。</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第二冊第五單元：奇妙的水</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sz w:val="20"/>
                <w:szCs w:val="20"/>
              </w:rPr>
              <w:t>愛惜水資源</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活動一、洗手我最棒</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1.教師請兒童到洗手臺洗手。</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2.教師提問：小朋友，剛才在洗手的時候，你有注意到自己或同學們洗手的習慣。</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3.教師請兒童說出自己的想法。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4.教師總結：洗手是日常生活中常見的用水行為，小小的動作就可以達成大大的省水效果。</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活動二、省水小達人</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1.教師說明規則：讓我們利用課本後面的附件，製作省水小達人徽章，把徽章頒給「洗手我最棒」活動中，你心目中的省水小達人。</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2.教師提問：想一想把徽章送給小達人時，你要對他說什麼話呢？你將徽章送給他的原因是什麼呢？</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活動三、省水妙方</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1.教師請兒童事先蒐集和家庭省水相關的資料或是訪問家人。</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2.教師提問：「大家都知道水的重要，所以我們要珍惜水資源。省水就是最好的方法，你們知道哪些省水的妙方嗎？」</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3.教師引導兒童回答。</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4.教師總結說明：這些都是省水的好方法，大家要實際去做，才能達到珍惜水資源的目標。</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活動四、省水小尖兵誓約書</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1.教師請各組兒童將收集到的省水妙方書寫於大海報上。</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2.教師請各組兒童上臺發表自己在生活中能做到的省水妙方。</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3.教師請各組兒童在大海報上簽上名字，宣示自己能做個省水小尖兵。</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lastRenderedPageBreak/>
              <w:t>活動五、</w:t>
            </w:r>
            <w:r w:rsidRPr="00C608E3">
              <w:rPr>
                <w:rFonts w:ascii="標楷體" w:eastAsia="標楷體" w:hAnsi="標楷體" w:cs="標楷體" w:hint="eastAsia"/>
                <w:kern w:val="0"/>
                <w:sz w:val="20"/>
                <w:szCs w:val="20"/>
              </w:rPr>
              <w:t>&lt;</w:t>
            </w:r>
            <w:r w:rsidRPr="00C608E3">
              <w:rPr>
                <w:rFonts w:ascii="標楷體" w:eastAsia="標楷體" w:hAnsi="標楷體" w:cs="標楷體" w:hint="eastAsia"/>
                <w:bCs/>
                <w:kern w:val="0"/>
                <w:sz w:val="20"/>
                <w:szCs w:val="20"/>
              </w:rPr>
              <w:t>省水小尖兵</w:t>
            </w:r>
            <w:r w:rsidRPr="00C608E3">
              <w:rPr>
                <w:rFonts w:ascii="標楷體" w:eastAsia="標楷體" w:hAnsi="標楷體" w:cs="標楷體" w:hint="eastAsia"/>
                <w:kern w:val="0"/>
                <w:sz w:val="20"/>
                <w:szCs w:val="20"/>
              </w:rPr>
              <w:t>&gt;</w:t>
            </w:r>
            <w:r w:rsidRPr="00C608E3">
              <w:rPr>
                <w:rFonts w:ascii="標楷體" w:eastAsia="標楷體" w:hAnsi="標楷體" w:cs="標楷體" w:hint="eastAsia"/>
                <w:bCs/>
                <w:kern w:val="0"/>
                <w:sz w:val="20"/>
                <w:szCs w:val="20"/>
              </w:rPr>
              <w:t>歌曲賞析</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1.播放歌曲&lt;省水小尖兵&gt;予兒童聆聽感受。</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2.請教師先引領兒童將歌詞伴隨著節奏唸出來。</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3.當兒童對歌曲越來越熟悉，教師可將歌曲自行分段，比較節奏的差異。</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4.教師引導兒童尋找歌詞的分句、句點，是否與歌曲長音有相關性。</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活動六、省水大富翁</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1.教師說明遊戲規則。</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2.當遊戲結束後，請各組得勝的兒童到臺前共同演唱〈省水小尖兵〉歌曲。</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3.教師給予獎勵。</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sz w:val="20"/>
                <w:szCs w:val="20"/>
              </w:rPr>
              <w:t>2.音樂CD</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自我評量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【環境教育】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環E1 參與戶外學習與自然體驗，覺知自然環境的美、平衡、與完整性。</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環E3 了解人與自然和諧共生，進而保護重要棲地。</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環E17 養成日常生活節約用水、用電、物質的行為，減少資源的消耗。</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Default="00CB7A2A" w:rsidP="00913D62">
            <w:pPr>
              <w:spacing w:after="180"/>
              <w:jc w:val="center"/>
              <w:rPr>
                <w:rFonts w:eastAsia="標楷體"/>
                <w:sz w:val="28"/>
                <w:szCs w:val="28"/>
              </w:rPr>
            </w:pPr>
            <w:r>
              <w:rPr>
                <w:rFonts w:eastAsia="標楷體" w:hint="eastAsia"/>
                <w:sz w:val="28"/>
                <w:szCs w:val="28"/>
              </w:rPr>
              <w:lastRenderedPageBreak/>
              <w:t>17</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B2科技資訊與媒體素養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2-I-2 觀察生活中人、事、物的變化，覺知變化的可能因素。</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2-I-6 透過探索與探究人、事、物的歷程，了解其中的道理。</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利用各種生活的媒介與素材進行表現與創作，喚起豐富的想像力。</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4-I-2 使用不同的</w:t>
            </w:r>
            <w:r w:rsidRPr="00C608E3">
              <w:rPr>
                <w:rFonts w:ascii="標楷體" w:eastAsia="標楷體" w:hAnsi="標楷體" w:cs="標楷體" w:hint="eastAsia"/>
                <w:sz w:val="20"/>
                <w:szCs w:val="20"/>
              </w:rPr>
              <w:lastRenderedPageBreak/>
              <w:t>表徵符號進行表現與分享，感受創作的樂趣。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4-I-3 運用各種表現與創造的方法與形式，美化生活、增加生活的趣味。</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5-I-3 理解與欣賞美的多元形式與異同。</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6-I-5 覺察人與環境的依存關係，進而珍惜資源，愛護環境、尊重生命。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7-I-3 覺知他人的感受，體會他人的立場及學習體諒他人，並尊重和自己不同觀點的意見。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C-I-5 知識與方法的運用、組合與創</w:t>
            </w:r>
            <w:r w:rsidRPr="00C608E3">
              <w:rPr>
                <w:rFonts w:ascii="標楷體" w:eastAsia="標楷體" w:hAnsi="標楷體" w:cs="標楷體" w:hint="eastAsia"/>
                <w:sz w:val="20"/>
                <w:szCs w:val="20"/>
              </w:rPr>
              <w:lastRenderedPageBreak/>
              <w:t>新。</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F-I-2 不同解決問題方法或策略的提出與嘗試。</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第二冊第六單元：快樂一夏</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sz w:val="20"/>
                <w:szCs w:val="20"/>
              </w:rPr>
              <w:t>過端午</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活動一：認識端午節的日期</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1.教師提問：「有誰知道端午節是幾月幾日？」</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2.綜合兒童發表，教師說明端午節日期是農曆五月五日。</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活動二：認識端午節習俗</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1.教師播放教學影片，觀看有關端午節慶祝活動的影片，再請兒童欣賞課本圖片，教師請兒童根據課文圖片提問，請兒童發表，可儘量讓每位小朋友都有發表的時間。</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2.教師提問：「你最喜歡的端午節活動是哪一個？為什麼？」</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3.請兒童發表。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4.透過這些活動，引導兒童討論參加活動應要注意的事情。</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活動三：認識划龍舟、吃粽子的由來</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1.教師提問：「在屈原的故事中，有哪些是和端午節有關的習俗呢？」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2.請兒童自由發表。</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活動四：學唱＜過端午＞</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1.按照節奏習念＜過端午＞的歌詞，並討論歌詞的含意。</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2.教師先帶兒童念一次歌詞。</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3.教師帶領兒童演唱一兩次。</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4.聽唱整首歌曲並習唱。</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活動五：我們來划龍舟</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1.帶領兒童看到練習拍膝，看到練習划。</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2.配合節奏以拍膝、划的動作為歌曲伴奏。</w:t>
            </w:r>
          </w:p>
          <w:p w:rsidR="00CB7A2A" w:rsidRPr="00C608E3" w:rsidRDefault="00CB7A2A" w:rsidP="00CB7A2A">
            <w:pPr>
              <w:spacing w:line="260" w:lineRule="exact"/>
              <w:rPr>
                <w:rFonts w:eastAsiaTheme="minorEastAsia"/>
                <w:kern w:val="0"/>
                <w:sz w:val="20"/>
                <w:szCs w:val="20"/>
              </w:rPr>
            </w:pPr>
            <w:r w:rsidRPr="00C608E3">
              <w:rPr>
                <w:rFonts w:ascii="標楷體" w:eastAsia="標楷體" w:hAnsi="標楷體" w:cs="標楷體" w:hint="eastAsia"/>
                <w:kern w:val="0"/>
                <w:sz w:val="20"/>
                <w:szCs w:val="20"/>
              </w:rPr>
              <w:t>3.配合音樂與節奏進行一場龍舟大賽。</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sz w:val="20"/>
                <w:szCs w:val="20"/>
              </w:rPr>
              <w:t>2.音樂CD</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自我評量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念唱練習</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肢體律動</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【閱讀素養教育】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閱E8 低、中年級以紙本閱讀為主。</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【人權教育】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人E4 表達自己對一個美好世界的想法，並聆聽他人的想法。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人E5 欣賞、包容個別差異並尊</w:t>
            </w:r>
            <w:r w:rsidRPr="00C608E3">
              <w:rPr>
                <w:rFonts w:ascii="標楷體" w:eastAsia="標楷體" w:hAnsi="標楷體" w:cs="DFKaiShu-SB-Estd-BF" w:hint="eastAsia"/>
                <w:sz w:val="20"/>
                <w:szCs w:val="20"/>
              </w:rPr>
              <w:lastRenderedPageBreak/>
              <w:t>重自己與他人的權利。</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【多元文化教育】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多E1 了解自己的文化特質。</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多E4 理解到不同文化共存的事實。</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Default="00CB7A2A" w:rsidP="00913D62">
            <w:pPr>
              <w:spacing w:after="180"/>
              <w:jc w:val="center"/>
              <w:rPr>
                <w:rFonts w:eastAsia="標楷體"/>
                <w:sz w:val="28"/>
                <w:szCs w:val="28"/>
              </w:rPr>
            </w:pPr>
            <w:r>
              <w:rPr>
                <w:rFonts w:eastAsia="標楷體" w:hint="eastAsia"/>
                <w:sz w:val="28"/>
                <w:szCs w:val="28"/>
              </w:rPr>
              <w:lastRenderedPageBreak/>
              <w:t>18</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B2科技資訊與媒體素養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w:t>
            </w:r>
            <w:r w:rsidRPr="00C608E3">
              <w:rPr>
                <w:rFonts w:ascii="標楷體" w:eastAsia="標楷體" w:hAnsi="標楷體" w:cs="標楷體" w:hint="eastAsia"/>
                <w:bCs/>
                <w:snapToGrid w:val="0"/>
                <w:kern w:val="0"/>
                <w:sz w:val="20"/>
                <w:szCs w:val="20"/>
              </w:rPr>
              <w:lastRenderedPageBreak/>
              <w:t>公民意識</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2-I-2 觀察生活中人、事、物的變化，覺知變化的可能因素。</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2-I-6 透過探索與探究人、事、物的歷程，了解其中的道理。</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3-I-1 願意參與各種學習活動，表現好奇與求知探究之心。</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4-I-1 利用各種生活的媒介與素材進</w:t>
            </w:r>
            <w:r w:rsidRPr="00C608E3">
              <w:rPr>
                <w:rFonts w:ascii="標楷體" w:eastAsia="標楷體" w:hAnsi="標楷體" w:cs="標楷體" w:hint="eastAsia"/>
                <w:sz w:val="20"/>
                <w:szCs w:val="20"/>
              </w:rPr>
              <w:lastRenderedPageBreak/>
              <w:t>行表現與創作，喚起豐富的想像力。</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4-I-2 使用不同的表徵符號進行表現與分享，感受創作的樂趣。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4-I-3 運用各種表現與創造的方法與形式，美化生活、增加生活的趣味。</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5-I-3 理解與欣賞美的多元形式與異同。</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6-I-5 覺察人與環境的依存關係，進而珍惜資源，愛護環境、尊重生命。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7-I-3 覺知他人的感受，體會他人的立場及學習體諒他人，並尊重和自己不同觀點的意見。</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C-I-5 知</w:t>
            </w:r>
            <w:r w:rsidRPr="00C608E3">
              <w:rPr>
                <w:rFonts w:ascii="標楷體" w:eastAsia="標楷體" w:hAnsi="標楷體" w:cs="標楷體" w:hint="eastAsia"/>
                <w:sz w:val="20"/>
                <w:szCs w:val="20"/>
              </w:rPr>
              <w:lastRenderedPageBreak/>
              <w:t>識與方法的運用、組合與創新。</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F-I-2 不同解決問題方法或策略的提出與嘗試。</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F-I-4 對自己做事方法或策略的省思與改善。</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第二冊第六單元：快樂一夏</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sz w:val="20"/>
                <w:szCs w:val="20"/>
              </w:rPr>
              <w:t>天氣變熱了</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活動一：換季的準備</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1.教師提問：天氣變熱了，家中有沒有做哪些特別的事情來迎接夏天？</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2.教師引導兒童發表。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3.教師說明：</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(1)天氣變熱了，家中會收厚棉被、晒棉被、洗、收厚衣服等，來迎接夏天。</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(2)夏天到了，把一些用不到的冬季物品收起來，可以保持家中清潔整齊，讓夏天常用的物品有更多空間可以擺放。</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(3)夏天收起來的東西：厚棉被、厚衣服、外套、圍巾、冬季制服等。</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(4)夏天拿出來的東西：短袖衣物、短褲、短裙、電風扇、涼被、草蓆等。</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lastRenderedPageBreak/>
              <w:t>(5)電風扇和冷氣機要先清理再使用。</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活動二：夏天與冬天的衣物比較</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1.教師引導兒童進行分組。</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2.請每組帶冬、夏季的衣物各數套。</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3.每組先比較觀察，說一說，冬天和夏天的衣物有什麼不同，又各有什麼功用呢？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4.教師可以請兒童針對帶來的衣服，先對衣物的特色和功用做說明，再接著進行討論比較。</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5.教師引導兒童摸一摸、說一說，春天和夏天的衣服質料有什麼不同？</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活動三：換季時整理衣物的小祕方</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1.教師說明：天氣變熱了，家中會收厚棉被、收厚衣服等，誰有什麼收藏衣物的小秘方呢？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2.教師鼓勵兒童發表。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3.教師總結說明。</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活動四：準備活動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1.教師詢問兒童平常是否會自己整理自己的衣物？</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2.隨機請幾位兒童上臺示範摺衣服。</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3.請兒童先為下節課準備好短袖、長袖T恤各一件。</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活動五：練習摺衣服</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1.教師提問：收納衣物時，要先摺整齊呵！</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讓我們來練習摺衣服吧！</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2.教師依據課本圖例示範摺衣服的步驟。</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3.請兒童利用自己的衣服練習，先摺短袖T恤，再摺長袖T恤。</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活動六：摺衣服比賽</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1.教師將每組兒童的衣服（每人帶一件）</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攤開堆成一座小山。</w:t>
            </w:r>
          </w:p>
          <w:p w:rsidR="00CB7A2A" w:rsidRPr="00C608E3" w:rsidRDefault="00CB7A2A" w:rsidP="00CB7A2A">
            <w:pPr>
              <w:autoSpaceDE w:val="0"/>
              <w:autoSpaceDN w:val="0"/>
              <w:adjustRightInd w:val="0"/>
              <w:spacing w:line="260" w:lineRule="exact"/>
              <w:rPr>
                <w:rFonts w:eastAsiaTheme="minorEastAsia"/>
                <w:sz w:val="20"/>
                <w:szCs w:val="20"/>
              </w:rPr>
            </w:pPr>
            <w:r w:rsidRPr="00C608E3">
              <w:rPr>
                <w:rFonts w:ascii="標楷體" w:eastAsia="標楷體" w:hAnsi="標楷體" w:cs="標楷體" w:hint="eastAsia"/>
                <w:kern w:val="0"/>
                <w:sz w:val="20"/>
                <w:szCs w:val="20"/>
              </w:rPr>
              <w:t>2.教師請每組兒童排成一列， 計時開始後，每人必須摺好一件衣服排整齊，第二位兒童摺好的衣服 要疊好放在第一件上面，依此類推，直到整組衣服都疊好排整齊。看哪一組最先完成。</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D45AE5"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自我評量</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kern w:val="0"/>
                <w:sz w:val="20"/>
                <w:szCs w:val="20"/>
              </w:rPr>
              <w:t>作品評量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【人權教育】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人E4 表達自己對一個美好世界的想法，並聆聽他人的想法。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人E5 欣賞、包容個別差異並尊重自己與他人的權利。</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lastRenderedPageBreak/>
              <w:t>【多元文化教育】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多E1 了解自己的文化特質。</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多E4 理解到不同文化共存的事實。</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Default="00CB7A2A" w:rsidP="00913D62">
            <w:pPr>
              <w:spacing w:after="180"/>
              <w:jc w:val="center"/>
              <w:rPr>
                <w:rFonts w:eastAsia="標楷體"/>
                <w:sz w:val="28"/>
                <w:szCs w:val="28"/>
              </w:rPr>
            </w:pPr>
            <w:r>
              <w:rPr>
                <w:rFonts w:eastAsia="標楷體" w:hint="eastAsia"/>
                <w:sz w:val="28"/>
                <w:szCs w:val="28"/>
              </w:rPr>
              <w:lastRenderedPageBreak/>
              <w:t>19</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w:t>
            </w:r>
            <w:r w:rsidRPr="00C608E3">
              <w:rPr>
                <w:rFonts w:ascii="標楷體" w:eastAsia="標楷體" w:hAnsi="標楷體" w:cs="標楷體" w:hint="eastAsia"/>
                <w:bCs/>
                <w:snapToGrid w:val="0"/>
                <w:kern w:val="0"/>
                <w:sz w:val="20"/>
                <w:szCs w:val="20"/>
              </w:rPr>
              <w:lastRenderedPageBreak/>
              <w:t>訊與媒體素養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1-I-1 探索並分享對自己及相關人、事、物的感受與想法。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2-I-2 觀察生活中人、事、物的變化，覺知變化的可能因</w:t>
            </w:r>
            <w:r w:rsidRPr="00C608E3">
              <w:rPr>
                <w:rFonts w:ascii="標楷體" w:eastAsia="標楷體" w:hAnsi="標楷體" w:cs="標楷體" w:hint="eastAsia"/>
                <w:sz w:val="20"/>
                <w:szCs w:val="20"/>
              </w:rPr>
              <w:lastRenderedPageBreak/>
              <w:t>素。</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2-I-5 運用各種探究事物的方法及技能，對訊息做適切的處理，並養成動手做的習慣。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3-I-3 體會學習的樂趣和成就感，主動學習新的事物。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lastRenderedPageBreak/>
              <w:t>A-I-2 事物變化現象的觀察。</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w:t>
            </w:r>
            <w:r w:rsidRPr="00C608E3">
              <w:rPr>
                <w:rFonts w:ascii="標楷體" w:eastAsia="標楷體" w:hAnsi="標楷體" w:cs="標楷體" w:hint="eastAsia"/>
                <w:sz w:val="20"/>
                <w:szCs w:val="20"/>
              </w:rPr>
              <w:lastRenderedPageBreak/>
              <w:t>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C-I-5 知識與方法的運用、組合與創新。</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F-I-2 不同解決問題方法或策略的提出與嘗試。</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F-I-4 對自己做事方法或策略的省思與改善。</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第二冊第六單元：快樂一夏</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sz w:val="20"/>
                <w:szCs w:val="20"/>
              </w:rPr>
              <w:t>天氣變熱了</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活動一：端午節防治蚊蟲的習俗</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1.教師提問：「為什麼端午節時天氣炎熱，蚊蟲也會變多了？」</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2.教師引導兒童發表看法。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3.教師說明農曆五月以後，天氣漸漸炎熱，因此蚊蟲蒼蠅孳生，傳染病很容易發生。端午節時古人就會利用植物：菖蒲、艾草來去除各種毒害。</w:t>
            </w:r>
            <w:r w:rsidRPr="00C608E3">
              <w:rPr>
                <w:rFonts w:ascii="標楷體" w:eastAsia="標楷體" w:hAnsi="標楷體" w:cs="標楷體" w:hint="eastAsia"/>
                <w:kern w:val="0"/>
                <w:sz w:val="20"/>
                <w:szCs w:val="20"/>
              </w:rPr>
              <w:lastRenderedPageBreak/>
              <w:t>像課本圖片，爸爸在門口插上菖蒲和艾草、媽媽用艾草和菖蒲煮過的水， 幫小男生擦臉，都是為防蟲。</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4.教師提問：「端午節在脖子掛香包，有什麼特別的功用？」</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5.教師引導兒童發表看法。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6.教師說明：端午節天氣變熱，許多昆蟲、小動物等都紛紛出現，加上天氣炎熱，許多疾病、傳染病因此容易傳播。由於菖蒲和艾草、香包中的香粉，有驅趕蚊蟲的功能，所以以上的習俗也因此產生。我們的祖先就是利用這些習俗的方式，讓大家運用相關的驅蟲方式保持身體健康。</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lastRenderedPageBreak/>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w:t>
            </w:r>
            <w:r>
              <w:rPr>
                <w:rFonts w:ascii="標楷體" w:eastAsia="標楷體" w:hAnsi="標楷體" w:cs="標楷體" w:hint="eastAsia"/>
                <w:bCs/>
                <w:sz w:val="20"/>
                <w:szCs w:val="20"/>
              </w:rPr>
              <w:lastRenderedPageBreak/>
              <w:t>科書</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lastRenderedPageBreak/>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w:t>
            </w:r>
            <w:r w:rsidRPr="00C608E3">
              <w:rPr>
                <w:rFonts w:ascii="標楷體" w:eastAsia="標楷體" w:hAnsi="標楷體" w:cs="標楷體" w:hint="eastAsia"/>
                <w:kern w:val="0"/>
                <w:sz w:val="20"/>
                <w:szCs w:val="20"/>
              </w:rPr>
              <w:lastRenderedPageBreak/>
              <w:t>度評量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lastRenderedPageBreak/>
              <w:t>【人權教育】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人E4 表達自己對一個美好世界的想法，並聆聽他人的想</w:t>
            </w:r>
            <w:r w:rsidRPr="00C608E3">
              <w:rPr>
                <w:rFonts w:ascii="標楷體" w:eastAsia="標楷體" w:hAnsi="標楷體" w:cs="DFKaiShu-SB-Estd-BF" w:hint="eastAsia"/>
                <w:sz w:val="20"/>
                <w:szCs w:val="20"/>
              </w:rPr>
              <w:lastRenderedPageBreak/>
              <w:t>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人E5 欣賞、包容個別差異並尊重自己與他人的權利。</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【多元文化教育】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多E1 了解自己的文化特質。</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多E4 理解到不同文化共存的事實。</w:t>
            </w:r>
          </w:p>
        </w:tc>
        <w:tc>
          <w:tcPr>
            <w:tcW w:w="639" w:type="dxa"/>
          </w:tcPr>
          <w:p w:rsidR="00CB7A2A" w:rsidRPr="00B32678" w:rsidRDefault="00CB7A2A" w:rsidP="00913D62">
            <w:pPr>
              <w:spacing w:after="180"/>
              <w:rPr>
                <w:rFonts w:eastAsia="標楷體"/>
                <w:color w:val="0070C0"/>
              </w:rPr>
            </w:pPr>
          </w:p>
        </w:tc>
      </w:tr>
      <w:tr w:rsidR="00CB7A2A" w:rsidRPr="00B32678" w:rsidTr="00386302">
        <w:trPr>
          <w:trHeight w:val="761"/>
        </w:trPr>
        <w:tc>
          <w:tcPr>
            <w:tcW w:w="772" w:type="dxa"/>
            <w:vAlign w:val="center"/>
          </w:tcPr>
          <w:p w:rsidR="00CB7A2A" w:rsidRDefault="00CB7A2A" w:rsidP="00913D62">
            <w:pPr>
              <w:spacing w:after="180"/>
              <w:jc w:val="center"/>
              <w:rPr>
                <w:rFonts w:eastAsia="標楷體"/>
                <w:sz w:val="28"/>
                <w:szCs w:val="28"/>
              </w:rPr>
            </w:pPr>
            <w:r>
              <w:rPr>
                <w:rFonts w:eastAsia="標楷體" w:hint="eastAsia"/>
                <w:sz w:val="28"/>
                <w:szCs w:val="28"/>
              </w:rPr>
              <w:lastRenderedPageBreak/>
              <w:t>20</w:t>
            </w:r>
          </w:p>
        </w:tc>
        <w:tc>
          <w:tcPr>
            <w:tcW w:w="775" w:type="dxa"/>
          </w:tcPr>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A2系統思考與解決問題</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B2科技資訊與媒體素養</w:t>
            </w:r>
          </w:p>
          <w:p w:rsidR="00CB7A2A" w:rsidRPr="00C608E3" w:rsidRDefault="00CB7A2A" w:rsidP="00CB7A2A">
            <w:pPr>
              <w:spacing w:line="260" w:lineRule="exact"/>
              <w:rPr>
                <w:rFonts w:eastAsiaTheme="minorEastAsia"/>
                <w:bCs/>
                <w:snapToGrid w:val="0"/>
                <w:kern w:val="0"/>
                <w:sz w:val="20"/>
                <w:szCs w:val="20"/>
              </w:rPr>
            </w:pPr>
            <w:r w:rsidRPr="00C608E3">
              <w:rPr>
                <w:rFonts w:ascii="標楷體" w:eastAsia="標楷體" w:hAnsi="標楷體" w:cs="標楷體" w:hint="eastAsia"/>
                <w:bCs/>
                <w:snapToGrid w:val="0"/>
                <w:kern w:val="0"/>
                <w:sz w:val="20"/>
                <w:szCs w:val="20"/>
              </w:rPr>
              <w:t>C1道德實踐與公民意識</w:t>
            </w:r>
          </w:p>
        </w:tc>
        <w:tc>
          <w:tcPr>
            <w:tcW w:w="1963"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1-I-1 探索並分享對自己及相關人、事、物的感受與想法。</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2-I-2 觀察生活中人、事、物的變化，覺知變化的可能因素。</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2-I-5 運用各種探究事物的方法及技能，對訊息做適切的處理，並養成動手做的習慣。</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3-I-3 體會學習的樂趣和成就感，主動學習新的事物。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7-I-4 能為共同的目標訂定規則或方法，一起工作並完成任務。</w:t>
            </w:r>
          </w:p>
        </w:tc>
        <w:tc>
          <w:tcPr>
            <w:tcW w:w="1134" w:type="dxa"/>
          </w:tcPr>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A-I-2 事物變化現象的觀察。</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C-I-1 事物特性與現象的探究。</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C-I-3 探究生活事物的方法與技能。</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C-I-5 知識與方法的運用、組合與創新。</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D-I-3 聆聽與回應的表現。</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D-I-4 共同工作並相互協助。</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E-I-1 生活習慣的養成。</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E-I-3 自我行為的檢視與調整。</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F-I-2 不同解決問題方法或策略的提出與嘗</w:t>
            </w:r>
            <w:r w:rsidRPr="00C608E3">
              <w:rPr>
                <w:rFonts w:ascii="標楷體" w:eastAsia="標楷體" w:hAnsi="標楷體" w:cs="標楷體" w:hint="eastAsia"/>
                <w:sz w:val="20"/>
                <w:szCs w:val="20"/>
              </w:rPr>
              <w:lastRenderedPageBreak/>
              <w:t>試。</w:t>
            </w:r>
          </w:p>
          <w:p w:rsidR="00CB7A2A" w:rsidRPr="00C608E3" w:rsidRDefault="00CB7A2A" w:rsidP="00CB7A2A">
            <w:pPr>
              <w:spacing w:line="260" w:lineRule="exact"/>
              <w:rPr>
                <w:rFonts w:eastAsiaTheme="minorEastAsia"/>
                <w:sz w:val="20"/>
                <w:szCs w:val="20"/>
              </w:rPr>
            </w:pPr>
            <w:r w:rsidRPr="00C608E3">
              <w:rPr>
                <w:rFonts w:ascii="標楷體" w:eastAsia="標楷體" w:hAnsi="標楷體" w:cs="標楷體" w:hint="eastAsia"/>
                <w:sz w:val="20"/>
                <w:szCs w:val="20"/>
              </w:rPr>
              <w:t>F-I-4 對自己做事方法或策略的省思與改善。</w:t>
            </w:r>
          </w:p>
        </w:tc>
        <w:tc>
          <w:tcPr>
            <w:tcW w:w="6379" w:type="dxa"/>
          </w:tcPr>
          <w:p w:rsidR="00CB7A2A" w:rsidRPr="00946F0A" w:rsidRDefault="00CB7A2A" w:rsidP="00CB7A2A">
            <w:pPr>
              <w:pStyle w:val="9"/>
              <w:spacing w:line="260" w:lineRule="exact"/>
              <w:ind w:leftChars="0" w:left="0"/>
              <w:rPr>
                <w:rFonts w:ascii="標楷體" w:eastAsia="標楷體" w:hAnsi="標楷體" w:cs="標楷體"/>
                <w:b w:val="0"/>
                <w:bCs w:val="0"/>
                <w:i w:val="0"/>
                <w:iCs w:val="0"/>
                <w:color w:val="auto"/>
              </w:rPr>
            </w:pPr>
            <w:r w:rsidRPr="00946F0A">
              <w:rPr>
                <w:rFonts w:ascii="標楷體" w:eastAsia="標楷體" w:hAnsi="標楷體" w:cs="標楷體" w:hint="eastAsia"/>
                <w:b w:val="0"/>
                <w:bCs w:val="0"/>
                <w:i w:val="0"/>
                <w:iCs w:val="0"/>
                <w:color w:val="auto"/>
              </w:rPr>
              <w:lastRenderedPageBreak/>
              <w:t>第二冊第六單元：快樂一夏</w:t>
            </w:r>
          </w:p>
          <w:p w:rsidR="00CB7A2A" w:rsidRPr="00C608E3" w:rsidRDefault="00CB7A2A" w:rsidP="00CB7A2A">
            <w:pPr>
              <w:spacing w:line="260" w:lineRule="exact"/>
              <w:ind w:leftChars="17" w:left="42" w:hanging="1"/>
              <w:rPr>
                <w:rFonts w:eastAsiaTheme="minorEastAsia"/>
                <w:bCs/>
                <w:snapToGrid w:val="0"/>
                <w:kern w:val="0"/>
                <w:sz w:val="20"/>
                <w:szCs w:val="20"/>
              </w:rPr>
            </w:pPr>
            <w:r w:rsidRPr="00C608E3">
              <w:rPr>
                <w:rFonts w:ascii="標楷體" w:eastAsia="標楷體" w:hAnsi="標楷體" w:cs="標楷體" w:hint="eastAsia"/>
                <w:bCs/>
                <w:snapToGrid w:val="0"/>
                <w:sz w:val="20"/>
                <w:szCs w:val="20"/>
              </w:rPr>
              <w:t>天氣變熱了</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活動一：其他防蟲方法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1.教師提問：「除了傳統的方法，你知道人們還會用哪些方法防治蚊蟲呢？」</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2.教師引導兒童發表看法。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3.教師說明：外出時隨身攜帶防蚊藥品塗（噴）抹或是穿上薄長袖和長褲可以防蚊。此外，清除積水容器，使蚊子無法產卵、孵化及發育成蟲，如能徹底清除孳生源，則不必使用前述方法，即可完全消滅蚊蟲。</w:t>
            </w:r>
          </w:p>
          <w:p w:rsidR="00CB7A2A" w:rsidRPr="00C608E3" w:rsidRDefault="00CB7A2A" w:rsidP="00CB7A2A">
            <w:pPr>
              <w:autoSpaceDE w:val="0"/>
              <w:autoSpaceDN w:val="0"/>
              <w:adjustRightInd w:val="0"/>
              <w:spacing w:line="260" w:lineRule="exact"/>
              <w:rPr>
                <w:rFonts w:eastAsiaTheme="minorEastAsia"/>
                <w:bCs/>
                <w:kern w:val="0"/>
                <w:sz w:val="20"/>
                <w:szCs w:val="20"/>
              </w:rPr>
            </w:pPr>
            <w:r w:rsidRPr="00C608E3">
              <w:rPr>
                <w:rFonts w:ascii="標楷體" w:eastAsia="標楷體" w:hAnsi="標楷體" w:cs="標楷體" w:hint="eastAsia"/>
                <w:bCs/>
                <w:kern w:val="0"/>
                <w:sz w:val="20"/>
                <w:szCs w:val="20"/>
              </w:rPr>
              <w:t>活動二：製作香包</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1.教師說明，讓兒童了解香包的製作方法。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2.課本與美勞影片所示範的香包做法。</w:t>
            </w:r>
          </w:p>
          <w:p w:rsidR="00CB7A2A" w:rsidRPr="00C608E3" w:rsidRDefault="00CB7A2A" w:rsidP="00CB7A2A">
            <w:pPr>
              <w:autoSpaceDE w:val="0"/>
              <w:autoSpaceDN w:val="0"/>
              <w:adjustRightInd w:val="0"/>
              <w:spacing w:line="260" w:lineRule="exact"/>
              <w:rPr>
                <w:rFonts w:eastAsiaTheme="minorEastAsia"/>
                <w:kern w:val="0"/>
                <w:sz w:val="20"/>
                <w:szCs w:val="20"/>
              </w:rPr>
            </w:pPr>
            <w:r w:rsidRPr="00C608E3">
              <w:rPr>
                <w:rFonts w:ascii="標楷體" w:eastAsia="標楷體" w:hAnsi="標楷體" w:cs="標楷體" w:hint="eastAsia"/>
                <w:kern w:val="0"/>
                <w:sz w:val="20"/>
                <w:szCs w:val="20"/>
              </w:rPr>
              <w:t>3.教師引導兒童將香包掛在身上，一一上臺展示。</w:t>
            </w:r>
          </w:p>
        </w:tc>
        <w:tc>
          <w:tcPr>
            <w:tcW w:w="425" w:type="dxa"/>
          </w:tcPr>
          <w:p w:rsidR="00CB7A2A" w:rsidRPr="00C608E3" w:rsidRDefault="00CB7A2A" w:rsidP="00CB7A2A">
            <w:pPr>
              <w:spacing w:line="260" w:lineRule="exact"/>
              <w:jc w:val="center"/>
              <w:rPr>
                <w:rFonts w:eastAsiaTheme="minorEastAsia"/>
                <w:sz w:val="20"/>
                <w:szCs w:val="20"/>
              </w:rPr>
            </w:pPr>
            <w:r w:rsidRPr="00C608E3">
              <w:rPr>
                <w:rFonts w:ascii="標楷體" w:eastAsia="標楷體" w:hAnsi="標楷體" w:cs="標楷體" w:hint="eastAsia"/>
                <w:sz w:val="20"/>
                <w:szCs w:val="20"/>
              </w:rPr>
              <w:t>6</w:t>
            </w:r>
          </w:p>
        </w:tc>
        <w:tc>
          <w:tcPr>
            <w:tcW w:w="567"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1.</w:t>
            </w:r>
            <w:r>
              <w:rPr>
                <w:rFonts w:ascii="標楷體" w:eastAsia="標楷體" w:hAnsi="標楷體" w:cs="標楷體" w:hint="eastAsia"/>
                <w:bCs/>
                <w:sz w:val="20"/>
                <w:szCs w:val="20"/>
              </w:rPr>
              <w:t>教用版電子教科書</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標楷體" w:hint="eastAsia"/>
                <w:sz w:val="20"/>
                <w:szCs w:val="20"/>
              </w:rPr>
              <w:t>2.美勞影片</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sz w:val="20"/>
                <w:szCs w:val="20"/>
              </w:rPr>
              <w:t>3.製作香包的用品</w:t>
            </w:r>
          </w:p>
        </w:tc>
        <w:tc>
          <w:tcPr>
            <w:tcW w:w="709" w:type="dxa"/>
          </w:tcPr>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口頭評量</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課堂問答</w:t>
            </w:r>
          </w:p>
          <w:p w:rsidR="00CB7A2A" w:rsidRPr="00C608E3" w:rsidRDefault="00CB7A2A" w:rsidP="00CB7A2A">
            <w:pPr>
              <w:spacing w:line="260" w:lineRule="exact"/>
              <w:jc w:val="both"/>
              <w:rPr>
                <w:rFonts w:eastAsiaTheme="minorEastAsia"/>
                <w:bCs/>
                <w:sz w:val="20"/>
                <w:szCs w:val="20"/>
              </w:rPr>
            </w:pPr>
            <w:r w:rsidRPr="00C608E3">
              <w:rPr>
                <w:rFonts w:ascii="標楷體" w:eastAsia="標楷體" w:hAnsi="標楷體" w:cs="標楷體" w:hint="eastAsia"/>
                <w:bCs/>
                <w:sz w:val="20"/>
                <w:szCs w:val="20"/>
              </w:rPr>
              <w:t>學習態度</w:t>
            </w:r>
          </w:p>
          <w:p w:rsidR="00CB7A2A" w:rsidRPr="00C608E3" w:rsidRDefault="00CB7A2A" w:rsidP="00CB7A2A">
            <w:pPr>
              <w:spacing w:line="260" w:lineRule="exact"/>
              <w:jc w:val="both"/>
              <w:rPr>
                <w:rFonts w:eastAsiaTheme="minorEastAsia"/>
                <w:kern w:val="0"/>
                <w:sz w:val="20"/>
                <w:szCs w:val="20"/>
              </w:rPr>
            </w:pPr>
            <w:r w:rsidRPr="00C608E3">
              <w:rPr>
                <w:rFonts w:ascii="標楷體" w:eastAsia="標楷體" w:hAnsi="標楷體" w:cs="標楷體" w:hint="eastAsia"/>
                <w:kern w:val="0"/>
                <w:sz w:val="20"/>
                <w:szCs w:val="20"/>
              </w:rPr>
              <w:t>參與度評量</w:t>
            </w:r>
          </w:p>
        </w:tc>
        <w:tc>
          <w:tcPr>
            <w:tcW w:w="1276" w:type="dxa"/>
          </w:tcPr>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【人權教育】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人E4 表達自己對一個美好世界的想法，並聆聽他人的想法。</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人E5 欣賞、包容個別差異並尊重自己與他人的權利。</w:t>
            </w:r>
          </w:p>
          <w:p w:rsidR="00CB7A2A" w:rsidRPr="00C608E3" w:rsidRDefault="00CB7A2A" w:rsidP="00CB7A2A">
            <w:pPr>
              <w:spacing w:line="260" w:lineRule="exact"/>
              <w:jc w:val="both"/>
              <w:rPr>
                <w:rFonts w:eastAsiaTheme="minorEastAsia"/>
                <w:b/>
                <w:sz w:val="20"/>
                <w:szCs w:val="20"/>
              </w:rPr>
            </w:pPr>
            <w:r w:rsidRPr="00C608E3">
              <w:rPr>
                <w:rFonts w:ascii="標楷體" w:eastAsia="標楷體" w:hAnsi="標楷體" w:cs="DFKaiShu-SB-Estd-BF" w:hint="eastAsia"/>
                <w:b/>
                <w:sz w:val="20"/>
                <w:szCs w:val="20"/>
              </w:rPr>
              <w:t>【多元文化教育】</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多E1 了解自己的文化特質。</w:t>
            </w:r>
          </w:p>
          <w:p w:rsidR="00CB7A2A" w:rsidRPr="00C608E3" w:rsidRDefault="00CB7A2A" w:rsidP="00CB7A2A">
            <w:pPr>
              <w:spacing w:line="260" w:lineRule="exact"/>
              <w:jc w:val="both"/>
              <w:rPr>
                <w:rFonts w:eastAsiaTheme="minorEastAsia"/>
                <w:sz w:val="20"/>
                <w:szCs w:val="20"/>
              </w:rPr>
            </w:pPr>
            <w:r w:rsidRPr="00C608E3">
              <w:rPr>
                <w:rFonts w:ascii="標楷體" w:eastAsia="標楷體" w:hAnsi="標楷體" w:cs="DFKaiShu-SB-Estd-BF" w:hint="eastAsia"/>
                <w:sz w:val="20"/>
                <w:szCs w:val="20"/>
              </w:rPr>
              <w:t>多E4 理解到不同文化共存的事實。</w:t>
            </w:r>
          </w:p>
        </w:tc>
        <w:tc>
          <w:tcPr>
            <w:tcW w:w="639" w:type="dxa"/>
          </w:tcPr>
          <w:p w:rsidR="00CB7A2A" w:rsidRPr="00B32678" w:rsidRDefault="00CB7A2A" w:rsidP="00913D62">
            <w:pPr>
              <w:spacing w:after="180"/>
              <w:rPr>
                <w:rFonts w:eastAsia="標楷體"/>
                <w:color w:val="0070C0"/>
              </w:rPr>
            </w:pPr>
          </w:p>
        </w:tc>
      </w:tr>
    </w:tbl>
    <w:p w:rsidR="00862D26" w:rsidRPr="007D4930" w:rsidRDefault="00862D26" w:rsidP="00862D26">
      <w:pPr>
        <w:widowControl/>
        <w:rPr>
          <w:rFonts w:ascii="標楷體" w:eastAsia="標楷體" w:hAnsi="標楷體"/>
        </w:rPr>
      </w:pPr>
      <w:r w:rsidRPr="007D4930">
        <w:rPr>
          <w:rFonts w:ascii="標楷體" w:eastAsia="標楷體" w:hAnsi="標楷體" w:hint="eastAsia"/>
        </w:rPr>
        <w:lastRenderedPageBreak/>
        <w:t>說</w:t>
      </w:r>
      <w:r w:rsidRPr="007D4930">
        <w:rPr>
          <w:rFonts w:ascii="標楷體" w:eastAsia="標楷體" w:hAnsi="標楷體"/>
        </w:rPr>
        <w:t>明：</w:t>
      </w:r>
      <w:r w:rsidRPr="00E956D6">
        <w:rPr>
          <w:rFonts w:ascii="標楷體" w:eastAsia="標楷體" w:hAnsi="標楷體" w:hint="eastAsia"/>
          <w:color w:val="000000" w:themeColor="text1"/>
        </w:rPr>
        <w:t>部</w:t>
      </w:r>
      <w:r w:rsidRPr="00E956D6">
        <w:rPr>
          <w:rFonts w:ascii="標楷體" w:eastAsia="標楷體" w:hAnsi="標楷體"/>
          <w:color w:val="000000" w:themeColor="text1"/>
        </w:rPr>
        <w:t>定課程採自編者，需經校內課程發展委員會通過，</w:t>
      </w:r>
      <w:r w:rsidRPr="00E956D6">
        <w:rPr>
          <w:rFonts w:ascii="標楷體" w:eastAsia="標楷體" w:hAnsi="標楷體" w:hint="eastAsia"/>
          <w:color w:val="000000" w:themeColor="text1"/>
        </w:rPr>
        <w:t>教</w:t>
      </w:r>
      <w:r w:rsidRPr="00E956D6">
        <w:rPr>
          <w:rFonts w:ascii="標楷體" w:eastAsia="標楷體" w:hAnsi="標楷體"/>
          <w:color w:val="000000" w:themeColor="text1"/>
        </w:rPr>
        <w:t>材</w:t>
      </w:r>
      <w:r w:rsidRPr="00E956D6">
        <w:rPr>
          <w:rFonts w:ascii="標楷體" w:eastAsia="標楷體" w:hAnsi="標楷體" w:hint="eastAsia"/>
          <w:color w:val="000000" w:themeColor="text1"/>
        </w:rPr>
        <w:t>內</w:t>
      </w:r>
      <w:r w:rsidRPr="00E956D6">
        <w:rPr>
          <w:rFonts w:ascii="標楷體" w:eastAsia="標楷體" w:hAnsi="標楷體"/>
          <w:color w:val="000000" w:themeColor="text1"/>
        </w:rPr>
        <w:t>容</w:t>
      </w:r>
      <w:r w:rsidRPr="00E956D6">
        <w:rPr>
          <w:rFonts w:ascii="標楷體" w:eastAsia="標楷體" w:hAnsi="標楷體" w:hint="eastAsia"/>
          <w:color w:val="000000" w:themeColor="text1"/>
        </w:rPr>
        <w:t>留</w:t>
      </w:r>
      <w:r w:rsidRPr="00E956D6">
        <w:rPr>
          <w:rFonts w:ascii="標楷體" w:eastAsia="標楷體" w:hAnsi="標楷體"/>
          <w:color w:val="000000" w:themeColor="text1"/>
        </w:rPr>
        <w:t>校備查。</w:t>
      </w:r>
    </w:p>
    <w:sectPr w:rsidR="00862D26" w:rsidRPr="007D4930" w:rsidSect="00053305">
      <w:pgSz w:w="16838" w:h="11906" w:orient="landscape" w:code="9"/>
      <w:pgMar w:top="1134" w:right="1134" w:bottom="1134" w:left="1134" w:header="567" w:footer="567"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BFB" w:rsidRDefault="00BA2BFB">
      <w:r>
        <w:separator/>
      </w:r>
    </w:p>
  </w:endnote>
  <w:endnote w:type="continuationSeparator" w:id="0">
    <w:p w:rsidR="00BA2BFB" w:rsidRDefault="00BA2B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Rockwell Condensed">
    <w:panose1 w:val="020606030504050201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087" w:usb1="288F4000" w:usb2="00000016" w:usb3="00000000" w:csb0="00100009" w:csb1="00000000"/>
  </w:font>
  <w:font w:name="Rockwell">
    <w:panose1 w:val="02060603020205020403"/>
    <w:charset w:val="00"/>
    <w:family w:val="roman"/>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ipe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BFB" w:rsidRDefault="00BA2BFB">
      <w:r>
        <w:separator/>
      </w:r>
    </w:p>
  </w:footnote>
  <w:footnote w:type="continuationSeparator" w:id="0">
    <w:p w:rsidR="00BA2BFB" w:rsidRDefault="00BA2B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34F43E83"/>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nsid w:val="3E8F3125"/>
    <w:multiLevelType w:val="hybridMultilevel"/>
    <w:tmpl w:val="679AF15A"/>
    <w:lvl w:ilvl="0" w:tplc="896C65FE">
      <w:start w:val="1"/>
      <w:numFmt w:val="taiwaneseCountingThousand"/>
      <w:lvlText w:val="(%1)"/>
      <w:lvlJc w:val="left"/>
      <w:pPr>
        <w:ind w:left="1190" w:hanging="480"/>
      </w:pPr>
      <w:rPr>
        <w:rFonts w:hint="eastAsia"/>
        <w:caps w:val="0"/>
        <w:strike w:val="0"/>
        <w:dstrike w:val="0"/>
        <w:snapToGrid w:val="0"/>
        <w:vanish w:val="0"/>
        <w:spacing w:val="0"/>
        <w:kern w:val="0"/>
        <w:position w:val="0"/>
        <w:sz w:val="24"/>
        <w:szCs w:val="24"/>
        <w:vertAlign w:val="baseli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nsid w:val="57761E13"/>
    <w:multiLevelType w:val="hybridMultilevel"/>
    <w:tmpl w:val="0AFCE64E"/>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4">
    <w:nsid w:val="5A570A5A"/>
    <w:multiLevelType w:val="hybridMultilevel"/>
    <w:tmpl w:val="85F20B8E"/>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D095F2F"/>
    <w:multiLevelType w:val="hybridMultilevel"/>
    <w:tmpl w:val="713A55D8"/>
    <w:lvl w:ilvl="0" w:tplc="707A5E26">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4"/>
  </w:num>
  <w:num w:numId="2">
    <w:abstractNumId w:val="2"/>
  </w:num>
  <w:num w:numId="3">
    <w:abstractNumId w:val="6"/>
  </w:num>
  <w:num w:numId="4">
    <w:abstractNumId w:val="0"/>
  </w:num>
  <w:num w:numId="5">
    <w:abstractNumId w:val="1"/>
  </w:num>
  <w:num w:numId="6">
    <w:abstractNumId w:val="3"/>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62254"/>
    <w:rsid w:val="00022D96"/>
    <w:rsid w:val="00032E6F"/>
    <w:rsid w:val="00051585"/>
    <w:rsid w:val="00053305"/>
    <w:rsid w:val="000641B6"/>
    <w:rsid w:val="00076144"/>
    <w:rsid w:val="000971E8"/>
    <w:rsid w:val="000A2E13"/>
    <w:rsid w:val="000A70FE"/>
    <w:rsid w:val="000B44A3"/>
    <w:rsid w:val="000D197E"/>
    <w:rsid w:val="000D69CE"/>
    <w:rsid w:val="000F1E6E"/>
    <w:rsid w:val="0011730A"/>
    <w:rsid w:val="00121823"/>
    <w:rsid w:val="0012425A"/>
    <w:rsid w:val="0012534E"/>
    <w:rsid w:val="00132F2D"/>
    <w:rsid w:val="0013727B"/>
    <w:rsid w:val="00137DCE"/>
    <w:rsid w:val="00147449"/>
    <w:rsid w:val="0016208A"/>
    <w:rsid w:val="00163F7C"/>
    <w:rsid w:val="00185244"/>
    <w:rsid w:val="00185FA7"/>
    <w:rsid w:val="001A72A1"/>
    <w:rsid w:val="001A7A6C"/>
    <w:rsid w:val="001B211E"/>
    <w:rsid w:val="001B76F8"/>
    <w:rsid w:val="001C068C"/>
    <w:rsid w:val="001C6590"/>
    <w:rsid w:val="001D1FC5"/>
    <w:rsid w:val="001D6D6B"/>
    <w:rsid w:val="001E5429"/>
    <w:rsid w:val="001F3F35"/>
    <w:rsid w:val="00203D85"/>
    <w:rsid w:val="002073DD"/>
    <w:rsid w:val="0021207D"/>
    <w:rsid w:val="0021651E"/>
    <w:rsid w:val="0022115E"/>
    <w:rsid w:val="002235C8"/>
    <w:rsid w:val="00231E30"/>
    <w:rsid w:val="00240C64"/>
    <w:rsid w:val="00246F2D"/>
    <w:rsid w:val="00250806"/>
    <w:rsid w:val="00253D67"/>
    <w:rsid w:val="00254674"/>
    <w:rsid w:val="00256A09"/>
    <w:rsid w:val="0026398B"/>
    <w:rsid w:val="00273641"/>
    <w:rsid w:val="00283477"/>
    <w:rsid w:val="002B5BCB"/>
    <w:rsid w:val="002C0314"/>
    <w:rsid w:val="002C42D4"/>
    <w:rsid w:val="002C5FEA"/>
    <w:rsid w:val="002E2709"/>
    <w:rsid w:val="002F52A4"/>
    <w:rsid w:val="00311BE6"/>
    <w:rsid w:val="00314A5C"/>
    <w:rsid w:val="00336B56"/>
    <w:rsid w:val="003404BC"/>
    <w:rsid w:val="003439D6"/>
    <w:rsid w:val="00347E5F"/>
    <w:rsid w:val="0035426D"/>
    <w:rsid w:val="00360498"/>
    <w:rsid w:val="00364823"/>
    <w:rsid w:val="00364BBF"/>
    <w:rsid w:val="00367F6C"/>
    <w:rsid w:val="00373110"/>
    <w:rsid w:val="003771FC"/>
    <w:rsid w:val="00386302"/>
    <w:rsid w:val="00396ABE"/>
    <w:rsid w:val="00396D99"/>
    <w:rsid w:val="003A1F1F"/>
    <w:rsid w:val="003A406D"/>
    <w:rsid w:val="003B1389"/>
    <w:rsid w:val="003B1AA5"/>
    <w:rsid w:val="003B5180"/>
    <w:rsid w:val="003B520D"/>
    <w:rsid w:val="003B545D"/>
    <w:rsid w:val="003C4E63"/>
    <w:rsid w:val="003C7311"/>
    <w:rsid w:val="003D7937"/>
    <w:rsid w:val="003F4A61"/>
    <w:rsid w:val="0040055C"/>
    <w:rsid w:val="00404748"/>
    <w:rsid w:val="00416448"/>
    <w:rsid w:val="00416631"/>
    <w:rsid w:val="004179DC"/>
    <w:rsid w:val="004254B5"/>
    <w:rsid w:val="0044708F"/>
    <w:rsid w:val="00447348"/>
    <w:rsid w:val="004502B7"/>
    <w:rsid w:val="0045374A"/>
    <w:rsid w:val="00453F8A"/>
    <w:rsid w:val="00455BBC"/>
    <w:rsid w:val="00456B15"/>
    <w:rsid w:val="00465FD1"/>
    <w:rsid w:val="00466D79"/>
    <w:rsid w:val="00493294"/>
    <w:rsid w:val="00494F03"/>
    <w:rsid w:val="00497EB8"/>
    <w:rsid w:val="004A0A74"/>
    <w:rsid w:val="004A0FC1"/>
    <w:rsid w:val="004D1260"/>
    <w:rsid w:val="004D1390"/>
    <w:rsid w:val="004D3CCD"/>
    <w:rsid w:val="004E034A"/>
    <w:rsid w:val="004F7048"/>
    <w:rsid w:val="00501283"/>
    <w:rsid w:val="0050213B"/>
    <w:rsid w:val="00503467"/>
    <w:rsid w:val="0050348F"/>
    <w:rsid w:val="00504359"/>
    <w:rsid w:val="00511CBB"/>
    <w:rsid w:val="0052727F"/>
    <w:rsid w:val="00531312"/>
    <w:rsid w:val="005511B7"/>
    <w:rsid w:val="00555775"/>
    <w:rsid w:val="0056468A"/>
    <w:rsid w:val="00564DBA"/>
    <w:rsid w:val="005920C7"/>
    <w:rsid w:val="005B01E1"/>
    <w:rsid w:val="005C0E2C"/>
    <w:rsid w:val="005C36E4"/>
    <w:rsid w:val="005C7D59"/>
    <w:rsid w:val="005D166E"/>
    <w:rsid w:val="005F1BF9"/>
    <w:rsid w:val="005F3023"/>
    <w:rsid w:val="005F435D"/>
    <w:rsid w:val="005F696C"/>
    <w:rsid w:val="00600B4E"/>
    <w:rsid w:val="006049FA"/>
    <w:rsid w:val="00607808"/>
    <w:rsid w:val="006135C0"/>
    <w:rsid w:val="006163A2"/>
    <w:rsid w:val="006262D4"/>
    <w:rsid w:val="006471F8"/>
    <w:rsid w:val="006575FE"/>
    <w:rsid w:val="006937FA"/>
    <w:rsid w:val="006964B2"/>
    <w:rsid w:val="006A13CA"/>
    <w:rsid w:val="006C29E1"/>
    <w:rsid w:val="006C3CB4"/>
    <w:rsid w:val="006D555C"/>
    <w:rsid w:val="006E0586"/>
    <w:rsid w:val="006E0C50"/>
    <w:rsid w:val="006E2688"/>
    <w:rsid w:val="006E503C"/>
    <w:rsid w:val="006F5FFA"/>
    <w:rsid w:val="007066EA"/>
    <w:rsid w:val="007146CF"/>
    <w:rsid w:val="007149F2"/>
    <w:rsid w:val="0072007C"/>
    <w:rsid w:val="00723119"/>
    <w:rsid w:val="00741F2B"/>
    <w:rsid w:val="007507B6"/>
    <w:rsid w:val="0075662F"/>
    <w:rsid w:val="0076379F"/>
    <w:rsid w:val="00764714"/>
    <w:rsid w:val="007653BE"/>
    <w:rsid w:val="00770D90"/>
    <w:rsid w:val="00771101"/>
    <w:rsid w:val="00793DDE"/>
    <w:rsid w:val="007C1A48"/>
    <w:rsid w:val="007C7314"/>
    <w:rsid w:val="007F045E"/>
    <w:rsid w:val="00803E16"/>
    <w:rsid w:val="008101E1"/>
    <w:rsid w:val="0082168A"/>
    <w:rsid w:val="00830D8A"/>
    <w:rsid w:val="00832BCA"/>
    <w:rsid w:val="008445F8"/>
    <w:rsid w:val="0084497A"/>
    <w:rsid w:val="008470A7"/>
    <w:rsid w:val="0085177C"/>
    <w:rsid w:val="00862D26"/>
    <w:rsid w:val="00867E99"/>
    <w:rsid w:val="00872520"/>
    <w:rsid w:val="00872984"/>
    <w:rsid w:val="00875740"/>
    <w:rsid w:val="00893564"/>
    <w:rsid w:val="008A49BB"/>
    <w:rsid w:val="008D1DD7"/>
    <w:rsid w:val="008D219C"/>
    <w:rsid w:val="008E1B3A"/>
    <w:rsid w:val="008E5E8C"/>
    <w:rsid w:val="009057DA"/>
    <w:rsid w:val="0091308C"/>
    <w:rsid w:val="00913D62"/>
    <w:rsid w:val="00916762"/>
    <w:rsid w:val="00923563"/>
    <w:rsid w:val="0093749D"/>
    <w:rsid w:val="00944246"/>
    <w:rsid w:val="0094644F"/>
    <w:rsid w:val="00947802"/>
    <w:rsid w:val="00947B96"/>
    <w:rsid w:val="00966363"/>
    <w:rsid w:val="009674E0"/>
    <w:rsid w:val="00971229"/>
    <w:rsid w:val="009805B3"/>
    <w:rsid w:val="00986550"/>
    <w:rsid w:val="009C6A78"/>
    <w:rsid w:val="009D0797"/>
    <w:rsid w:val="009D48F2"/>
    <w:rsid w:val="009E10B9"/>
    <w:rsid w:val="009E151F"/>
    <w:rsid w:val="009E440E"/>
    <w:rsid w:val="009E6F5E"/>
    <w:rsid w:val="009E7823"/>
    <w:rsid w:val="00A149FE"/>
    <w:rsid w:val="00A159FA"/>
    <w:rsid w:val="00A30B60"/>
    <w:rsid w:val="00A334AB"/>
    <w:rsid w:val="00A37174"/>
    <w:rsid w:val="00A37820"/>
    <w:rsid w:val="00A5410C"/>
    <w:rsid w:val="00A73B06"/>
    <w:rsid w:val="00A752BB"/>
    <w:rsid w:val="00A75935"/>
    <w:rsid w:val="00A7709D"/>
    <w:rsid w:val="00A85B96"/>
    <w:rsid w:val="00A90560"/>
    <w:rsid w:val="00A91FEC"/>
    <w:rsid w:val="00A93670"/>
    <w:rsid w:val="00AD453A"/>
    <w:rsid w:val="00AE09BE"/>
    <w:rsid w:val="00AE1E70"/>
    <w:rsid w:val="00B06307"/>
    <w:rsid w:val="00B07333"/>
    <w:rsid w:val="00B11FA5"/>
    <w:rsid w:val="00B239B2"/>
    <w:rsid w:val="00B241A1"/>
    <w:rsid w:val="00B25635"/>
    <w:rsid w:val="00B32678"/>
    <w:rsid w:val="00B357B8"/>
    <w:rsid w:val="00B362A4"/>
    <w:rsid w:val="00B54E6E"/>
    <w:rsid w:val="00B57FE6"/>
    <w:rsid w:val="00B63370"/>
    <w:rsid w:val="00B65020"/>
    <w:rsid w:val="00B6790C"/>
    <w:rsid w:val="00B948C0"/>
    <w:rsid w:val="00BA2BFB"/>
    <w:rsid w:val="00BB480B"/>
    <w:rsid w:val="00BB683D"/>
    <w:rsid w:val="00BC78D0"/>
    <w:rsid w:val="00BD4085"/>
    <w:rsid w:val="00BD517A"/>
    <w:rsid w:val="00BD705D"/>
    <w:rsid w:val="00BF4625"/>
    <w:rsid w:val="00C06D5A"/>
    <w:rsid w:val="00C23A77"/>
    <w:rsid w:val="00C25DE0"/>
    <w:rsid w:val="00C34DFF"/>
    <w:rsid w:val="00C76A61"/>
    <w:rsid w:val="00C81405"/>
    <w:rsid w:val="00C85E7B"/>
    <w:rsid w:val="00C90FAB"/>
    <w:rsid w:val="00C93C54"/>
    <w:rsid w:val="00C97DE0"/>
    <w:rsid w:val="00CA0832"/>
    <w:rsid w:val="00CA7755"/>
    <w:rsid w:val="00CB7A2A"/>
    <w:rsid w:val="00CD52AC"/>
    <w:rsid w:val="00CE54DB"/>
    <w:rsid w:val="00D01D3A"/>
    <w:rsid w:val="00D05FE7"/>
    <w:rsid w:val="00D07D7D"/>
    <w:rsid w:val="00D30F6D"/>
    <w:rsid w:val="00D31833"/>
    <w:rsid w:val="00D403C9"/>
    <w:rsid w:val="00D45B23"/>
    <w:rsid w:val="00D62254"/>
    <w:rsid w:val="00D71084"/>
    <w:rsid w:val="00D758D2"/>
    <w:rsid w:val="00DA4E90"/>
    <w:rsid w:val="00DA5F70"/>
    <w:rsid w:val="00DC0434"/>
    <w:rsid w:val="00DC3448"/>
    <w:rsid w:val="00DC5846"/>
    <w:rsid w:val="00DC76BC"/>
    <w:rsid w:val="00DC7B48"/>
    <w:rsid w:val="00DC7C91"/>
    <w:rsid w:val="00DE55B2"/>
    <w:rsid w:val="00DE5826"/>
    <w:rsid w:val="00DF1C0A"/>
    <w:rsid w:val="00DF4264"/>
    <w:rsid w:val="00E14D67"/>
    <w:rsid w:val="00E46D18"/>
    <w:rsid w:val="00E472CF"/>
    <w:rsid w:val="00E57C52"/>
    <w:rsid w:val="00E57EB1"/>
    <w:rsid w:val="00E6385D"/>
    <w:rsid w:val="00E86701"/>
    <w:rsid w:val="00E956D6"/>
    <w:rsid w:val="00E95CA6"/>
    <w:rsid w:val="00EA0BAA"/>
    <w:rsid w:val="00EA2F89"/>
    <w:rsid w:val="00EA6582"/>
    <w:rsid w:val="00EB75B1"/>
    <w:rsid w:val="00EE0DB7"/>
    <w:rsid w:val="00F14BE2"/>
    <w:rsid w:val="00F14D66"/>
    <w:rsid w:val="00F16437"/>
    <w:rsid w:val="00F17C2F"/>
    <w:rsid w:val="00F255C6"/>
    <w:rsid w:val="00F413C2"/>
    <w:rsid w:val="00F42E0D"/>
    <w:rsid w:val="00F50510"/>
    <w:rsid w:val="00F556AF"/>
    <w:rsid w:val="00F618AD"/>
    <w:rsid w:val="00F67C6E"/>
    <w:rsid w:val="00F716C4"/>
    <w:rsid w:val="00FA032B"/>
    <w:rsid w:val="00FB4147"/>
    <w:rsid w:val="00FD2022"/>
    <w:rsid w:val="00FE2BB8"/>
    <w:rsid w:val="00FE4F78"/>
    <w:rsid w:val="00FF3CA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webSettings.xml><?xml version="1.0" encoding="utf-8"?>
<w:webSettings xmlns:r="http://schemas.openxmlformats.org/officeDocument/2006/relationships" xmlns:w="http://schemas.openxmlformats.org/wordprocessingml/2006/main">
  <w:divs>
    <w:div w:id="39018903">
      <w:bodyDiv w:val="1"/>
      <w:marLeft w:val="0"/>
      <w:marRight w:val="0"/>
      <w:marTop w:val="0"/>
      <w:marBottom w:val="0"/>
      <w:divBdr>
        <w:top w:val="none" w:sz="0" w:space="0" w:color="auto"/>
        <w:left w:val="none" w:sz="0" w:space="0" w:color="auto"/>
        <w:bottom w:val="none" w:sz="0" w:space="0" w:color="auto"/>
        <w:right w:val="none" w:sz="0" w:space="0" w:color="auto"/>
      </w:divBdr>
    </w:div>
    <w:div w:id="502203096">
      <w:bodyDiv w:val="1"/>
      <w:marLeft w:val="0"/>
      <w:marRight w:val="0"/>
      <w:marTop w:val="0"/>
      <w:marBottom w:val="0"/>
      <w:divBdr>
        <w:top w:val="none" w:sz="0" w:space="0" w:color="auto"/>
        <w:left w:val="none" w:sz="0" w:space="0" w:color="auto"/>
        <w:bottom w:val="none" w:sz="0" w:space="0" w:color="auto"/>
        <w:right w:val="none" w:sz="0" w:space="0" w:color="auto"/>
      </w:divBdr>
    </w:div>
    <w:div w:id="806321636">
      <w:bodyDiv w:val="1"/>
      <w:marLeft w:val="0"/>
      <w:marRight w:val="0"/>
      <w:marTop w:val="0"/>
      <w:marBottom w:val="0"/>
      <w:divBdr>
        <w:top w:val="none" w:sz="0" w:space="0" w:color="auto"/>
        <w:left w:val="none" w:sz="0" w:space="0" w:color="auto"/>
        <w:bottom w:val="none" w:sz="0" w:space="0" w:color="auto"/>
        <w:right w:val="none" w:sz="0" w:space="0" w:color="auto"/>
      </w:divBdr>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4FB62-F387-400B-882F-F7FAFEC2C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61</Pages>
  <Words>10466</Words>
  <Characters>59658</Characters>
  <Application>Microsoft Office Word</Application>
  <DocSecurity>0</DocSecurity>
  <Lines>497</Lines>
  <Paragraphs>139</Paragraphs>
  <ScaleCrop>false</ScaleCrop>
  <Company>Microsoft</Company>
  <LinksUpToDate>false</LinksUpToDate>
  <CharactersWithSpaces>69985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Tingyu Lu</dc:creator>
  <cp:lastModifiedBy>USER</cp:lastModifiedBy>
  <cp:revision>4</cp:revision>
  <cp:lastPrinted>2019-01-28T06:12:00Z</cp:lastPrinted>
  <dcterms:created xsi:type="dcterms:W3CDTF">2020-06-10T07:27:00Z</dcterms:created>
  <dcterms:modified xsi:type="dcterms:W3CDTF">2020-06-10T07:45:00Z</dcterms:modified>
</cp:coreProperties>
</file>